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3EB" w:rsidRDefault="005912B2" w:rsidP="005912B2">
      <w:pPr>
        <w:jc w:val="center"/>
      </w:pPr>
      <w:r w:rsidRPr="00E851C9">
        <w:rPr>
          <w:noProof/>
          <w:lang w:val="en-AU" w:eastAsia="en-AU"/>
        </w:rPr>
        <w:drawing>
          <wp:inline distT="0" distB="0" distL="0" distR="0" wp14:anchorId="4A4C0F80" wp14:editId="62FB8454">
            <wp:extent cx="5274310" cy="2723453"/>
            <wp:effectExtent l="0" t="0" r="2540" b="1270"/>
            <wp:docPr id="2" name="Picture 2" descr="C:\Users\Leading\Desktop\updated pi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ading\Desktop\updated picture.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2723453"/>
                    </a:xfrm>
                    <a:prstGeom prst="rect">
                      <a:avLst/>
                    </a:prstGeom>
                    <a:noFill/>
                    <a:ln>
                      <a:noFill/>
                    </a:ln>
                  </pic:spPr>
                </pic:pic>
              </a:graphicData>
            </a:graphic>
          </wp:inline>
        </w:drawing>
      </w:r>
    </w:p>
    <w:p w:rsidR="002423EB" w:rsidRDefault="002423EB" w:rsidP="002423EB"/>
    <w:p w:rsidR="002423EB" w:rsidRDefault="002423EB" w:rsidP="002423EB"/>
    <w:p w:rsidR="002423EB" w:rsidRDefault="002423EB" w:rsidP="002423EB"/>
    <w:p w:rsidR="002423EB" w:rsidRPr="009B220B" w:rsidRDefault="00F95031" w:rsidP="005912B2">
      <w:pPr>
        <w:pStyle w:val="Title"/>
        <w:jc w:val="center"/>
      </w:pPr>
      <w:bookmarkStart w:id="0" w:name="_Toc57199818"/>
      <w:r w:rsidRPr="009B220B">
        <w:t>GWYDIR MOBILE</w:t>
      </w:r>
      <w:r w:rsidR="002423EB" w:rsidRPr="009B220B">
        <w:t xml:space="preserve"> CHILDREN’S SERVICE</w:t>
      </w:r>
      <w:bookmarkEnd w:id="0"/>
    </w:p>
    <w:p w:rsidR="002423EB" w:rsidRPr="005912B2" w:rsidRDefault="002423EB" w:rsidP="005912B2">
      <w:pPr>
        <w:jc w:val="center"/>
        <w:rPr>
          <w:sz w:val="32"/>
        </w:rPr>
      </w:pPr>
    </w:p>
    <w:p w:rsidR="005912B2" w:rsidRPr="005912B2" w:rsidRDefault="005912B2" w:rsidP="005912B2">
      <w:pPr>
        <w:jc w:val="center"/>
        <w:rPr>
          <w:sz w:val="32"/>
        </w:rPr>
      </w:pPr>
      <w:r w:rsidRPr="005912B2">
        <w:rPr>
          <w:sz w:val="32"/>
        </w:rPr>
        <w:t>PO Box 48, Moree   2400</w:t>
      </w:r>
    </w:p>
    <w:p w:rsidR="002423EB" w:rsidRPr="005912B2" w:rsidRDefault="005912B2" w:rsidP="005912B2">
      <w:pPr>
        <w:jc w:val="center"/>
        <w:rPr>
          <w:sz w:val="32"/>
        </w:rPr>
      </w:pPr>
      <w:r w:rsidRPr="005912B2">
        <w:rPr>
          <w:sz w:val="32"/>
        </w:rPr>
        <w:t xml:space="preserve">Telephone:  </w:t>
      </w:r>
      <w:r w:rsidR="00C81ED3" w:rsidRPr="005912B2">
        <w:rPr>
          <w:sz w:val="32"/>
        </w:rPr>
        <w:t xml:space="preserve"> 0427 525</w:t>
      </w:r>
      <w:r w:rsidR="00692028">
        <w:rPr>
          <w:sz w:val="32"/>
        </w:rPr>
        <w:t xml:space="preserve"> </w:t>
      </w:r>
      <w:r w:rsidR="00C81ED3" w:rsidRPr="005912B2">
        <w:rPr>
          <w:sz w:val="32"/>
        </w:rPr>
        <w:t>270</w:t>
      </w:r>
      <w:r w:rsidRPr="005912B2">
        <w:rPr>
          <w:sz w:val="32"/>
        </w:rPr>
        <w:t xml:space="preserve"> </w:t>
      </w:r>
      <w:bookmarkStart w:id="1" w:name="_GoBack"/>
      <w:bookmarkEnd w:id="1"/>
      <w:r w:rsidRPr="005912B2">
        <w:rPr>
          <w:sz w:val="32"/>
        </w:rPr>
        <w:t>or</w:t>
      </w:r>
      <w:r w:rsidR="00A24045" w:rsidRPr="005912B2">
        <w:rPr>
          <w:sz w:val="32"/>
        </w:rPr>
        <w:t xml:space="preserve">  0447</w:t>
      </w:r>
      <w:r w:rsidR="00692028">
        <w:rPr>
          <w:sz w:val="32"/>
        </w:rPr>
        <w:t xml:space="preserve"> </w:t>
      </w:r>
      <w:r w:rsidR="00A24045" w:rsidRPr="005912B2">
        <w:rPr>
          <w:sz w:val="32"/>
        </w:rPr>
        <w:t>156</w:t>
      </w:r>
      <w:r w:rsidR="00692028">
        <w:rPr>
          <w:sz w:val="32"/>
        </w:rPr>
        <w:t xml:space="preserve"> </w:t>
      </w:r>
      <w:r w:rsidR="00A24045" w:rsidRPr="005912B2">
        <w:rPr>
          <w:sz w:val="32"/>
        </w:rPr>
        <w:t>100</w:t>
      </w:r>
    </w:p>
    <w:p w:rsidR="00462697" w:rsidRPr="005912B2" w:rsidRDefault="00462697" w:rsidP="005912B2">
      <w:pPr>
        <w:jc w:val="center"/>
        <w:rPr>
          <w:sz w:val="32"/>
        </w:rPr>
      </w:pPr>
    </w:p>
    <w:p w:rsidR="002423EB" w:rsidRDefault="002423EB"/>
    <w:p w:rsidR="002423EB" w:rsidRDefault="002423EB"/>
    <w:p w:rsidR="002423EB" w:rsidRDefault="002423EB"/>
    <w:p w:rsidR="002423EB" w:rsidRDefault="002423EB"/>
    <w:p w:rsidR="002423EB" w:rsidRDefault="002423EB"/>
    <w:p w:rsidR="002423EB" w:rsidRDefault="002423EB"/>
    <w:p w:rsidR="002423EB" w:rsidRDefault="002423EB" w:rsidP="005912B2">
      <w:pPr>
        <w:pStyle w:val="Title"/>
        <w:pBdr>
          <w:top w:val="single" w:sz="4" w:space="1" w:color="auto"/>
          <w:left w:val="single" w:sz="4" w:space="4" w:color="auto"/>
          <w:bottom w:val="single" w:sz="4" w:space="4" w:color="auto"/>
          <w:right w:val="single" w:sz="4" w:space="4" w:color="auto"/>
        </w:pBdr>
        <w:jc w:val="center"/>
      </w:pPr>
      <w:bookmarkStart w:id="2" w:name="_Toc57199819"/>
      <w:r>
        <w:t>Policies and Procedures</w:t>
      </w:r>
      <w:bookmarkEnd w:id="2"/>
    </w:p>
    <w:p w:rsidR="00BA3CE0" w:rsidRDefault="00BA3CE0">
      <w:pPr>
        <w:rPr>
          <w:rFonts w:ascii="Arial" w:hAnsi="Arial" w:cs="Arial"/>
          <w:sz w:val="40"/>
          <w:szCs w:val="40"/>
        </w:rPr>
      </w:pPr>
    </w:p>
    <w:p w:rsidR="002423EB" w:rsidRDefault="007B76F4" w:rsidP="005912B2">
      <w:pPr>
        <w:pStyle w:val="NoSpacing"/>
        <w:jc w:val="center"/>
      </w:pPr>
      <w:r>
        <w:t>Update and review September 2009.</w:t>
      </w:r>
    </w:p>
    <w:p w:rsidR="002423EB" w:rsidRDefault="00A24045" w:rsidP="005912B2">
      <w:pPr>
        <w:pStyle w:val="NoSpacing"/>
        <w:jc w:val="center"/>
      </w:pPr>
      <w:r>
        <w:t>U</w:t>
      </w:r>
      <w:r w:rsidR="009F41AD">
        <w:t>pdated March</w:t>
      </w:r>
      <w:r w:rsidR="00BA3CE0">
        <w:t xml:space="preserve"> </w:t>
      </w:r>
      <w:r w:rsidR="000506EF">
        <w:t>2014</w:t>
      </w:r>
      <w:r>
        <w:t>.</w:t>
      </w:r>
    </w:p>
    <w:p w:rsidR="00A24045" w:rsidRDefault="009841D6" w:rsidP="005912B2">
      <w:pPr>
        <w:pStyle w:val="NoSpacing"/>
        <w:jc w:val="center"/>
      </w:pPr>
      <w:r>
        <w:t>Review</w:t>
      </w:r>
      <w:r w:rsidR="005912B2">
        <w:t>ed</w:t>
      </w:r>
      <w:r>
        <w:t xml:space="preserve"> April 2018</w:t>
      </w:r>
    </w:p>
    <w:p w:rsidR="00A24045" w:rsidRDefault="00A24045" w:rsidP="005912B2">
      <w:pPr>
        <w:pStyle w:val="NoSpacing"/>
        <w:jc w:val="center"/>
      </w:pPr>
      <w:r>
        <w:t xml:space="preserve">Update and Review </w:t>
      </w:r>
      <w:r w:rsidR="009841D6">
        <w:t>October 2018</w:t>
      </w:r>
      <w:r>
        <w:t>.</w:t>
      </w:r>
    </w:p>
    <w:p w:rsidR="005912B2" w:rsidRDefault="005912B2" w:rsidP="005912B2">
      <w:pPr>
        <w:pStyle w:val="NoSpacing"/>
        <w:jc w:val="center"/>
      </w:pPr>
      <w:r>
        <w:t>Reviewed August 2019</w:t>
      </w:r>
    </w:p>
    <w:p w:rsidR="008175FD" w:rsidRDefault="008175FD" w:rsidP="005912B2">
      <w:pPr>
        <w:pStyle w:val="NoSpacing"/>
        <w:jc w:val="center"/>
      </w:pPr>
      <w:r>
        <w:t>Updated and Review October 2020</w:t>
      </w:r>
    </w:p>
    <w:p w:rsidR="00BA3CE0" w:rsidRDefault="00BA3CE0">
      <w:pPr>
        <w:spacing w:after="200" w:line="276" w:lineRule="auto"/>
        <w:rPr>
          <w:rFonts w:ascii="Arial" w:hAnsi="Arial" w:cs="Arial"/>
        </w:rPr>
      </w:pPr>
      <w:r>
        <w:rPr>
          <w:rFonts w:ascii="Arial" w:hAnsi="Arial" w:cs="Arial"/>
        </w:rPr>
        <w:br w:type="page"/>
      </w:r>
    </w:p>
    <w:p w:rsidR="00BA3CE0" w:rsidRPr="00C36D48" w:rsidRDefault="00BA3CE0">
      <w:pPr>
        <w:rPr>
          <w:rFonts w:asciiTheme="minorHAnsi" w:hAnsiTheme="minorHAnsi" w:cs="Arial"/>
          <w:sz w:val="22"/>
          <w:szCs w:val="22"/>
        </w:rPr>
      </w:pPr>
    </w:p>
    <w:p w:rsidR="00804BAE" w:rsidRDefault="00837544">
      <w:pPr>
        <w:pStyle w:val="TOC1"/>
        <w:tabs>
          <w:tab w:val="right" w:pos="9736"/>
        </w:tabs>
        <w:rPr>
          <w:rFonts w:asciiTheme="minorHAnsi" w:eastAsiaTheme="minorEastAsia" w:hAnsiTheme="minorHAnsi" w:cstheme="minorBidi"/>
          <w:b w:val="0"/>
          <w:bCs w:val="0"/>
          <w:caps w:val="0"/>
          <w:noProof/>
          <w:sz w:val="22"/>
          <w:szCs w:val="22"/>
          <w:lang w:val="en-AU" w:eastAsia="en-AU"/>
        </w:rPr>
      </w:pPr>
      <w:r>
        <w:rPr>
          <w:rFonts w:asciiTheme="minorHAnsi" w:hAnsiTheme="minorHAnsi"/>
          <w:b w:val="0"/>
          <w:bCs w:val="0"/>
          <w:caps w:val="0"/>
          <w:sz w:val="22"/>
          <w:szCs w:val="22"/>
          <w:lang w:val="en-AU" w:eastAsia="en-AU"/>
        </w:rPr>
        <w:fldChar w:fldCharType="begin"/>
      </w:r>
      <w:r>
        <w:rPr>
          <w:rFonts w:asciiTheme="minorHAnsi" w:hAnsiTheme="minorHAnsi"/>
          <w:b w:val="0"/>
          <w:bCs w:val="0"/>
          <w:caps w:val="0"/>
          <w:sz w:val="22"/>
          <w:szCs w:val="22"/>
          <w:lang w:val="en-AU" w:eastAsia="en-AU"/>
        </w:rPr>
        <w:instrText xml:space="preserve"> TOC \h \z \t "Heading 1,2,Heading 2,3,Heading 3,4,Title,1" </w:instrText>
      </w:r>
      <w:r>
        <w:rPr>
          <w:rFonts w:asciiTheme="minorHAnsi" w:hAnsiTheme="minorHAnsi"/>
          <w:b w:val="0"/>
          <w:bCs w:val="0"/>
          <w:caps w:val="0"/>
          <w:sz w:val="22"/>
          <w:szCs w:val="22"/>
          <w:lang w:val="en-AU" w:eastAsia="en-AU"/>
        </w:rPr>
        <w:fldChar w:fldCharType="separate"/>
      </w:r>
      <w:hyperlink w:anchor="_Toc57199818" w:history="1">
        <w:r w:rsidR="00804BAE" w:rsidRPr="00656548">
          <w:rPr>
            <w:rStyle w:val="Hyperlink"/>
            <w:rFonts w:eastAsiaTheme="majorEastAsia"/>
            <w:noProof/>
          </w:rPr>
          <w:t>GWYDIR MOBILE CHILDREN’S SERVICE</w:t>
        </w:r>
        <w:r w:rsidR="00804BAE">
          <w:rPr>
            <w:noProof/>
            <w:webHidden/>
          </w:rPr>
          <w:tab/>
        </w:r>
        <w:r w:rsidR="00804BAE">
          <w:rPr>
            <w:noProof/>
            <w:webHidden/>
          </w:rPr>
          <w:fldChar w:fldCharType="begin"/>
        </w:r>
        <w:r w:rsidR="00804BAE">
          <w:rPr>
            <w:noProof/>
            <w:webHidden/>
          </w:rPr>
          <w:instrText xml:space="preserve"> PAGEREF _Toc57199818 \h </w:instrText>
        </w:r>
        <w:r w:rsidR="00804BAE">
          <w:rPr>
            <w:noProof/>
            <w:webHidden/>
          </w:rPr>
        </w:r>
        <w:r w:rsidR="00804BAE">
          <w:rPr>
            <w:noProof/>
            <w:webHidden/>
          </w:rPr>
          <w:fldChar w:fldCharType="separate"/>
        </w:r>
        <w:r w:rsidR="00804BAE">
          <w:rPr>
            <w:noProof/>
            <w:webHidden/>
          </w:rPr>
          <w:t>1</w:t>
        </w:r>
        <w:r w:rsidR="00804BAE">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19" w:history="1">
        <w:r w:rsidRPr="00656548">
          <w:rPr>
            <w:rStyle w:val="Hyperlink"/>
            <w:rFonts w:eastAsiaTheme="majorEastAsia"/>
            <w:noProof/>
          </w:rPr>
          <w:t>Policies and Procedures</w:t>
        </w:r>
        <w:r>
          <w:rPr>
            <w:noProof/>
            <w:webHidden/>
          </w:rPr>
          <w:tab/>
        </w:r>
        <w:r>
          <w:rPr>
            <w:noProof/>
            <w:webHidden/>
          </w:rPr>
          <w:fldChar w:fldCharType="begin"/>
        </w:r>
        <w:r>
          <w:rPr>
            <w:noProof/>
            <w:webHidden/>
          </w:rPr>
          <w:instrText xml:space="preserve"> PAGEREF _Toc57199819 \h </w:instrText>
        </w:r>
        <w:r>
          <w:rPr>
            <w:noProof/>
            <w:webHidden/>
          </w:rPr>
        </w:r>
        <w:r>
          <w:rPr>
            <w:noProof/>
            <w:webHidden/>
          </w:rPr>
          <w:fldChar w:fldCharType="separate"/>
        </w:r>
        <w:r>
          <w:rPr>
            <w:noProof/>
            <w:webHidden/>
          </w:rPr>
          <w:t>1</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20" w:history="1">
        <w:r w:rsidRPr="00656548">
          <w:rPr>
            <w:rStyle w:val="Hyperlink"/>
            <w:rFonts w:eastAsiaTheme="majorEastAsia"/>
            <w:noProof/>
            <w:lang w:val="en-AU" w:eastAsia="en-AU"/>
          </w:rPr>
          <w:t>Quality Area 1:</w:t>
        </w:r>
        <w:r>
          <w:rPr>
            <w:noProof/>
            <w:webHidden/>
          </w:rPr>
          <w:tab/>
        </w:r>
        <w:r>
          <w:rPr>
            <w:noProof/>
            <w:webHidden/>
          </w:rPr>
          <w:fldChar w:fldCharType="begin"/>
        </w:r>
        <w:r>
          <w:rPr>
            <w:noProof/>
            <w:webHidden/>
          </w:rPr>
          <w:instrText xml:space="preserve"> PAGEREF _Toc57199820 \h </w:instrText>
        </w:r>
        <w:r>
          <w:rPr>
            <w:noProof/>
            <w:webHidden/>
          </w:rPr>
        </w:r>
        <w:r>
          <w:rPr>
            <w:noProof/>
            <w:webHidden/>
          </w:rPr>
          <w:fldChar w:fldCharType="separate"/>
        </w:r>
        <w:r>
          <w:rPr>
            <w:noProof/>
            <w:webHidden/>
          </w:rPr>
          <w:t>6</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21" w:history="1">
        <w:r w:rsidRPr="00656548">
          <w:rPr>
            <w:rStyle w:val="Hyperlink"/>
            <w:rFonts w:eastAsiaTheme="majorEastAsia"/>
            <w:noProof/>
            <w:lang w:val="en-AU" w:eastAsia="en-AU"/>
          </w:rPr>
          <w:t>Educational Programme and Practice</w:t>
        </w:r>
        <w:r>
          <w:rPr>
            <w:noProof/>
            <w:webHidden/>
          </w:rPr>
          <w:tab/>
        </w:r>
        <w:r>
          <w:rPr>
            <w:noProof/>
            <w:webHidden/>
          </w:rPr>
          <w:fldChar w:fldCharType="begin"/>
        </w:r>
        <w:r>
          <w:rPr>
            <w:noProof/>
            <w:webHidden/>
          </w:rPr>
          <w:instrText xml:space="preserve"> PAGEREF _Toc57199821 \h </w:instrText>
        </w:r>
        <w:r>
          <w:rPr>
            <w:noProof/>
            <w:webHidden/>
          </w:rPr>
        </w:r>
        <w:r>
          <w:rPr>
            <w:noProof/>
            <w:webHidden/>
          </w:rPr>
          <w:fldChar w:fldCharType="separate"/>
        </w:r>
        <w:r>
          <w:rPr>
            <w:noProof/>
            <w:webHidden/>
          </w:rPr>
          <w:t>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22" w:history="1">
        <w:r w:rsidRPr="00656548">
          <w:rPr>
            <w:rStyle w:val="Hyperlink"/>
            <w:rFonts w:eastAsiaTheme="majorEastAsia"/>
            <w:noProof/>
          </w:rPr>
          <w:t>Philosophy</w:t>
        </w:r>
        <w:r>
          <w:rPr>
            <w:noProof/>
            <w:webHidden/>
          </w:rPr>
          <w:tab/>
        </w:r>
        <w:r>
          <w:rPr>
            <w:noProof/>
            <w:webHidden/>
          </w:rPr>
          <w:fldChar w:fldCharType="begin"/>
        </w:r>
        <w:r>
          <w:rPr>
            <w:noProof/>
            <w:webHidden/>
          </w:rPr>
          <w:instrText xml:space="preserve"> PAGEREF _Toc57199822 \h </w:instrText>
        </w:r>
        <w:r>
          <w:rPr>
            <w:noProof/>
            <w:webHidden/>
          </w:rPr>
        </w:r>
        <w:r>
          <w:rPr>
            <w:noProof/>
            <w:webHidden/>
          </w:rPr>
          <w:fldChar w:fldCharType="separate"/>
        </w:r>
        <w:r>
          <w:rPr>
            <w:noProof/>
            <w:webHidden/>
          </w:rPr>
          <w:t>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23" w:history="1">
        <w:r w:rsidRPr="00656548">
          <w:rPr>
            <w:rStyle w:val="Hyperlink"/>
            <w:rFonts w:eastAsiaTheme="majorEastAsia"/>
            <w:noProof/>
            <w:lang w:val="en-AU" w:eastAsia="en-AU"/>
          </w:rPr>
          <w:t>Educational Programme and Practice</w:t>
        </w:r>
        <w:r>
          <w:rPr>
            <w:noProof/>
            <w:webHidden/>
          </w:rPr>
          <w:tab/>
        </w:r>
        <w:r>
          <w:rPr>
            <w:noProof/>
            <w:webHidden/>
          </w:rPr>
          <w:fldChar w:fldCharType="begin"/>
        </w:r>
        <w:r>
          <w:rPr>
            <w:noProof/>
            <w:webHidden/>
          </w:rPr>
          <w:instrText xml:space="preserve"> PAGEREF _Toc57199823 \h </w:instrText>
        </w:r>
        <w:r>
          <w:rPr>
            <w:noProof/>
            <w:webHidden/>
          </w:rPr>
        </w:r>
        <w:r>
          <w:rPr>
            <w:noProof/>
            <w:webHidden/>
          </w:rPr>
          <w:fldChar w:fldCharType="separate"/>
        </w:r>
        <w:r>
          <w:rPr>
            <w:noProof/>
            <w:webHidden/>
          </w:rPr>
          <w:t>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24" w:history="1">
        <w:r w:rsidRPr="00656548">
          <w:rPr>
            <w:rStyle w:val="Hyperlink"/>
            <w:rFonts w:eastAsiaTheme="majorEastAsia"/>
            <w:noProof/>
          </w:rPr>
          <w:t>Our Underlying Beliefs</w:t>
        </w:r>
        <w:r>
          <w:rPr>
            <w:noProof/>
            <w:webHidden/>
          </w:rPr>
          <w:tab/>
        </w:r>
        <w:r>
          <w:rPr>
            <w:noProof/>
            <w:webHidden/>
          </w:rPr>
          <w:fldChar w:fldCharType="begin"/>
        </w:r>
        <w:r>
          <w:rPr>
            <w:noProof/>
            <w:webHidden/>
          </w:rPr>
          <w:instrText xml:space="preserve"> PAGEREF _Toc57199824 \h </w:instrText>
        </w:r>
        <w:r>
          <w:rPr>
            <w:noProof/>
            <w:webHidden/>
          </w:rPr>
        </w:r>
        <w:r>
          <w:rPr>
            <w:noProof/>
            <w:webHidden/>
          </w:rPr>
          <w:fldChar w:fldCharType="separate"/>
        </w:r>
        <w:r>
          <w:rPr>
            <w:noProof/>
            <w:webHidden/>
          </w:rPr>
          <w:t>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25" w:history="1">
        <w:r w:rsidRPr="00656548">
          <w:rPr>
            <w:rStyle w:val="Hyperlink"/>
            <w:rFonts w:eastAsiaTheme="majorEastAsia"/>
            <w:noProof/>
            <w:lang w:val="en-AU" w:eastAsia="en-AU"/>
          </w:rPr>
          <w:t>Planning and Programming</w:t>
        </w:r>
        <w:r>
          <w:rPr>
            <w:noProof/>
            <w:webHidden/>
          </w:rPr>
          <w:tab/>
        </w:r>
        <w:r>
          <w:rPr>
            <w:noProof/>
            <w:webHidden/>
          </w:rPr>
          <w:fldChar w:fldCharType="begin"/>
        </w:r>
        <w:r>
          <w:rPr>
            <w:noProof/>
            <w:webHidden/>
          </w:rPr>
          <w:instrText xml:space="preserve"> PAGEREF _Toc57199825 \h </w:instrText>
        </w:r>
        <w:r>
          <w:rPr>
            <w:noProof/>
            <w:webHidden/>
          </w:rPr>
        </w:r>
        <w:r>
          <w:rPr>
            <w:noProof/>
            <w:webHidden/>
          </w:rPr>
          <w:fldChar w:fldCharType="separate"/>
        </w:r>
        <w:r>
          <w:rPr>
            <w:noProof/>
            <w:webHidden/>
          </w:rPr>
          <w:t>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26" w:history="1">
        <w:r w:rsidRPr="00656548">
          <w:rPr>
            <w:rStyle w:val="Hyperlink"/>
            <w:rFonts w:eastAsiaTheme="majorEastAsia"/>
            <w:noProof/>
            <w:lang w:val="en-AU" w:eastAsia="en-AU"/>
          </w:rPr>
          <w:t>Children with Additional Needs</w:t>
        </w:r>
        <w:r>
          <w:rPr>
            <w:noProof/>
            <w:webHidden/>
          </w:rPr>
          <w:tab/>
        </w:r>
        <w:r>
          <w:rPr>
            <w:noProof/>
            <w:webHidden/>
          </w:rPr>
          <w:fldChar w:fldCharType="begin"/>
        </w:r>
        <w:r>
          <w:rPr>
            <w:noProof/>
            <w:webHidden/>
          </w:rPr>
          <w:instrText xml:space="preserve"> PAGEREF _Toc57199826 \h </w:instrText>
        </w:r>
        <w:r>
          <w:rPr>
            <w:noProof/>
            <w:webHidden/>
          </w:rPr>
        </w:r>
        <w:r>
          <w:rPr>
            <w:noProof/>
            <w:webHidden/>
          </w:rPr>
          <w:fldChar w:fldCharType="separate"/>
        </w:r>
        <w:r>
          <w:rPr>
            <w:noProof/>
            <w:webHidden/>
          </w:rPr>
          <w:t>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27" w:history="1">
        <w:r w:rsidRPr="00656548">
          <w:rPr>
            <w:rStyle w:val="Hyperlink"/>
            <w:rFonts w:eastAsiaTheme="majorEastAsia"/>
            <w:noProof/>
          </w:rPr>
          <w:t>NDIS</w:t>
        </w:r>
        <w:r>
          <w:rPr>
            <w:noProof/>
            <w:webHidden/>
          </w:rPr>
          <w:tab/>
        </w:r>
        <w:r>
          <w:rPr>
            <w:noProof/>
            <w:webHidden/>
          </w:rPr>
          <w:fldChar w:fldCharType="begin"/>
        </w:r>
        <w:r>
          <w:rPr>
            <w:noProof/>
            <w:webHidden/>
          </w:rPr>
          <w:instrText xml:space="preserve"> PAGEREF _Toc57199827 \h </w:instrText>
        </w:r>
        <w:r>
          <w:rPr>
            <w:noProof/>
            <w:webHidden/>
          </w:rPr>
        </w:r>
        <w:r>
          <w:rPr>
            <w:noProof/>
            <w:webHidden/>
          </w:rPr>
          <w:fldChar w:fldCharType="separate"/>
        </w:r>
        <w:r>
          <w:rPr>
            <w:noProof/>
            <w:webHidden/>
          </w:rPr>
          <w:t>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28" w:history="1">
        <w:r w:rsidRPr="00656548">
          <w:rPr>
            <w:rStyle w:val="Hyperlink"/>
            <w:rFonts w:eastAsiaTheme="majorEastAsia"/>
            <w:noProof/>
            <w:lang w:val="en-AU" w:eastAsia="en-AU"/>
          </w:rPr>
          <w:t>Anti-Bias</w:t>
        </w:r>
        <w:r>
          <w:rPr>
            <w:noProof/>
            <w:webHidden/>
          </w:rPr>
          <w:tab/>
        </w:r>
        <w:r>
          <w:rPr>
            <w:noProof/>
            <w:webHidden/>
          </w:rPr>
          <w:fldChar w:fldCharType="begin"/>
        </w:r>
        <w:r>
          <w:rPr>
            <w:noProof/>
            <w:webHidden/>
          </w:rPr>
          <w:instrText xml:space="preserve"> PAGEREF _Toc57199828 \h </w:instrText>
        </w:r>
        <w:r>
          <w:rPr>
            <w:noProof/>
            <w:webHidden/>
          </w:rPr>
        </w:r>
        <w:r>
          <w:rPr>
            <w:noProof/>
            <w:webHidden/>
          </w:rPr>
          <w:fldChar w:fldCharType="separate"/>
        </w:r>
        <w:r>
          <w:rPr>
            <w:noProof/>
            <w:webHidden/>
          </w:rPr>
          <w:t>9</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29" w:history="1">
        <w:r w:rsidRPr="00656548">
          <w:rPr>
            <w:rStyle w:val="Hyperlink"/>
            <w:rFonts w:eastAsiaTheme="majorEastAsia"/>
            <w:noProof/>
            <w:lang w:val="en-AU" w:eastAsia="en-AU"/>
          </w:rPr>
          <w:t>Quality Area 2:</w:t>
        </w:r>
        <w:r>
          <w:rPr>
            <w:noProof/>
            <w:webHidden/>
          </w:rPr>
          <w:tab/>
        </w:r>
        <w:r>
          <w:rPr>
            <w:noProof/>
            <w:webHidden/>
          </w:rPr>
          <w:fldChar w:fldCharType="begin"/>
        </w:r>
        <w:r>
          <w:rPr>
            <w:noProof/>
            <w:webHidden/>
          </w:rPr>
          <w:instrText xml:space="preserve"> PAGEREF _Toc57199829 \h </w:instrText>
        </w:r>
        <w:r>
          <w:rPr>
            <w:noProof/>
            <w:webHidden/>
          </w:rPr>
        </w:r>
        <w:r>
          <w:rPr>
            <w:noProof/>
            <w:webHidden/>
          </w:rPr>
          <w:fldChar w:fldCharType="separate"/>
        </w:r>
        <w:r>
          <w:rPr>
            <w:noProof/>
            <w:webHidden/>
          </w:rPr>
          <w:t>10</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30" w:history="1">
        <w:r w:rsidRPr="00656548">
          <w:rPr>
            <w:rStyle w:val="Hyperlink"/>
            <w:rFonts w:eastAsiaTheme="majorEastAsia"/>
            <w:noProof/>
            <w:lang w:val="en-AU" w:eastAsia="en-AU"/>
          </w:rPr>
          <w:t>Children’s Health and Safety</w:t>
        </w:r>
        <w:r>
          <w:rPr>
            <w:noProof/>
            <w:webHidden/>
          </w:rPr>
          <w:tab/>
        </w:r>
        <w:r>
          <w:rPr>
            <w:noProof/>
            <w:webHidden/>
          </w:rPr>
          <w:fldChar w:fldCharType="begin"/>
        </w:r>
        <w:r>
          <w:rPr>
            <w:noProof/>
            <w:webHidden/>
          </w:rPr>
          <w:instrText xml:space="preserve"> PAGEREF _Toc57199830 \h </w:instrText>
        </w:r>
        <w:r>
          <w:rPr>
            <w:noProof/>
            <w:webHidden/>
          </w:rPr>
        </w:r>
        <w:r>
          <w:rPr>
            <w:noProof/>
            <w:webHidden/>
          </w:rPr>
          <w:fldChar w:fldCharType="separate"/>
        </w:r>
        <w:r>
          <w:rPr>
            <w:noProof/>
            <w:webHidden/>
          </w:rPr>
          <w:t>10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31" w:history="1">
        <w:r w:rsidRPr="00656548">
          <w:rPr>
            <w:rStyle w:val="Hyperlink"/>
            <w:rFonts w:eastAsiaTheme="majorEastAsia"/>
            <w:noProof/>
            <w:lang w:val="en-AU" w:eastAsia="en-AU"/>
          </w:rPr>
          <w:t>First Aid</w:t>
        </w:r>
        <w:r>
          <w:rPr>
            <w:noProof/>
            <w:webHidden/>
          </w:rPr>
          <w:tab/>
        </w:r>
        <w:r>
          <w:rPr>
            <w:noProof/>
            <w:webHidden/>
          </w:rPr>
          <w:fldChar w:fldCharType="begin"/>
        </w:r>
        <w:r>
          <w:rPr>
            <w:noProof/>
            <w:webHidden/>
          </w:rPr>
          <w:instrText xml:space="preserve"> PAGEREF _Toc57199831 \h </w:instrText>
        </w:r>
        <w:r>
          <w:rPr>
            <w:noProof/>
            <w:webHidden/>
          </w:rPr>
        </w:r>
        <w:r>
          <w:rPr>
            <w:noProof/>
            <w:webHidden/>
          </w:rPr>
          <w:fldChar w:fldCharType="separate"/>
        </w:r>
        <w:r>
          <w:rPr>
            <w:noProof/>
            <w:webHidden/>
          </w:rPr>
          <w:t>10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32" w:history="1">
        <w:r w:rsidRPr="00656548">
          <w:rPr>
            <w:rStyle w:val="Hyperlink"/>
            <w:rFonts w:eastAsiaTheme="majorEastAsia"/>
            <w:noProof/>
            <w:lang w:val="en-AU" w:eastAsia="en-AU"/>
          </w:rPr>
          <w:t>Why do we need this policy?</w:t>
        </w:r>
        <w:r>
          <w:rPr>
            <w:noProof/>
            <w:webHidden/>
          </w:rPr>
          <w:tab/>
        </w:r>
        <w:r>
          <w:rPr>
            <w:noProof/>
            <w:webHidden/>
          </w:rPr>
          <w:fldChar w:fldCharType="begin"/>
        </w:r>
        <w:r>
          <w:rPr>
            <w:noProof/>
            <w:webHidden/>
          </w:rPr>
          <w:instrText xml:space="preserve"> PAGEREF _Toc57199832 \h </w:instrText>
        </w:r>
        <w:r>
          <w:rPr>
            <w:noProof/>
            <w:webHidden/>
          </w:rPr>
        </w:r>
        <w:r>
          <w:rPr>
            <w:noProof/>
            <w:webHidden/>
          </w:rPr>
          <w:fldChar w:fldCharType="separate"/>
        </w:r>
        <w:r>
          <w:rPr>
            <w:noProof/>
            <w:webHidden/>
          </w:rPr>
          <w:t>10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33" w:history="1">
        <w:r w:rsidRPr="00656548">
          <w:rPr>
            <w:rStyle w:val="Hyperlink"/>
            <w:rFonts w:eastAsiaTheme="majorEastAsia"/>
            <w:noProof/>
            <w:lang w:val="en-AU" w:eastAsia="en-AU"/>
          </w:rPr>
          <w:t>How will we do it?</w:t>
        </w:r>
        <w:r>
          <w:rPr>
            <w:noProof/>
            <w:webHidden/>
          </w:rPr>
          <w:tab/>
        </w:r>
        <w:r>
          <w:rPr>
            <w:noProof/>
            <w:webHidden/>
          </w:rPr>
          <w:fldChar w:fldCharType="begin"/>
        </w:r>
        <w:r>
          <w:rPr>
            <w:noProof/>
            <w:webHidden/>
          </w:rPr>
          <w:instrText xml:space="preserve"> PAGEREF _Toc57199833 \h </w:instrText>
        </w:r>
        <w:r>
          <w:rPr>
            <w:noProof/>
            <w:webHidden/>
          </w:rPr>
        </w:r>
        <w:r>
          <w:rPr>
            <w:noProof/>
            <w:webHidden/>
          </w:rPr>
          <w:fldChar w:fldCharType="separate"/>
        </w:r>
        <w:r>
          <w:rPr>
            <w:noProof/>
            <w:webHidden/>
          </w:rPr>
          <w:t>10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34" w:history="1">
        <w:r w:rsidRPr="00656548">
          <w:rPr>
            <w:rStyle w:val="Hyperlink"/>
            <w:rFonts w:eastAsiaTheme="majorEastAsia"/>
            <w:noProof/>
            <w:lang w:val="en-AU" w:eastAsia="en-AU"/>
          </w:rPr>
          <w:t>Incident Illness Trauma Illness Procedures</w:t>
        </w:r>
        <w:r>
          <w:rPr>
            <w:noProof/>
            <w:webHidden/>
          </w:rPr>
          <w:tab/>
        </w:r>
        <w:r>
          <w:rPr>
            <w:noProof/>
            <w:webHidden/>
          </w:rPr>
          <w:fldChar w:fldCharType="begin"/>
        </w:r>
        <w:r>
          <w:rPr>
            <w:noProof/>
            <w:webHidden/>
          </w:rPr>
          <w:instrText xml:space="preserve"> PAGEREF _Toc57199834 \h </w:instrText>
        </w:r>
        <w:r>
          <w:rPr>
            <w:noProof/>
            <w:webHidden/>
          </w:rPr>
        </w:r>
        <w:r>
          <w:rPr>
            <w:noProof/>
            <w:webHidden/>
          </w:rPr>
          <w:fldChar w:fldCharType="separate"/>
        </w:r>
        <w:r>
          <w:rPr>
            <w:noProof/>
            <w:webHidden/>
          </w:rPr>
          <w:t>11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35"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_Toc57199835 \h </w:instrText>
        </w:r>
        <w:r>
          <w:rPr>
            <w:noProof/>
            <w:webHidden/>
          </w:rPr>
        </w:r>
        <w:r>
          <w:rPr>
            <w:noProof/>
            <w:webHidden/>
          </w:rPr>
          <w:fldChar w:fldCharType="separate"/>
        </w:r>
        <w:r>
          <w:rPr>
            <w:noProof/>
            <w:webHidden/>
          </w:rPr>
          <w:t>11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36" w:history="1">
        <w:r w:rsidRPr="00656548">
          <w:rPr>
            <w:rStyle w:val="Hyperlink"/>
            <w:rFonts w:eastAsiaTheme="majorEastAsia"/>
            <w:noProof/>
          </w:rPr>
          <w:t>Evaluation and reflection</w:t>
        </w:r>
        <w:r>
          <w:rPr>
            <w:noProof/>
            <w:webHidden/>
          </w:rPr>
          <w:tab/>
        </w:r>
        <w:r>
          <w:rPr>
            <w:noProof/>
            <w:webHidden/>
          </w:rPr>
          <w:fldChar w:fldCharType="begin"/>
        </w:r>
        <w:r>
          <w:rPr>
            <w:noProof/>
            <w:webHidden/>
          </w:rPr>
          <w:instrText xml:space="preserve"> PAGEREF _Toc57199836 \h </w:instrText>
        </w:r>
        <w:r>
          <w:rPr>
            <w:noProof/>
            <w:webHidden/>
          </w:rPr>
        </w:r>
        <w:r>
          <w:rPr>
            <w:noProof/>
            <w:webHidden/>
          </w:rPr>
          <w:fldChar w:fldCharType="separate"/>
        </w:r>
        <w:r>
          <w:rPr>
            <w:noProof/>
            <w:webHidden/>
          </w:rPr>
          <w:t>11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37" w:history="1">
        <w:r w:rsidRPr="00656548">
          <w:rPr>
            <w:rStyle w:val="Hyperlink"/>
            <w:rFonts w:eastAsiaTheme="majorEastAsia"/>
            <w:noProof/>
          </w:rPr>
          <w:t>Serious Accident or Death</w:t>
        </w:r>
        <w:r>
          <w:rPr>
            <w:noProof/>
            <w:webHidden/>
          </w:rPr>
          <w:tab/>
        </w:r>
        <w:r>
          <w:rPr>
            <w:noProof/>
            <w:webHidden/>
          </w:rPr>
          <w:fldChar w:fldCharType="begin"/>
        </w:r>
        <w:r>
          <w:rPr>
            <w:noProof/>
            <w:webHidden/>
          </w:rPr>
          <w:instrText xml:space="preserve"> PAGEREF _Toc57199837 \h </w:instrText>
        </w:r>
        <w:r>
          <w:rPr>
            <w:noProof/>
            <w:webHidden/>
          </w:rPr>
        </w:r>
        <w:r>
          <w:rPr>
            <w:noProof/>
            <w:webHidden/>
          </w:rPr>
          <w:fldChar w:fldCharType="separate"/>
        </w:r>
        <w:r>
          <w:rPr>
            <w:noProof/>
            <w:webHidden/>
          </w:rPr>
          <w:t>12</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38" w:history="1">
        <w:r w:rsidRPr="00656548">
          <w:rPr>
            <w:rStyle w:val="Hyperlink"/>
            <w:rFonts w:eastAsiaTheme="majorEastAsia"/>
            <w:noProof/>
          </w:rPr>
          <w:t>Medication</w:t>
        </w:r>
        <w:r>
          <w:rPr>
            <w:noProof/>
            <w:webHidden/>
          </w:rPr>
          <w:tab/>
        </w:r>
        <w:r>
          <w:rPr>
            <w:noProof/>
            <w:webHidden/>
          </w:rPr>
          <w:fldChar w:fldCharType="begin"/>
        </w:r>
        <w:r>
          <w:rPr>
            <w:noProof/>
            <w:webHidden/>
          </w:rPr>
          <w:instrText xml:space="preserve"> PAGEREF _Toc57199838 \h </w:instrText>
        </w:r>
        <w:r>
          <w:rPr>
            <w:noProof/>
            <w:webHidden/>
          </w:rPr>
        </w:r>
        <w:r>
          <w:rPr>
            <w:noProof/>
            <w:webHidden/>
          </w:rPr>
          <w:fldChar w:fldCharType="separate"/>
        </w:r>
        <w:r>
          <w:rPr>
            <w:noProof/>
            <w:webHidden/>
          </w:rPr>
          <w:t>12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39"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_Toc57199839 \h </w:instrText>
        </w:r>
        <w:r>
          <w:rPr>
            <w:noProof/>
            <w:webHidden/>
          </w:rPr>
        </w:r>
        <w:r>
          <w:rPr>
            <w:noProof/>
            <w:webHidden/>
          </w:rPr>
          <w:fldChar w:fldCharType="separate"/>
        </w:r>
        <w:r>
          <w:rPr>
            <w:noProof/>
            <w:webHidden/>
          </w:rPr>
          <w:t>12</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0" w:history="1">
        <w:r w:rsidRPr="00656548">
          <w:rPr>
            <w:rStyle w:val="Hyperlink"/>
            <w:rFonts w:eastAsiaTheme="majorEastAsia"/>
            <w:noProof/>
            <w:lang w:val="en-AU" w:eastAsia="en-AU"/>
          </w:rPr>
          <w:t>Dealing with Infectious Diseases</w:t>
        </w:r>
        <w:r>
          <w:rPr>
            <w:noProof/>
            <w:webHidden/>
          </w:rPr>
          <w:tab/>
        </w:r>
        <w:r>
          <w:rPr>
            <w:noProof/>
            <w:webHidden/>
          </w:rPr>
          <w:fldChar w:fldCharType="begin"/>
        </w:r>
        <w:r>
          <w:rPr>
            <w:noProof/>
            <w:webHidden/>
          </w:rPr>
          <w:instrText xml:space="preserve"> PAGEREF _Toc57199840 \h </w:instrText>
        </w:r>
        <w:r>
          <w:rPr>
            <w:noProof/>
            <w:webHidden/>
          </w:rPr>
        </w:r>
        <w:r>
          <w:rPr>
            <w:noProof/>
            <w:webHidden/>
          </w:rPr>
          <w:fldChar w:fldCharType="separate"/>
        </w:r>
        <w:r>
          <w:rPr>
            <w:noProof/>
            <w:webHidden/>
          </w:rPr>
          <w:t>13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41"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_Toc57199841 \h </w:instrText>
        </w:r>
        <w:r>
          <w:rPr>
            <w:noProof/>
            <w:webHidden/>
          </w:rPr>
        </w:r>
        <w:r>
          <w:rPr>
            <w:noProof/>
            <w:webHidden/>
          </w:rPr>
          <w:fldChar w:fldCharType="separate"/>
        </w:r>
        <w:r>
          <w:rPr>
            <w:noProof/>
            <w:webHidden/>
          </w:rPr>
          <w:t>13</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2" w:history="1">
        <w:r w:rsidRPr="00656548">
          <w:rPr>
            <w:rStyle w:val="Hyperlink"/>
            <w:rFonts w:eastAsiaTheme="majorEastAsia"/>
            <w:noProof/>
          </w:rPr>
          <w:t>Communicable diseases</w:t>
        </w:r>
        <w:r>
          <w:rPr>
            <w:noProof/>
            <w:webHidden/>
          </w:rPr>
          <w:tab/>
        </w:r>
        <w:r>
          <w:rPr>
            <w:noProof/>
            <w:webHidden/>
          </w:rPr>
          <w:fldChar w:fldCharType="begin"/>
        </w:r>
        <w:r>
          <w:rPr>
            <w:noProof/>
            <w:webHidden/>
          </w:rPr>
          <w:instrText xml:space="preserve"> PAGEREF _Toc57199842 \h </w:instrText>
        </w:r>
        <w:r>
          <w:rPr>
            <w:noProof/>
            <w:webHidden/>
          </w:rPr>
        </w:r>
        <w:r>
          <w:rPr>
            <w:noProof/>
            <w:webHidden/>
          </w:rPr>
          <w:fldChar w:fldCharType="separate"/>
        </w:r>
        <w:r>
          <w:rPr>
            <w:noProof/>
            <w:webHidden/>
          </w:rPr>
          <w:t>14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3" w:history="1">
        <w:r w:rsidRPr="00656548">
          <w:rPr>
            <w:rStyle w:val="Hyperlink"/>
            <w:rFonts w:eastAsiaTheme="majorEastAsia"/>
            <w:noProof/>
          </w:rPr>
          <w:t>Stopping the Spread of Diseases</w:t>
        </w:r>
        <w:r>
          <w:rPr>
            <w:noProof/>
            <w:webHidden/>
          </w:rPr>
          <w:tab/>
        </w:r>
        <w:r>
          <w:rPr>
            <w:noProof/>
            <w:webHidden/>
          </w:rPr>
          <w:fldChar w:fldCharType="begin"/>
        </w:r>
        <w:r>
          <w:rPr>
            <w:noProof/>
            <w:webHidden/>
          </w:rPr>
          <w:instrText xml:space="preserve"> PAGEREF _Toc57199843 \h </w:instrText>
        </w:r>
        <w:r>
          <w:rPr>
            <w:noProof/>
            <w:webHidden/>
          </w:rPr>
        </w:r>
        <w:r>
          <w:rPr>
            <w:noProof/>
            <w:webHidden/>
          </w:rPr>
          <w:fldChar w:fldCharType="separate"/>
        </w:r>
        <w:r>
          <w:rPr>
            <w:noProof/>
            <w:webHidden/>
          </w:rPr>
          <w:t>14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4" w:history="1">
        <w:r w:rsidRPr="00656548">
          <w:rPr>
            <w:rStyle w:val="Hyperlink"/>
            <w:rFonts w:eastAsiaTheme="majorEastAsia"/>
            <w:noProof/>
            <w:lang w:val="en-AU" w:eastAsia="en-AU"/>
          </w:rPr>
          <w:t>Dealing with Covid-19</w:t>
        </w:r>
        <w:r>
          <w:rPr>
            <w:noProof/>
            <w:webHidden/>
          </w:rPr>
          <w:tab/>
        </w:r>
        <w:r>
          <w:rPr>
            <w:noProof/>
            <w:webHidden/>
          </w:rPr>
          <w:fldChar w:fldCharType="begin"/>
        </w:r>
        <w:r>
          <w:rPr>
            <w:noProof/>
            <w:webHidden/>
          </w:rPr>
          <w:instrText xml:space="preserve"> PAGEREF _Toc57199844 \h </w:instrText>
        </w:r>
        <w:r>
          <w:rPr>
            <w:noProof/>
            <w:webHidden/>
          </w:rPr>
        </w:r>
        <w:r>
          <w:rPr>
            <w:noProof/>
            <w:webHidden/>
          </w:rPr>
          <w:fldChar w:fldCharType="separate"/>
        </w:r>
        <w:r>
          <w:rPr>
            <w:noProof/>
            <w:webHidden/>
          </w:rPr>
          <w:t>15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45"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_Toc57199845 \h </w:instrText>
        </w:r>
        <w:r>
          <w:rPr>
            <w:noProof/>
            <w:webHidden/>
          </w:rPr>
        </w:r>
        <w:r>
          <w:rPr>
            <w:noProof/>
            <w:webHidden/>
          </w:rPr>
          <w:fldChar w:fldCharType="separate"/>
        </w:r>
        <w:r>
          <w:rPr>
            <w:noProof/>
            <w:webHidden/>
          </w:rPr>
          <w:t>15</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6" w:history="1">
        <w:r w:rsidRPr="00656548">
          <w:rPr>
            <w:rStyle w:val="Hyperlink"/>
            <w:rFonts w:eastAsiaTheme="majorEastAsia"/>
            <w:noProof/>
            <w:lang w:val="en-AU" w:eastAsia="en-AU"/>
          </w:rPr>
          <w:t>Medical conditions (including Asthma)</w:t>
        </w:r>
        <w:r>
          <w:rPr>
            <w:noProof/>
            <w:webHidden/>
          </w:rPr>
          <w:tab/>
        </w:r>
        <w:r>
          <w:rPr>
            <w:noProof/>
            <w:webHidden/>
          </w:rPr>
          <w:fldChar w:fldCharType="begin"/>
        </w:r>
        <w:r>
          <w:rPr>
            <w:noProof/>
            <w:webHidden/>
          </w:rPr>
          <w:instrText xml:space="preserve"> PAGEREF _Toc57199846 \h </w:instrText>
        </w:r>
        <w:r>
          <w:rPr>
            <w:noProof/>
            <w:webHidden/>
          </w:rPr>
        </w:r>
        <w:r>
          <w:rPr>
            <w:noProof/>
            <w:webHidden/>
          </w:rPr>
          <w:fldChar w:fldCharType="separate"/>
        </w:r>
        <w:r>
          <w:rPr>
            <w:noProof/>
            <w:webHidden/>
          </w:rPr>
          <w:t>17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47"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_Toc57199847 \h </w:instrText>
        </w:r>
        <w:r>
          <w:rPr>
            <w:noProof/>
            <w:webHidden/>
          </w:rPr>
        </w:r>
        <w:r>
          <w:rPr>
            <w:noProof/>
            <w:webHidden/>
          </w:rPr>
          <w:fldChar w:fldCharType="separate"/>
        </w:r>
        <w:r>
          <w:rPr>
            <w:noProof/>
            <w:webHidden/>
          </w:rPr>
          <w:t>17</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48" w:history="1">
        <w:r w:rsidRPr="00656548">
          <w:rPr>
            <w:rStyle w:val="Hyperlink"/>
            <w:rFonts w:eastAsiaTheme="majorEastAsia"/>
            <w:noProof/>
            <w:lang w:val="en-AU" w:eastAsia="en-AU"/>
          </w:rPr>
          <w:t>Emergency and Evacuation</w:t>
        </w:r>
        <w:r>
          <w:rPr>
            <w:noProof/>
            <w:webHidden/>
          </w:rPr>
          <w:tab/>
        </w:r>
        <w:r>
          <w:rPr>
            <w:noProof/>
            <w:webHidden/>
          </w:rPr>
          <w:fldChar w:fldCharType="begin"/>
        </w:r>
        <w:r>
          <w:rPr>
            <w:noProof/>
            <w:webHidden/>
          </w:rPr>
          <w:instrText xml:space="preserve"> PAGEREF _Toc57199848 \h </w:instrText>
        </w:r>
        <w:r>
          <w:rPr>
            <w:noProof/>
            <w:webHidden/>
          </w:rPr>
        </w:r>
        <w:r>
          <w:rPr>
            <w:noProof/>
            <w:webHidden/>
          </w:rPr>
          <w:fldChar w:fldCharType="separate"/>
        </w:r>
        <w:r>
          <w:rPr>
            <w:noProof/>
            <w:webHidden/>
          </w:rPr>
          <w:t>19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49" w:history="1">
        <w:r w:rsidRPr="00656548">
          <w:rPr>
            <w:rStyle w:val="Hyperlink"/>
            <w:rFonts w:eastAsiaTheme="majorEastAsia"/>
            <w:noProof/>
          </w:rPr>
          <w:t>Fire:</w:t>
        </w:r>
        <w:r>
          <w:rPr>
            <w:noProof/>
            <w:webHidden/>
          </w:rPr>
          <w:tab/>
        </w:r>
        <w:r>
          <w:rPr>
            <w:noProof/>
            <w:webHidden/>
          </w:rPr>
          <w:fldChar w:fldCharType="begin"/>
        </w:r>
        <w:r>
          <w:rPr>
            <w:noProof/>
            <w:webHidden/>
          </w:rPr>
          <w:instrText xml:space="preserve"> PAGEREF _Toc57199849 \h </w:instrText>
        </w:r>
        <w:r>
          <w:rPr>
            <w:noProof/>
            <w:webHidden/>
          </w:rPr>
        </w:r>
        <w:r>
          <w:rPr>
            <w:noProof/>
            <w:webHidden/>
          </w:rPr>
          <w:fldChar w:fldCharType="separate"/>
        </w:r>
        <w:r>
          <w:rPr>
            <w:noProof/>
            <w:webHidden/>
          </w:rPr>
          <w:t>19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0" w:history="1">
        <w:r w:rsidRPr="00656548">
          <w:rPr>
            <w:rStyle w:val="Hyperlink"/>
            <w:rFonts w:eastAsiaTheme="majorEastAsia"/>
            <w:noProof/>
          </w:rPr>
          <w:t>Spiders Snakes wasps, bees</w:t>
        </w:r>
        <w:r>
          <w:rPr>
            <w:noProof/>
            <w:webHidden/>
          </w:rPr>
          <w:tab/>
        </w:r>
        <w:r>
          <w:rPr>
            <w:noProof/>
            <w:webHidden/>
          </w:rPr>
          <w:fldChar w:fldCharType="begin"/>
        </w:r>
        <w:r>
          <w:rPr>
            <w:noProof/>
            <w:webHidden/>
          </w:rPr>
          <w:instrText xml:space="preserve"> PAGEREF _Toc57199850 \h </w:instrText>
        </w:r>
        <w:r>
          <w:rPr>
            <w:noProof/>
            <w:webHidden/>
          </w:rPr>
        </w:r>
        <w:r>
          <w:rPr>
            <w:noProof/>
            <w:webHidden/>
          </w:rPr>
          <w:fldChar w:fldCharType="separate"/>
        </w:r>
        <w:r>
          <w:rPr>
            <w:noProof/>
            <w:webHidden/>
          </w:rPr>
          <w:t>19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1" w:history="1">
        <w:r w:rsidRPr="00656548">
          <w:rPr>
            <w:rStyle w:val="Hyperlink"/>
            <w:rFonts w:eastAsiaTheme="majorEastAsia"/>
            <w:noProof/>
          </w:rPr>
          <w:t>Hostage</w:t>
        </w:r>
        <w:r>
          <w:rPr>
            <w:noProof/>
            <w:webHidden/>
          </w:rPr>
          <w:tab/>
        </w:r>
        <w:r>
          <w:rPr>
            <w:noProof/>
            <w:webHidden/>
          </w:rPr>
          <w:fldChar w:fldCharType="begin"/>
        </w:r>
        <w:r>
          <w:rPr>
            <w:noProof/>
            <w:webHidden/>
          </w:rPr>
          <w:instrText xml:space="preserve"> PAGEREF _Toc57199851 \h </w:instrText>
        </w:r>
        <w:r>
          <w:rPr>
            <w:noProof/>
            <w:webHidden/>
          </w:rPr>
        </w:r>
        <w:r>
          <w:rPr>
            <w:noProof/>
            <w:webHidden/>
          </w:rPr>
          <w:fldChar w:fldCharType="separate"/>
        </w:r>
        <w:r>
          <w:rPr>
            <w:noProof/>
            <w:webHidden/>
          </w:rPr>
          <w:t>19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2" w:history="1">
        <w:r w:rsidRPr="00656548">
          <w:rPr>
            <w:rStyle w:val="Hyperlink"/>
            <w:rFonts w:eastAsiaTheme="majorEastAsia"/>
            <w:noProof/>
          </w:rPr>
          <w:t>Flood and Storm</w:t>
        </w:r>
        <w:r>
          <w:rPr>
            <w:noProof/>
            <w:webHidden/>
          </w:rPr>
          <w:tab/>
        </w:r>
        <w:r>
          <w:rPr>
            <w:noProof/>
            <w:webHidden/>
          </w:rPr>
          <w:fldChar w:fldCharType="begin"/>
        </w:r>
        <w:r>
          <w:rPr>
            <w:noProof/>
            <w:webHidden/>
          </w:rPr>
          <w:instrText xml:space="preserve"> PAGEREF _Toc57199852 \h </w:instrText>
        </w:r>
        <w:r>
          <w:rPr>
            <w:noProof/>
            <w:webHidden/>
          </w:rPr>
        </w:r>
        <w:r>
          <w:rPr>
            <w:noProof/>
            <w:webHidden/>
          </w:rPr>
          <w:fldChar w:fldCharType="separate"/>
        </w:r>
        <w:r>
          <w:rPr>
            <w:noProof/>
            <w:webHidden/>
          </w:rPr>
          <w:t>19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53" w:history="1">
        <w:r w:rsidRPr="00656548">
          <w:rPr>
            <w:rStyle w:val="Hyperlink"/>
            <w:rFonts w:eastAsiaTheme="majorEastAsia"/>
            <w:noProof/>
            <w:lang w:val="en-AU" w:eastAsia="en-AU"/>
          </w:rPr>
          <w:t>Nutrition, Food and Beverages</w:t>
        </w:r>
        <w:r>
          <w:rPr>
            <w:noProof/>
            <w:webHidden/>
          </w:rPr>
          <w:tab/>
        </w:r>
        <w:r>
          <w:rPr>
            <w:noProof/>
            <w:webHidden/>
          </w:rPr>
          <w:fldChar w:fldCharType="begin"/>
        </w:r>
        <w:r>
          <w:rPr>
            <w:noProof/>
            <w:webHidden/>
          </w:rPr>
          <w:instrText xml:space="preserve"> PAGEREF _Toc57199853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4"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_Toc57199854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5" w:history="1">
        <w:r w:rsidRPr="00656548">
          <w:rPr>
            <w:rStyle w:val="Hyperlink"/>
            <w:rFonts w:eastAsiaTheme="majorEastAsia"/>
            <w:noProof/>
            <w:lang w:val="en-AU" w:eastAsia="en-AU"/>
          </w:rPr>
          <w:t>How do we do this?</w:t>
        </w:r>
        <w:r>
          <w:rPr>
            <w:noProof/>
            <w:webHidden/>
          </w:rPr>
          <w:tab/>
        </w:r>
        <w:r>
          <w:rPr>
            <w:noProof/>
            <w:webHidden/>
          </w:rPr>
          <w:fldChar w:fldCharType="begin"/>
        </w:r>
        <w:r>
          <w:rPr>
            <w:noProof/>
            <w:webHidden/>
          </w:rPr>
          <w:instrText xml:space="preserve"> PAGEREF _Toc57199855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56" w:history="1">
        <w:r w:rsidRPr="00656548">
          <w:rPr>
            <w:rStyle w:val="Hyperlink"/>
            <w:rFonts w:eastAsiaTheme="majorEastAsia"/>
            <w:noProof/>
            <w:lang w:val="en-AU" w:eastAsia="en-AU"/>
          </w:rPr>
          <w:t>Sun protection</w:t>
        </w:r>
        <w:r>
          <w:rPr>
            <w:noProof/>
            <w:webHidden/>
          </w:rPr>
          <w:tab/>
        </w:r>
        <w:r>
          <w:rPr>
            <w:noProof/>
            <w:webHidden/>
          </w:rPr>
          <w:fldChar w:fldCharType="begin"/>
        </w:r>
        <w:r>
          <w:rPr>
            <w:noProof/>
            <w:webHidden/>
          </w:rPr>
          <w:instrText xml:space="preserve"> PAGEREF _Toc57199856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7" w:history="1">
        <w:r w:rsidRPr="00656548">
          <w:rPr>
            <w:rStyle w:val="Hyperlink"/>
            <w:rFonts w:eastAsiaTheme="majorEastAsia"/>
            <w:noProof/>
            <w:lang w:val="en-AU" w:eastAsia="en-AU"/>
          </w:rPr>
          <w:t>Why do we need this policy?</w:t>
        </w:r>
        <w:r>
          <w:rPr>
            <w:noProof/>
            <w:webHidden/>
          </w:rPr>
          <w:tab/>
        </w:r>
        <w:r>
          <w:rPr>
            <w:noProof/>
            <w:webHidden/>
          </w:rPr>
          <w:fldChar w:fldCharType="begin"/>
        </w:r>
        <w:r>
          <w:rPr>
            <w:noProof/>
            <w:webHidden/>
          </w:rPr>
          <w:instrText xml:space="preserve"> PAGEREF _Toc57199857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58" w:history="1">
        <w:r w:rsidRPr="00656548">
          <w:rPr>
            <w:rStyle w:val="Hyperlink"/>
            <w:rFonts w:eastAsiaTheme="majorEastAsia"/>
            <w:noProof/>
            <w:lang w:val="en-AU" w:eastAsia="en-AU"/>
          </w:rPr>
          <w:t>How do we do this?</w:t>
        </w:r>
        <w:r>
          <w:rPr>
            <w:noProof/>
            <w:webHidden/>
          </w:rPr>
          <w:tab/>
        </w:r>
        <w:r>
          <w:rPr>
            <w:noProof/>
            <w:webHidden/>
          </w:rPr>
          <w:fldChar w:fldCharType="begin"/>
        </w:r>
        <w:r>
          <w:rPr>
            <w:noProof/>
            <w:webHidden/>
          </w:rPr>
          <w:instrText xml:space="preserve"> PAGEREF _Toc57199858 \h </w:instrText>
        </w:r>
        <w:r>
          <w:rPr>
            <w:noProof/>
            <w:webHidden/>
          </w:rPr>
        </w:r>
        <w:r>
          <w:rPr>
            <w:noProof/>
            <w:webHidden/>
          </w:rPr>
          <w:fldChar w:fldCharType="separate"/>
        </w:r>
        <w:r>
          <w:rPr>
            <w:noProof/>
            <w:webHidden/>
          </w:rPr>
          <w:t>20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59" w:history="1">
        <w:r w:rsidRPr="00656548">
          <w:rPr>
            <w:rStyle w:val="Hyperlink"/>
            <w:rFonts w:eastAsiaTheme="majorEastAsia"/>
            <w:noProof/>
            <w:lang w:val="en-AU" w:eastAsia="en-AU"/>
          </w:rPr>
          <w:t>Water Safety</w:t>
        </w:r>
        <w:r>
          <w:rPr>
            <w:noProof/>
            <w:webHidden/>
          </w:rPr>
          <w:tab/>
        </w:r>
        <w:r>
          <w:rPr>
            <w:noProof/>
            <w:webHidden/>
          </w:rPr>
          <w:fldChar w:fldCharType="begin"/>
        </w:r>
        <w:r>
          <w:rPr>
            <w:noProof/>
            <w:webHidden/>
          </w:rPr>
          <w:instrText xml:space="preserve"> PAGEREF _Toc57199859 \h </w:instrText>
        </w:r>
        <w:r>
          <w:rPr>
            <w:noProof/>
            <w:webHidden/>
          </w:rPr>
        </w:r>
        <w:r>
          <w:rPr>
            <w:noProof/>
            <w:webHidden/>
          </w:rPr>
          <w:fldChar w:fldCharType="separate"/>
        </w:r>
        <w:r>
          <w:rPr>
            <w:noProof/>
            <w:webHidden/>
          </w:rPr>
          <w:t>21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60" w:history="1">
        <w:r w:rsidRPr="00656548">
          <w:rPr>
            <w:rStyle w:val="Hyperlink"/>
            <w:rFonts w:eastAsiaTheme="majorEastAsia"/>
            <w:noProof/>
            <w:lang w:val="en-AU" w:eastAsia="en-AU"/>
          </w:rPr>
          <w:t>Delivery and Collection of Children</w:t>
        </w:r>
        <w:r>
          <w:rPr>
            <w:noProof/>
            <w:webHidden/>
          </w:rPr>
          <w:tab/>
        </w:r>
        <w:r>
          <w:rPr>
            <w:noProof/>
            <w:webHidden/>
          </w:rPr>
          <w:fldChar w:fldCharType="begin"/>
        </w:r>
        <w:r>
          <w:rPr>
            <w:noProof/>
            <w:webHidden/>
          </w:rPr>
          <w:instrText xml:space="preserve"> PAGEREF _Toc57199860 \h </w:instrText>
        </w:r>
        <w:r>
          <w:rPr>
            <w:noProof/>
            <w:webHidden/>
          </w:rPr>
        </w:r>
        <w:r>
          <w:rPr>
            <w:noProof/>
            <w:webHidden/>
          </w:rPr>
          <w:fldChar w:fldCharType="separate"/>
        </w:r>
        <w:r>
          <w:rPr>
            <w:noProof/>
            <w:webHidden/>
          </w:rPr>
          <w:t>21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1"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_Toc57199861 \h </w:instrText>
        </w:r>
        <w:r>
          <w:rPr>
            <w:noProof/>
            <w:webHidden/>
          </w:rPr>
        </w:r>
        <w:r>
          <w:rPr>
            <w:noProof/>
            <w:webHidden/>
          </w:rPr>
          <w:fldChar w:fldCharType="separate"/>
        </w:r>
        <w:r>
          <w:rPr>
            <w:noProof/>
            <w:webHidden/>
          </w:rPr>
          <w:t>21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2" w:history="1">
        <w:r w:rsidRPr="00656548">
          <w:rPr>
            <w:rStyle w:val="Hyperlink"/>
            <w:rFonts w:eastAsiaTheme="majorEastAsia"/>
            <w:noProof/>
            <w:lang w:val="en-AU" w:eastAsia="en-AU"/>
          </w:rPr>
          <w:t>How do we do this?</w:t>
        </w:r>
        <w:r>
          <w:rPr>
            <w:noProof/>
            <w:webHidden/>
          </w:rPr>
          <w:tab/>
        </w:r>
        <w:r>
          <w:rPr>
            <w:noProof/>
            <w:webHidden/>
          </w:rPr>
          <w:fldChar w:fldCharType="begin"/>
        </w:r>
        <w:r>
          <w:rPr>
            <w:noProof/>
            <w:webHidden/>
          </w:rPr>
          <w:instrText xml:space="preserve"> PAGEREF _Toc57199862 \h </w:instrText>
        </w:r>
        <w:r>
          <w:rPr>
            <w:noProof/>
            <w:webHidden/>
          </w:rPr>
        </w:r>
        <w:r>
          <w:rPr>
            <w:noProof/>
            <w:webHidden/>
          </w:rPr>
          <w:fldChar w:fldCharType="separate"/>
        </w:r>
        <w:r>
          <w:rPr>
            <w:noProof/>
            <w:webHidden/>
          </w:rPr>
          <w:t>21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63" w:history="1">
        <w:r w:rsidRPr="00656548">
          <w:rPr>
            <w:rStyle w:val="Hyperlink"/>
            <w:rFonts w:eastAsiaTheme="majorEastAsia"/>
            <w:noProof/>
            <w:lang w:val="en-AU" w:eastAsia="en-AU"/>
          </w:rPr>
          <w:t>Excursions</w:t>
        </w:r>
        <w:r>
          <w:rPr>
            <w:noProof/>
            <w:webHidden/>
          </w:rPr>
          <w:tab/>
        </w:r>
        <w:r>
          <w:rPr>
            <w:noProof/>
            <w:webHidden/>
          </w:rPr>
          <w:fldChar w:fldCharType="begin"/>
        </w:r>
        <w:r>
          <w:rPr>
            <w:noProof/>
            <w:webHidden/>
          </w:rPr>
          <w:instrText xml:space="preserve"> PAGEREF _Toc57199863 \h </w:instrText>
        </w:r>
        <w:r>
          <w:rPr>
            <w:noProof/>
            <w:webHidden/>
          </w:rPr>
        </w:r>
        <w:r>
          <w:rPr>
            <w:noProof/>
            <w:webHidden/>
          </w:rPr>
          <w:fldChar w:fldCharType="separate"/>
        </w:r>
        <w:r>
          <w:rPr>
            <w:noProof/>
            <w:webHidden/>
          </w:rPr>
          <w:t>22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4"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_Toc57199864 \h </w:instrText>
        </w:r>
        <w:r>
          <w:rPr>
            <w:noProof/>
            <w:webHidden/>
          </w:rPr>
        </w:r>
        <w:r>
          <w:rPr>
            <w:noProof/>
            <w:webHidden/>
          </w:rPr>
          <w:fldChar w:fldCharType="separate"/>
        </w:r>
        <w:r>
          <w:rPr>
            <w:noProof/>
            <w:webHidden/>
          </w:rPr>
          <w:t>22</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65" w:history="1">
        <w:r w:rsidRPr="00656548">
          <w:rPr>
            <w:rStyle w:val="Hyperlink"/>
            <w:rFonts w:eastAsiaTheme="majorEastAsia"/>
            <w:noProof/>
            <w:lang w:val="en-AU" w:eastAsia="en-AU"/>
          </w:rPr>
          <w:t>Providing a Child Safe Environment</w:t>
        </w:r>
        <w:r>
          <w:rPr>
            <w:noProof/>
            <w:webHidden/>
          </w:rPr>
          <w:tab/>
        </w:r>
        <w:r>
          <w:rPr>
            <w:noProof/>
            <w:webHidden/>
          </w:rPr>
          <w:fldChar w:fldCharType="begin"/>
        </w:r>
        <w:r>
          <w:rPr>
            <w:noProof/>
            <w:webHidden/>
          </w:rPr>
          <w:instrText xml:space="preserve"> PAGEREF _Toc57199865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6" w:history="1">
        <w:r w:rsidRPr="00656548">
          <w:rPr>
            <w:rStyle w:val="Hyperlink"/>
            <w:rFonts w:eastAsiaTheme="majorEastAsia"/>
            <w:noProof/>
          </w:rPr>
          <w:t>Supervision Policy</w:t>
        </w:r>
        <w:r>
          <w:rPr>
            <w:noProof/>
            <w:webHidden/>
          </w:rPr>
          <w:tab/>
        </w:r>
        <w:r>
          <w:rPr>
            <w:noProof/>
            <w:webHidden/>
          </w:rPr>
          <w:fldChar w:fldCharType="begin"/>
        </w:r>
        <w:r>
          <w:rPr>
            <w:noProof/>
            <w:webHidden/>
          </w:rPr>
          <w:instrText xml:space="preserve"> PAGEREF _Toc57199866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7" w:history="1">
        <w:r w:rsidRPr="00656548">
          <w:rPr>
            <w:rStyle w:val="Hyperlink"/>
            <w:rFonts w:eastAsiaTheme="majorEastAsia"/>
            <w:noProof/>
          </w:rPr>
          <w:t>Chemical Hazards</w:t>
        </w:r>
        <w:r>
          <w:rPr>
            <w:noProof/>
            <w:webHidden/>
          </w:rPr>
          <w:tab/>
        </w:r>
        <w:r>
          <w:rPr>
            <w:noProof/>
            <w:webHidden/>
          </w:rPr>
          <w:fldChar w:fldCharType="begin"/>
        </w:r>
        <w:r>
          <w:rPr>
            <w:noProof/>
            <w:webHidden/>
          </w:rPr>
          <w:instrText xml:space="preserve"> PAGEREF _Toc57199867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8" w:history="1">
        <w:r w:rsidRPr="00656548">
          <w:rPr>
            <w:rStyle w:val="Hyperlink"/>
            <w:rFonts w:eastAsiaTheme="majorEastAsia"/>
            <w:noProof/>
          </w:rPr>
          <w:t>Child Escaping Outside</w:t>
        </w:r>
        <w:r>
          <w:rPr>
            <w:noProof/>
            <w:webHidden/>
          </w:rPr>
          <w:tab/>
        </w:r>
        <w:r>
          <w:rPr>
            <w:noProof/>
            <w:webHidden/>
          </w:rPr>
          <w:fldChar w:fldCharType="begin"/>
        </w:r>
        <w:r>
          <w:rPr>
            <w:noProof/>
            <w:webHidden/>
          </w:rPr>
          <w:instrText xml:space="preserve"> PAGEREF _Toc57199868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69" w:history="1">
        <w:r w:rsidRPr="00656548">
          <w:rPr>
            <w:rStyle w:val="Hyperlink"/>
            <w:rFonts w:eastAsiaTheme="majorEastAsia"/>
            <w:noProof/>
          </w:rPr>
          <w:t>Access to electrical &amp; cooling equipment</w:t>
        </w:r>
        <w:r>
          <w:rPr>
            <w:noProof/>
            <w:webHidden/>
          </w:rPr>
          <w:tab/>
        </w:r>
        <w:r>
          <w:rPr>
            <w:noProof/>
            <w:webHidden/>
          </w:rPr>
          <w:fldChar w:fldCharType="begin"/>
        </w:r>
        <w:r>
          <w:rPr>
            <w:noProof/>
            <w:webHidden/>
          </w:rPr>
          <w:instrText xml:space="preserve"> PAGEREF _Toc57199869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0" w:history="1">
        <w:r w:rsidRPr="00656548">
          <w:rPr>
            <w:rStyle w:val="Hyperlink"/>
            <w:rFonts w:eastAsiaTheme="majorEastAsia"/>
            <w:noProof/>
          </w:rPr>
          <w:t>Poisonous Plants</w:t>
        </w:r>
        <w:r>
          <w:rPr>
            <w:noProof/>
            <w:webHidden/>
          </w:rPr>
          <w:tab/>
        </w:r>
        <w:r>
          <w:rPr>
            <w:noProof/>
            <w:webHidden/>
          </w:rPr>
          <w:fldChar w:fldCharType="begin"/>
        </w:r>
        <w:r>
          <w:rPr>
            <w:noProof/>
            <w:webHidden/>
          </w:rPr>
          <w:instrText xml:space="preserve"> PAGEREF _Toc57199870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1" w:history="1">
        <w:r w:rsidRPr="00656548">
          <w:rPr>
            <w:rStyle w:val="Hyperlink"/>
            <w:rFonts w:eastAsiaTheme="majorEastAsia"/>
            <w:noProof/>
          </w:rPr>
          <w:t>Stranger   Danger</w:t>
        </w:r>
        <w:r>
          <w:rPr>
            <w:noProof/>
            <w:webHidden/>
          </w:rPr>
          <w:tab/>
        </w:r>
        <w:r>
          <w:rPr>
            <w:noProof/>
            <w:webHidden/>
          </w:rPr>
          <w:fldChar w:fldCharType="begin"/>
        </w:r>
        <w:r>
          <w:rPr>
            <w:noProof/>
            <w:webHidden/>
          </w:rPr>
          <w:instrText xml:space="preserve"> PAGEREF _Toc57199871 \h </w:instrText>
        </w:r>
        <w:r>
          <w:rPr>
            <w:noProof/>
            <w:webHidden/>
          </w:rPr>
        </w:r>
        <w:r>
          <w:rPr>
            <w:noProof/>
            <w:webHidden/>
          </w:rPr>
          <w:fldChar w:fldCharType="separate"/>
        </w:r>
        <w:r>
          <w:rPr>
            <w:noProof/>
            <w:webHidden/>
          </w:rPr>
          <w:t>23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2" w:history="1">
        <w:r w:rsidRPr="00656548">
          <w:rPr>
            <w:rStyle w:val="Hyperlink"/>
            <w:rFonts w:eastAsiaTheme="majorEastAsia"/>
            <w:noProof/>
          </w:rPr>
          <w:t>Backing Back on Arrival at Venue</w:t>
        </w:r>
        <w:r>
          <w:rPr>
            <w:noProof/>
            <w:webHidden/>
          </w:rPr>
          <w:tab/>
        </w:r>
        <w:r>
          <w:rPr>
            <w:noProof/>
            <w:webHidden/>
          </w:rPr>
          <w:fldChar w:fldCharType="begin"/>
        </w:r>
        <w:r>
          <w:rPr>
            <w:noProof/>
            <w:webHidden/>
          </w:rPr>
          <w:instrText xml:space="preserve"> PAGEREF _Toc57199872 \h </w:instrText>
        </w:r>
        <w:r>
          <w:rPr>
            <w:noProof/>
            <w:webHidden/>
          </w:rPr>
        </w:r>
        <w:r>
          <w:rPr>
            <w:noProof/>
            <w:webHidden/>
          </w:rPr>
          <w:fldChar w:fldCharType="separate"/>
        </w:r>
        <w:r>
          <w:rPr>
            <w:noProof/>
            <w:webHidden/>
          </w:rPr>
          <w:t>24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3" w:history="1">
        <w:r w:rsidRPr="00656548">
          <w:rPr>
            <w:rStyle w:val="Hyperlink"/>
            <w:rFonts w:eastAsiaTheme="majorEastAsia"/>
            <w:noProof/>
          </w:rPr>
          <w:t>If a staff member is injured</w:t>
        </w:r>
        <w:r>
          <w:rPr>
            <w:noProof/>
            <w:webHidden/>
          </w:rPr>
          <w:tab/>
        </w:r>
        <w:r>
          <w:rPr>
            <w:noProof/>
            <w:webHidden/>
          </w:rPr>
          <w:fldChar w:fldCharType="begin"/>
        </w:r>
        <w:r>
          <w:rPr>
            <w:noProof/>
            <w:webHidden/>
          </w:rPr>
          <w:instrText xml:space="preserve"> PAGEREF _Toc57199873 \h </w:instrText>
        </w:r>
        <w:r>
          <w:rPr>
            <w:noProof/>
            <w:webHidden/>
          </w:rPr>
        </w:r>
        <w:r>
          <w:rPr>
            <w:noProof/>
            <w:webHidden/>
          </w:rPr>
          <w:fldChar w:fldCharType="separate"/>
        </w:r>
        <w:r>
          <w:rPr>
            <w:noProof/>
            <w:webHidden/>
          </w:rPr>
          <w:t>24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74" w:history="1">
        <w:r w:rsidRPr="00656548">
          <w:rPr>
            <w:rStyle w:val="Hyperlink"/>
            <w:rFonts w:eastAsiaTheme="majorEastAsia"/>
            <w:noProof/>
            <w:lang w:val="en-AU" w:eastAsia="en-AU"/>
          </w:rPr>
          <w:t>Hygiene Procedures</w:t>
        </w:r>
        <w:r>
          <w:rPr>
            <w:noProof/>
            <w:webHidden/>
          </w:rPr>
          <w:tab/>
        </w:r>
        <w:r>
          <w:rPr>
            <w:noProof/>
            <w:webHidden/>
          </w:rPr>
          <w:fldChar w:fldCharType="begin"/>
        </w:r>
        <w:r>
          <w:rPr>
            <w:noProof/>
            <w:webHidden/>
          </w:rPr>
          <w:instrText xml:space="preserve"> PAGEREF _Toc57199874 \h </w:instrText>
        </w:r>
        <w:r>
          <w:rPr>
            <w:noProof/>
            <w:webHidden/>
          </w:rPr>
        </w:r>
        <w:r>
          <w:rPr>
            <w:noProof/>
            <w:webHidden/>
          </w:rPr>
          <w:fldChar w:fldCharType="separate"/>
        </w:r>
        <w:r>
          <w:rPr>
            <w:noProof/>
            <w:webHidden/>
          </w:rPr>
          <w:t>24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5"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_Toc57199875 \h </w:instrText>
        </w:r>
        <w:r>
          <w:rPr>
            <w:noProof/>
            <w:webHidden/>
          </w:rPr>
        </w:r>
        <w:r>
          <w:rPr>
            <w:noProof/>
            <w:webHidden/>
          </w:rPr>
          <w:fldChar w:fldCharType="separate"/>
        </w:r>
        <w:r>
          <w:rPr>
            <w:noProof/>
            <w:webHidden/>
          </w:rPr>
          <w:t>24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6" w:history="1">
        <w:r w:rsidRPr="00656548">
          <w:rPr>
            <w:rStyle w:val="Hyperlink"/>
            <w:rFonts w:eastAsiaTheme="majorEastAsia"/>
            <w:noProof/>
            <w:lang w:val="en-AU" w:eastAsia="en-AU"/>
          </w:rPr>
          <w:t>How do we do it?</w:t>
        </w:r>
        <w:r>
          <w:rPr>
            <w:noProof/>
            <w:webHidden/>
          </w:rPr>
          <w:tab/>
        </w:r>
        <w:r>
          <w:rPr>
            <w:noProof/>
            <w:webHidden/>
          </w:rPr>
          <w:fldChar w:fldCharType="begin"/>
        </w:r>
        <w:r>
          <w:rPr>
            <w:noProof/>
            <w:webHidden/>
          </w:rPr>
          <w:instrText xml:space="preserve"> PAGEREF _Toc57199876 \h </w:instrText>
        </w:r>
        <w:r>
          <w:rPr>
            <w:noProof/>
            <w:webHidden/>
          </w:rPr>
        </w:r>
        <w:r>
          <w:rPr>
            <w:noProof/>
            <w:webHidden/>
          </w:rPr>
          <w:fldChar w:fldCharType="separate"/>
        </w:r>
        <w:r>
          <w:rPr>
            <w:noProof/>
            <w:webHidden/>
          </w:rPr>
          <w:t>24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77" w:history="1">
        <w:r w:rsidRPr="00656548">
          <w:rPr>
            <w:rStyle w:val="Hyperlink"/>
            <w:rFonts w:eastAsiaTheme="majorEastAsia"/>
            <w:noProof/>
            <w:lang w:val="en-AU" w:eastAsia="en-AU"/>
          </w:rPr>
          <w:t>Child protection</w:t>
        </w:r>
        <w:r>
          <w:rPr>
            <w:noProof/>
            <w:webHidden/>
          </w:rPr>
          <w:tab/>
        </w:r>
        <w:r>
          <w:rPr>
            <w:noProof/>
            <w:webHidden/>
          </w:rPr>
          <w:fldChar w:fldCharType="begin"/>
        </w:r>
        <w:r>
          <w:rPr>
            <w:noProof/>
            <w:webHidden/>
          </w:rPr>
          <w:instrText xml:space="preserve"> PAGEREF _Toc57199877 \h </w:instrText>
        </w:r>
        <w:r>
          <w:rPr>
            <w:noProof/>
            <w:webHidden/>
          </w:rPr>
        </w:r>
        <w:r>
          <w:rPr>
            <w:noProof/>
            <w:webHidden/>
          </w:rPr>
          <w:fldChar w:fldCharType="separate"/>
        </w:r>
        <w:r>
          <w:rPr>
            <w:noProof/>
            <w:webHidden/>
          </w:rPr>
          <w:t>25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8"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_Toc57199878 \h </w:instrText>
        </w:r>
        <w:r>
          <w:rPr>
            <w:noProof/>
            <w:webHidden/>
          </w:rPr>
        </w:r>
        <w:r>
          <w:rPr>
            <w:noProof/>
            <w:webHidden/>
          </w:rPr>
          <w:fldChar w:fldCharType="separate"/>
        </w:r>
        <w:r>
          <w:rPr>
            <w:noProof/>
            <w:webHidden/>
          </w:rPr>
          <w:t>25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79" w:history="1">
        <w:r w:rsidRPr="00656548">
          <w:rPr>
            <w:rStyle w:val="Hyperlink"/>
            <w:rFonts w:eastAsiaTheme="majorEastAsia"/>
            <w:noProof/>
            <w:lang w:val="en-AU" w:eastAsia="en-AU"/>
          </w:rPr>
          <w:t>How will we do this?</w:t>
        </w:r>
        <w:r>
          <w:rPr>
            <w:noProof/>
            <w:webHidden/>
          </w:rPr>
          <w:tab/>
        </w:r>
        <w:r>
          <w:rPr>
            <w:noProof/>
            <w:webHidden/>
          </w:rPr>
          <w:fldChar w:fldCharType="begin"/>
        </w:r>
        <w:r>
          <w:rPr>
            <w:noProof/>
            <w:webHidden/>
          </w:rPr>
          <w:instrText xml:space="preserve"> PAGEREF _Toc57199879 \h </w:instrText>
        </w:r>
        <w:r>
          <w:rPr>
            <w:noProof/>
            <w:webHidden/>
          </w:rPr>
        </w:r>
        <w:r>
          <w:rPr>
            <w:noProof/>
            <w:webHidden/>
          </w:rPr>
          <w:fldChar w:fldCharType="separate"/>
        </w:r>
        <w:r>
          <w:rPr>
            <w:noProof/>
            <w:webHidden/>
          </w:rPr>
          <w:t>25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0" w:history="1">
        <w:r w:rsidRPr="00656548">
          <w:rPr>
            <w:rStyle w:val="Hyperlink"/>
            <w:rFonts w:eastAsiaTheme="majorEastAsia"/>
            <w:noProof/>
            <w:lang w:val="en-AU" w:eastAsia="en-AU"/>
          </w:rPr>
          <w:t>Allegations of abuse against staff, educators, volunteers or students.</w:t>
        </w:r>
        <w:r>
          <w:rPr>
            <w:noProof/>
            <w:webHidden/>
          </w:rPr>
          <w:tab/>
        </w:r>
        <w:r>
          <w:rPr>
            <w:noProof/>
            <w:webHidden/>
          </w:rPr>
          <w:fldChar w:fldCharType="begin"/>
        </w:r>
        <w:r>
          <w:rPr>
            <w:noProof/>
            <w:webHidden/>
          </w:rPr>
          <w:instrText xml:space="preserve"> PAGEREF _Toc57199880 \h </w:instrText>
        </w:r>
        <w:r>
          <w:rPr>
            <w:noProof/>
            <w:webHidden/>
          </w:rPr>
        </w:r>
        <w:r>
          <w:rPr>
            <w:noProof/>
            <w:webHidden/>
          </w:rPr>
          <w:fldChar w:fldCharType="separate"/>
        </w:r>
        <w:r>
          <w:rPr>
            <w:noProof/>
            <w:webHidden/>
          </w:rPr>
          <w:t>26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1" w:history="1">
        <w:r w:rsidRPr="00656548">
          <w:rPr>
            <w:rStyle w:val="Hyperlink"/>
            <w:rFonts w:eastAsiaTheme="majorEastAsia"/>
            <w:noProof/>
            <w:lang w:val="en-AU" w:eastAsia="en-AU"/>
          </w:rPr>
          <w:t>Informing the educator, volunteer/student</w:t>
        </w:r>
        <w:r>
          <w:rPr>
            <w:noProof/>
            <w:webHidden/>
          </w:rPr>
          <w:tab/>
        </w:r>
        <w:r>
          <w:rPr>
            <w:noProof/>
            <w:webHidden/>
          </w:rPr>
          <w:fldChar w:fldCharType="begin"/>
        </w:r>
        <w:r>
          <w:rPr>
            <w:noProof/>
            <w:webHidden/>
          </w:rPr>
          <w:instrText xml:space="preserve"> PAGEREF _Toc57199881 \h </w:instrText>
        </w:r>
        <w:r>
          <w:rPr>
            <w:noProof/>
            <w:webHidden/>
          </w:rPr>
        </w:r>
        <w:r>
          <w:rPr>
            <w:noProof/>
            <w:webHidden/>
          </w:rPr>
          <w:fldChar w:fldCharType="separate"/>
        </w:r>
        <w:r>
          <w:rPr>
            <w:noProof/>
            <w:webHidden/>
          </w:rPr>
          <w:t>26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82" w:history="1">
        <w:r w:rsidRPr="00656548">
          <w:rPr>
            <w:rStyle w:val="Hyperlink"/>
            <w:rFonts w:eastAsiaTheme="majorEastAsia"/>
            <w:noProof/>
          </w:rPr>
          <w:t>Sleep and Rest Policy</w:t>
        </w:r>
        <w:r>
          <w:rPr>
            <w:noProof/>
            <w:webHidden/>
          </w:rPr>
          <w:tab/>
        </w:r>
        <w:r>
          <w:rPr>
            <w:noProof/>
            <w:webHidden/>
          </w:rPr>
          <w:fldChar w:fldCharType="begin"/>
        </w:r>
        <w:r>
          <w:rPr>
            <w:noProof/>
            <w:webHidden/>
          </w:rPr>
          <w:instrText xml:space="preserve"> PAGEREF _Toc57199882 \h </w:instrText>
        </w:r>
        <w:r>
          <w:rPr>
            <w:noProof/>
            <w:webHidden/>
          </w:rPr>
        </w:r>
        <w:r>
          <w:rPr>
            <w:noProof/>
            <w:webHidden/>
          </w:rPr>
          <w:fldChar w:fldCharType="separate"/>
        </w:r>
        <w:r>
          <w:rPr>
            <w:noProof/>
            <w:webHidden/>
          </w:rPr>
          <w:t>27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3" w:history="1">
        <w:r w:rsidRPr="00656548">
          <w:rPr>
            <w:rStyle w:val="Hyperlink"/>
            <w:rFonts w:eastAsiaTheme="majorEastAsia"/>
            <w:noProof/>
          </w:rPr>
          <w:t>Why do have this policy?</w:t>
        </w:r>
        <w:r>
          <w:rPr>
            <w:noProof/>
            <w:webHidden/>
          </w:rPr>
          <w:tab/>
        </w:r>
        <w:r>
          <w:rPr>
            <w:noProof/>
            <w:webHidden/>
          </w:rPr>
          <w:fldChar w:fldCharType="begin"/>
        </w:r>
        <w:r>
          <w:rPr>
            <w:noProof/>
            <w:webHidden/>
          </w:rPr>
          <w:instrText xml:space="preserve"> PAGEREF _Toc57199883 \h </w:instrText>
        </w:r>
        <w:r>
          <w:rPr>
            <w:noProof/>
            <w:webHidden/>
          </w:rPr>
        </w:r>
        <w:r>
          <w:rPr>
            <w:noProof/>
            <w:webHidden/>
          </w:rPr>
          <w:fldChar w:fldCharType="separate"/>
        </w:r>
        <w:r>
          <w:rPr>
            <w:noProof/>
            <w:webHidden/>
          </w:rPr>
          <w:t>27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4"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_Toc57199884 \h </w:instrText>
        </w:r>
        <w:r>
          <w:rPr>
            <w:noProof/>
            <w:webHidden/>
          </w:rPr>
        </w:r>
        <w:r>
          <w:rPr>
            <w:noProof/>
            <w:webHidden/>
          </w:rPr>
          <w:fldChar w:fldCharType="separate"/>
        </w:r>
        <w:r>
          <w:rPr>
            <w:noProof/>
            <w:webHidden/>
          </w:rPr>
          <w:t>27</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85" w:history="1">
        <w:r w:rsidRPr="00656548">
          <w:rPr>
            <w:rStyle w:val="Hyperlink"/>
            <w:rFonts w:eastAsiaTheme="majorEastAsia"/>
            <w:noProof/>
          </w:rPr>
          <w:t>Bus Policy</w:t>
        </w:r>
        <w:r>
          <w:rPr>
            <w:noProof/>
            <w:webHidden/>
          </w:rPr>
          <w:tab/>
        </w:r>
        <w:r>
          <w:rPr>
            <w:noProof/>
            <w:webHidden/>
          </w:rPr>
          <w:fldChar w:fldCharType="begin"/>
        </w:r>
        <w:r>
          <w:rPr>
            <w:noProof/>
            <w:webHidden/>
          </w:rPr>
          <w:instrText xml:space="preserve"> PAGEREF _Toc57199885 \h </w:instrText>
        </w:r>
        <w:r>
          <w:rPr>
            <w:noProof/>
            <w:webHidden/>
          </w:rPr>
        </w:r>
        <w:r>
          <w:rPr>
            <w:noProof/>
            <w:webHidden/>
          </w:rPr>
          <w:fldChar w:fldCharType="separate"/>
        </w:r>
        <w:r>
          <w:rPr>
            <w:noProof/>
            <w:webHidden/>
          </w:rPr>
          <w:t>28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6"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_Toc57199886 \h </w:instrText>
        </w:r>
        <w:r>
          <w:rPr>
            <w:noProof/>
            <w:webHidden/>
          </w:rPr>
        </w:r>
        <w:r>
          <w:rPr>
            <w:noProof/>
            <w:webHidden/>
          </w:rPr>
          <w:fldChar w:fldCharType="separate"/>
        </w:r>
        <w:r>
          <w:rPr>
            <w:noProof/>
            <w:webHidden/>
          </w:rPr>
          <w:t>28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7"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_Toc57199887 \h </w:instrText>
        </w:r>
        <w:r>
          <w:rPr>
            <w:noProof/>
            <w:webHidden/>
          </w:rPr>
        </w:r>
        <w:r>
          <w:rPr>
            <w:noProof/>
            <w:webHidden/>
          </w:rPr>
          <w:fldChar w:fldCharType="separate"/>
        </w:r>
        <w:r>
          <w:rPr>
            <w:noProof/>
            <w:webHidden/>
          </w:rPr>
          <w:t>28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8" w:history="1">
        <w:r w:rsidRPr="00656548">
          <w:rPr>
            <w:rStyle w:val="Hyperlink"/>
            <w:rFonts w:eastAsiaTheme="majorEastAsia"/>
            <w:noProof/>
          </w:rPr>
          <w:t>For children travelling on a school bus to and from the preschool venue.</w:t>
        </w:r>
        <w:r>
          <w:rPr>
            <w:noProof/>
            <w:webHidden/>
          </w:rPr>
          <w:tab/>
        </w:r>
        <w:r>
          <w:rPr>
            <w:noProof/>
            <w:webHidden/>
          </w:rPr>
          <w:fldChar w:fldCharType="begin"/>
        </w:r>
        <w:r>
          <w:rPr>
            <w:noProof/>
            <w:webHidden/>
          </w:rPr>
          <w:instrText xml:space="preserve"> PAGEREF _Toc57199888 \h </w:instrText>
        </w:r>
        <w:r>
          <w:rPr>
            <w:noProof/>
            <w:webHidden/>
          </w:rPr>
        </w:r>
        <w:r>
          <w:rPr>
            <w:noProof/>
            <w:webHidden/>
          </w:rPr>
          <w:fldChar w:fldCharType="separate"/>
        </w:r>
        <w:r>
          <w:rPr>
            <w:noProof/>
            <w:webHidden/>
          </w:rPr>
          <w:t>28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89" w:history="1">
        <w:r w:rsidRPr="00656548">
          <w:rPr>
            <w:rStyle w:val="Hyperlink"/>
            <w:rFonts w:eastAsiaTheme="majorEastAsia"/>
            <w:noProof/>
          </w:rPr>
          <w:t>For children travelling on the bus as part of a group undertaking an excursion.</w:t>
        </w:r>
        <w:r>
          <w:rPr>
            <w:noProof/>
            <w:webHidden/>
          </w:rPr>
          <w:tab/>
        </w:r>
        <w:r>
          <w:rPr>
            <w:noProof/>
            <w:webHidden/>
          </w:rPr>
          <w:fldChar w:fldCharType="begin"/>
        </w:r>
        <w:r>
          <w:rPr>
            <w:noProof/>
            <w:webHidden/>
          </w:rPr>
          <w:instrText xml:space="preserve"> PAGEREF _Toc57199889 \h </w:instrText>
        </w:r>
        <w:r>
          <w:rPr>
            <w:noProof/>
            <w:webHidden/>
          </w:rPr>
        </w:r>
        <w:r>
          <w:rPr>
            <w:noProof/>
            <w:webHidden/>
          </w:rPr>
          <w:fldChar w:fldCharType="separate"/>
        </w:r>
        <w:r>
          <w:rPr>
            <w:noProof/>
            <w:webHidden/>
          </w:rPr>
          <w:t>28</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90" w:history="1">
        <w:r w:rsidRPr="00656548">
          <w:rPr>
            <w:rStyle w:val="Hyperlink"/>
            <w:rFonts w:eastAsiaTheme="minorHAnsi"/>
            <w:noProof/>
          </w:rPr>
          <w:t>QUALITY AREA 3</w:t>
        </w:r>
        <w:r>
          <w:rPr>
            <w:noProof/>
            <w:webHidden/>
          </w:rPr>
          <w:tab/>
        </w:r>
        <w:r>
          <w:rPr>
            <w:noProof/>
            <w:webHidden/>
          </w:rPr>
          <w:fldChar w:fldCharType="begin"/>
        </w:r>
        <w:r>
          <w:rPr>
            <w:noProof/>
            <w:webHidden/>
          </w:rPr>
          <w:instrText xml:space="preserve"> PAGEREF _Toc57199890 \h </w:instrText>
        </w:r>
        <w:r>
          <w:rPr>
            <w:noProof/>
            <w:webHidden/>
          </w:rPr>
        </w:r>
        <w:r>
          <w:rPr>
            <w:noProof/>
            <w:webHidden/>
          </w:rPr>
          <w:fldChar w:fldCharType="separate"/>
        </w:r>
        <w:r>
          <w:rPr>
            <w:noProof/>
            <w:webHidden/>
          </w:rPr>
          <w:t>29</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891" w:history="1">
        <w:r w:rsidRPr="00656548">
          <w:rPr>
            <w:rStyle w:val="Hyperlink"/>
            <w:rFonts w:eastAsiaTheme="minorHAnsi"/>
            <w:noProof/>
          </w:rPr>
          <w:t>Physical Environment</w:t>
        </w:r>
        <w:r>
          <w:rPr>
            <w:noProof/>
            <w:webHidden/>
          </w:rPr>
          <w:tab/>
        </w:r>
        <w:r>
          <w:rPr>
            <w:noProof/>
            <w:webHidden/>
          </w:rPr>
          <w:fldChar w:fldCharType="begin"/>
        </w:r>
        <w:r>
          <w:rPr>
            <w:noProof/>
            <w:webHidden/>
          </w:rPr>
          <w:instrText xml:space="preserve"> PAGEREF _Toc57199891 \h </w:instrText>
        </w:r>
        <w:r>
          <w:rPr>
            <w:noProof/>
            <w:webHidden/>
          </w:rPr>
        </w:r>
        <w:r>
          <w:rPr>
            <w:noProof/>
            <w:webHidden/>
          </w:rPr>
          <w:fldChar w:fldCharType="separate"/>
        </w:r>
        <w:r>
          <w:rPr>
            <w:noProof/>
            <w:webHidden/>
          </w:rPr>
          <w:t>29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92" w:history="1">
        <w:r w:rsidRPr="00656548">
          <w:rPr>
            <w:rStyle w:val="Hyperlink"/>
            <w:rFonts w:eastAsiaTheme="minorHAnsi"/>
            <w:noProof/>
          </w:rPr>
          <w:t>Risk Assessment</w:t>
        </w:r>
        <w:r>
          <w:rPr>
            <w:noProof/>
            <w:webHidden/>
          </w:rPr>
          <w:tab/>
        </w:r>
        <w:r>
          <w:rPr>
            <w:noProof/>
            <w:webHidden/>
          </w:rPr>
          <w:fldChar w:fldCharType="begin"/>
        </w:r>
        <w:r>
          <w:rPr>
            <w:noProof/>
            <w:webHidden/>
          </w:rPr>
          <w:instrText xml:space="preserve"> PAGEREF _Toc57199892 \h </w:instrText>
        </w:r>
        <w:r>
          <w:rPr>
            <w:noProof/>
            <w:webHidden/>
          </w:rPr>
        </w:r>
        <w:r>
          <w:rPr>
            <w:noProof/>
            <w:webHidden/>
          </w:rPr>
          <w:fldChar w:fldCharType="separate"/>
        </w:r>
        <w:r>
          <w:rPr>
            <w:noProof/>
            <w:webHidden/>
          </w:rPr>
          <w:t>29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93" w:history="1">
        <w:r w:rsidRPr="00656548">
          <w:rPr>
            <w:rStyle w:val="Hyperlink"/>
            <w:rFonts w:eastAsiaTheme="majorEastAsia"/>
            <w:noProof/>
          </w:rPr>
          <w:t>Why do we need this policy?</w:t>
        </w:r>
        <w:r>
          <w:rPr>
            <w:noProof/>
            <w:webHidden/>
          </w:rPr>
          <w:tab/>
        </w:r>
        <w:r>
          <w:rPr>
            <w:noProof/>
            <w:webHidden/>
          </w:rPr>
          <w:fldChar w:fldCharType="begin"/>
        </w:r>
        <w:r>
          <w:rPr>
            <w:noProof/>
            <w:webHidden/>
          </w:rPr>
          <w:instrText xml:space="preserve"> PAGEREF _Toc57199893 \h </w:instrText>
        </w:r>
        <w:r>
          <w:rPr>
            <w:noProof/>
            <w:webHidden/>
          </w:rPr>
        </w:r>
        <w:r>
          <w:rPr>
            <w:noProof/>
            <w:webHidden/>
          </w:rPr>
          <w:fldChar w:fldCharType="separate"/>
        </w:r>
        <w:r>
          <w:rPr>
            <w:noProof/>
            <w:webHidden/>
          </w:rPr>
          <w:t>29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94" w:history="1">
        <w:r w:rsidRPr="00656548">
          <w:rPr>
            <w:rStyle w:val="Hyperlink"/>
            <w:rFonts w:eastAsiaTheme="minorHAnsi"/>
            <w:noProof/>
          </w:rPr>
          <w:t>How do we do this?</w:t>
        </w:r>
        <w:r>
          <w:rPr>
            <w:noProof/>
            <w:webHidden/>
          </w:rPr>
          <w:tab/>
        </w:r>
        <w:r>
          <w:rPr>
            <w:noProof/>
            <w:webHidden/>
          </w:rPr>
          <w:fldChar w:fldCharType="begin"/>
        </w:r>
        <w:r>
          <w:rPr>
            <w:noProof/>
            <w:webHidden/>
          </w:rPr>
          <w:instrText xml:space="preserve"> PAGEREF _Toc57199894 \h </w:instrText>
        </w:r>
        <w:r>
          <w:rPr>
            <w:noProof/>
            <w:webHidden/>
          </w:rPr>
        </w:r>
        <w:r>
          <w:rPr>
            <w:noProof/>
            <w:webHidden/>
          </w:rPr>
          <w:fldChar w:fldCharType="separate"/>
        </w:r>
        <w:r>
          <w:rPr>
            <w:noProof/>
            <w:webHidden/>
          </w:rPr>
          <w:t>29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95" w:history="1">
        <w:r w:rsidRPr="00656548">
          <w:rPr>
            <w:rStyle w:val="Hyperlink"/>
            <w:rFonts w:eastAsiaTheme="majorEastAsia"/>
            <w:noProof/>
          </w:rPr>
          <w:t>Developing Sustainable Practices</w:t>
        </w:r>
        <w:r>
          <w:rPr>
            <w:noProof/>
            <w:webHidden/>
          </w:rPr>
          <w:tab/>
        </w:r>
        <w:r>
          <w:rPr>
            <w:noProof/>
            <w:webHidden/>
          </w:rPr>
          <w:fldChar w:fldCharType="begin"/>
        </w:r>
        <w:r>
          <w:rPr>
            <w:noProof/>
            <w:webHidden/>
          </w:rPr>
          <w:instrText xml:space="preserve"> PAGEREF _Toc57199895 \h </w:instrText>
        </w:r>
        <w:r>
          <w:rPr>
            <w:noProof/>
            <w:webHidden/>
          </w:rPr>
        </w:r>
        <w:r>
          <w:rPr>
            <w:noProof/>
            <w:webHidden/>
          </w:rPr>
          <w:fldChar w:fldCharType="separate"/>
        </w:r>
        <w:r>
          <w:rPr>
            <w:noProof/>
            <w:webHidden/>
          </w:rPr>
          <w:t>30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96" w:history="1">
        <w:r w:rsidRPr="00656548">
          <w:rPr>
            <w:rStyle w:val="Hyperlink"/>
            <w:rFonts w:eastAsiaTheme="majorEastAsia"/>
            <w:noProof/>
          </w:rPr>
          <w:t>Why do we need this policy?</w:t>
        </w:r>
        <w:r>
          <w:rPr>
            <w:noProof/>
            <w:webHidden/>
          </w:rPr>
          <w:tab/>
        </w:r>
        <w:r>
          <w:rPr>
            <w:noProof/>
            <w:webHidden/>
          </w:rPr>
          <w:fldChar w:fldCharType="begin"/>
        </w:r>
        <w:r>
          <w:rPr>
            <w:noProof/>
            <w:webHidden/>
          </w:rPr>
          <w:instrText xml:space="preserve"> PAGEREF _Toc57199896 \h </w:instrText>
        </w:r>
        <w:r>
          <w:rPr>
            <w:noProof/>
            <w:webHidden/>
          </w:rPr>
        </w:r>
        <w:r>
          <w:rPr>
            <w:noProof/>
            <w:webHidden/>
          </w:rPr>
          <w:fldChar w:fldCharType="separate"/>
        </w:r>
        <w:r>
          <w:rPr>
            <w:noProof/>
            <w:webHidden/>
          </w:rPr>
          <w:t>30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97"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_Toc57199897 \h </w:instrText>
        </w:r>
        <w:r>
          <w:rPr>
            <w:noProof/>
            <w:webHidden/>
          </w:rPr>
        </w:r>
        <w:r>
          <w:rPr>
            <w:noProof/>
            <w:webHidden/>
          </w:rPr>
          <w:fldChar w:fldCharType="separate"/>
        </w:r>
        <w:r>
          <w:rPr>
            <w:noProof/>
            <w:webHidden/>
          </w:rPr>
          <w:t>30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898" w:history="1">
        <w:r w:rsidRPr="00656548">
          <w:rPr>
            <w:rStyle w:val="Hyperlink"/>
            <w:rFonts w:eastAsiaTheme="majorEastAsia"/>
            <w:noProof/>
          </w:rPr>
          <w:t>Current Venue Management Plans</w:t>
        </w:r>
        <w:r>
          <w:rPr>
            <w:noProof/>
            <w:webHidden/>
          </w:rPr>
          <w:tab/>
        </w:r>
        <w:r>
          <w:rPr>
            <w:noProof/>
            <w:webHidden/>
          </w:rPr>
          <w:fldChar w:fldCharType="begin"/>
        </w:r>
        <w:r>
          <w:rPr>
            <w:noProof/>
            <w:webHidden/>
          </w:rPr>
          <w:instrText xml:space="preserve"> PAGEREF _Toc57199898 \h </w:instrText>
        </w:r>
        <w:r>
          <w:rPr>
            <w:noProof/>
            <w:webHidden/>
          </w:rPr>
        </w:r>
        <w:r>
          <w:rPr>
            <w:noProof/>
            <w:webHidden/>
          </w:rPr>
          <w:fldChar w:fldCharType="separate"/>
        </w:r>
        <w:r>
          <w:rPr>
            <w:noProof/>
            <w:webHidden/>
          </w:rPr>
          <w:t>31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899" w:history="1">
        <w:r w:rsidRPr="00656548">
          <w:rPr>
            <w:rStyle w:val="Hyperlink"/>
            <w:rFonts w:eastAsiaTheme="majorEastAsia"/>
            <w:noProof/>
          </w:rPr>
          <w:t>Bellata</w:t>
        </w:r>
        <w:r>
          <w:rPr>
            <w:noProof/>
            <w:webHidden/>
          </w:rPr>
          <w:tab/>
        </w:r>
        <w:r>
          <w:rPr>
            <w:noProof/>
            <w:webHidden/>
          </w:rPr>
          <w:fldChar w:fldCharType="begin"/>
        </w:r>
        <w:r>
          <w:rPr>
            <w:noProof/>
            <w:webHidden/>
          </w:rPr>
          <w:instrText xml:space="preserve"> PAGEREF _Toc57199899 \h </w:instrText>
        </w:r>
        <w:r>
          <w:rPr>
            <w:noProof/>
            <w:webHidden/>
          </w:rPr>
        </w:r>
        <w:r>
          <w:rPr>
            <w:noProof/>
            <w:webHidden/>
          </w:rPr>
          <w:fldChar w:fldCharType="separate"/>
        </w:r>
        <w:r>
          <w:rPr>
            <w:noProof/>
            <w:webHidden/>
          </w:rPr>
          <w:t>31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0" w:history="1">
        <w:r w:rsidRPr="00656548">
          <w:rPr>
            <w:rStyle w:val="Hyperlink"/>
            <w:rFonts w:eastAsiaTheme="majorEastAsia"/>
            <w:noProof/>
          </w:rPr>
          <w:t>Boomi</w:t>
        </w:r>
        <w:r>
          <w:rPr>
            <w:noProof/>
            <w:webHidden/>
          </w:rPr>
          <w:tab/>
        </w:r>
        <w:r>
          <w:rPr>
            <w:noProof/>
            <w:webHidden/>
          </w:rPr>
          <w:fldChar w:fldCharType="begin"/>
        </w:r>
        <w:r>
          <w:rPr>
            <w:noProof/>
            <w:webHidden/>
          </w:rPr>
          <w:instrText xml:space="preserve"> PAGEREF _Toc57199900 \h </w:instrText>
        </w:r>
        <w:r>
          <w:rPr>
            <w:noProof/>
            <w:webHidden/>
          </w:rPr>
        </w:r>
        <w:r>
          <w:rPr>
            <w:noProof/>
            <w:webHidden/>
          </w:rPr>
          <w:fldChar w:fldCharType="separate"/>
        </w:r>
        <w:r>
          <w:rPr>
            <w:noProof/>
            <w:webHidden/>
          </w:rPr>
          <w:t>32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1" w:history="1">
        <w:r w:rsidRPr="00656548">
          <w:rPr>
            <w:rStyle w:val="Hyperlink"/>
            <w:rFonts w:eastAsiaTheme="majorEastAsia"/>
            <w:noProof/>
          </w:rPr>
          <w:t>Bullarah</w:t>
        </w:r>
        <w:r>
          <w:rPr>
            <w:noProof/>
            <w:webHidden/>
          </w:rPr>
          <w:tab/>
        </w:r>
        <w:r>
          <w:rPr>
            <w:noProof/>
            <w:webHidden/>
          </w:rPr>
          <w:fldChar w:fldCharType="begin"/>
        </w:r>
        <w:r>
          <w:rPr>
            <w:noProof/>
            <w:webHidden/>
          </w:rPr>
          <w:instrText xml:space="preserve"> PAGEREF _Toc57199901 \h </w:instrText>
        </w:r>
        <w:r>
          <w:rPr>
            <w:noProof/>
            <w:webHidden/>
          </w:rPr>
        </w:r>
        <w:r>
          <w:rPr>
            <w:noProof/>
            <w:webHidden/>
          </w:rPr>
          <w:fldChar w:fldCharType="separate"/>
        </w:r>
        <w:r>
          <w:rPr>
            <w:noProof/>
            <w:webHidden/>
          </w:rPr>
          <w:t>32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2" w:history="1">
        <w:r w:rsidRPr="00656548">
          <w:rPr>
            <w:rStyle w:val="Hyperlink"/>
            <w:rFonts w:eastAsiaTheme="majorEastAsia"/>
            <w:noProof/>
          </w:rPr>
          <w:t>Croppa Creek</w:t>
        </w:r>
        <w:r>
          <w:rPr>
            <w:noProof/>
            <w:webHidden/>
          </w:rPr>
          <w:tab/>
        </w:r>
        <w:r>
          <w:rPr>
            <w:noProof/>
            <w:webHidden/>
          </w:rPr>
          <w:fldChar w:fldCharType="begin"/>
        </w:r>
        <w:r>
          <w:rPr>
            <w:noProof/>
            <w:webHidden/>
          </w:rPr>
          <w:instrText xml:space="preserve"> PAGEREF _Toc57199902 \h </w:instrText>
        </w:r>
        <w:r>
          <w:rPr>
            <w:noProof/>
            <w:webHidden/>
          </w:rPr>
        </w:r>
        <w:r>
          <w:rPr>
            <w:noProof/>
            <w:webHidden/>
          </w:rPr>
          <w:fldChar w:fldCharType="separate"/>
        </w:r>
        <w:r>
          <w:rPr>
            <w:noProof/>
            <w:webHidden/>
          </w:rPr>
          <w:t>33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3" w:history="1">
        <w:r w:rsidRPr="00656548">
          <w:rPr>
            <w:rStyle w:val="Hyperlink"/>
            <w:rFonts w:eastAsiaTheme="majorEastAsia"/>
            <w:noProof/>
          </w:rPr>
          <w:t>Garah</w:t>
        </w:r>
        <w:r>
          <w:rPr>
            <w:noProof/>
            <w:webHidden/>
          </w:rPr>
          <w:tab/>
        </w:r>
        <w:r>
          <w:rPr>
            <w:noProof/>
            <w:webHidden/>
          </w:rPr>
          <w:fldChar w:fldCharType="begin"/>
        </w:r>
        <w:r>
          <w:rPr>
            <w:noProof/>
            <w:webHidden/>
          </w:rPr>
          <w:instrText xml:space="preserve"> PAGEREF _Toc57199903 \h </w:instrText>
        </w:r>
        <w:r>
          <w:rPr>
            <w:noProof/>
            <w:webHidden/>
          </w:rPr>
        </w:r>
        <w:r>
          <w:rPr>
            <w:noProof/>
            <w:webHidden/>
          </w:rPr>
          <w:fldChar w:fldCharType="separate"/>
        </w:r>
        <w:r>
          <w:rPr>
            <w:noProof/>
            <w:webHidden/>
          </w:rPr>
          <w:t>34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4" w:history="1">
        <w:r w:rsidRPr="00656548">
          <w:rPr>
            <w:rStyle w:val="Hyperlink"/>
            <w:rFonts w:eastAsiaTheme="majorEastAsia"/>
            <w:noProof/>
          </w:rPr>
          <w:t>Gravesend</w:t>
        </w:r>
        <w:r>
          <w:rPr>
            <w:noProof/>
            <w:webHidden/>
          </w:rPr>
          <w:tab/>
        </w:r>
        <w:r>
          <w:rPr>
            <w:noProof/>
            <w:webHidden/>
          </w:rPr>
          <w:fldChar w:fldCharType="begin"/>
        </w:r>
        <w:r>
          <w:rPr>
            <w:noProof/>
            <w:webHidden/>
          </w:rPr>
          <w:instrText xml:space="preserve"> PAGEREF _Toc57199904 \h </w:instrText>
        </w:r>
        <w:r>
          <w:rPr>
            <w:noProof/>
            <w:webHidden/>
          </w:rPr>
        </w:r>
        <w:r>
          <w:rPr>
            <w:noProof/>
            <w:webHidden/>
          </w:rPr>
          <w:fldChar w:fldCharType="separate"/>
        </w:r>
        <w:r>
          <w:rPr>
            <w:noProof/>
            <w:webHidden/>
          </w:rPr>
          <w:t>34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5" w:history="1">
        <w:r w:rsidRPr="00656548">
          <w:rPr>
            <w:rStyle w:val="Hyperlink"/>
            <w:rFonts w:eastAsiaTheme="majorEastAsia"/>
            <w:noProof/>
          </w:rPr>
          <w:t>Mallawa</w:t>
        </w:r>
        <w:r>
          <w:rPr>
            <w:noProof/>
            <w:webHidden/>
          </w:rPr>
          <w:tab/>
        </w:r>
        <w:r>
          <w:rPr>
            <w:noProof/>
            <w:webHidden/>
          </w:rPr>
          <w:fldChar w:fldCharType="begin"/>
        </w:r>
        <w:r>
          <w:rPr>
            <w:noProof/>
            <w:webHidden/>
          </w:rPr>
          <w:instrText xml:space="preserve"> PAGEREF _Toc57199905 \h </w:instrText>
        </w:r>
        <w:r>
          <w:rPr>
            <w:noProof/>
            <w:webHidden/>
          </w:rPr>
        </w:r>
        <w:r>
          <w:rPr>
            <w:noProof/>
            <w:webHidden/>
          </w:rPr>
          <w:fldChar w:fldCharType="separate"/>
        </w:r>
        <w:r>
          <w:rPr>
            <w:noProof/>
            <w:webHidden/>
          </w:rPr>
          <w:t>35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6" w:history="1">
        <w:r w:rsidRPr="00656548">
          <w:rPr>
            <w:rStyle w:val="Hyperlink"/>
            <w:rFonts w:eastAsiaTheme="majorEastAsia"/>
            <w:noProof/>
          </w:rPr>
          <w:t>Pallamallawa</w:t>
        </w:r>
        <w:r>
          <w:rPr>
            <w:noProof/>
            <w:webHidden/>
          </w:rPr>
          <w:tab/>
        </w:r>
        <w:r>
          <w:rPr>
            <w:noProof/>
            <w:webHidden/>
          </w:rPr>
          <w:fldChar w:fldCharType="begin"/>
        </w:r>
        <w:r>
          <w:rPr>
            <w:noProof/>
            <w:webHidden/>
          </w:rPr>
          <w:instrText xml:space="preserve"> PAGEREF _Toc57199906 \h </w:instrText>
        </w:r>
        <w:r>
          <w:rPr>
            <w:noProof/>
            <w:webHidden/>
          </w:rPr>
        </w:r>
        <w:r>
          <w:rPr>
            <w:noProof/>
            <w:webHidden/>
          </w:rPr>
          <w:fldChar w:fldCharType="separate"/>
        </w:r>
        <w:r>
          <w:rPr>
            <w:noProof/>
            <w:webHidden/>
          </w:rPr>
          <w:t>36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7" w:history="1">
        <w:r w:rsidRPr="00656548">
          <w:rPr>
            <w:rStyle w:val="Hyperlink"/>
            <w:rFonts w:eastAsiaTheme="majorEastAsia"/>
            <w:noProof/>
          </w:rPr>
          <w:t>Tulloona</w:t>
        </w:r>
        <w:r>
          <w:rPr>
            <w:noProof/>
            <w:webHidden/>
          </w:rPr>
          <w:tab/>
        </w:r>
        <w:r>
          <w:rPr>
            <w:noProof/>
            <w:webHidden/>
          </w:rPr>
          <w:fldChar w:fldCharType="begin"/>
        </w:r>
        <w:r>
          <w:rPr>
            <w:noProof/>
            <w:webHidden/>
          </w:rPr>
          <w:instrText xml:space="preserve"> PAGEREF _Toc57199907 \h </w:instrText>
        </w:r>
        <w:r>
          <w:rPr>
            <w:noProof/>
            <w:webHidden/>
          </w:rPr>
        </w:r>
        <w:r>
          <w:rPr>
            <w:noProof/>
            <w:webHidden/>
          </w:rPr>
          <w:fldChar w:fldCharType="separate"/>
        </w:r>
        <w:r>
          <w:rPr>
            <w:noProof/>
            <w:webHidden/>
          </w:rPr>
          <w:t>36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08" w:history="1">
        <w:r w:rsidRPr="00656548">
          <w:rPr>
            <w:rStyle w:val="Hyperlink"/>
            <w:rFonts w:eastAsiaTheme="majorEastAsia"/>
            <w:noProof/>
          </w:rPr>
          <w:t>Physical Environment</w:t>
        </w:r>
        <w:r>
          <w:rPr>
            <w:noProof/>
            <w:webHidden/>
          </w:rPr>
          <w:tab/>
        </w:r>
        <w:r>
          <w:rPr>
            <w:noProof/>
            <w:webHidden/>
          </w:rPr>
          <w:fldChar w:fldCharType="begin"/>
        </w:r>
        <w:r>
          <w:rPr>
            <w:noProof/>
            <w:webHidden/>
          </w:rPr>
          <w:instrText xml:space="preserve"> PAGEREF _Toc57199908 \h </w:instrText>
        </w:r>
        <w:r>
          <w:rPr>
            <w:noProof/>
            <w:webHidden/>
          </w:rPr>
        </w:r>
        <w:r>
          <w:rPr>
            <w:noProof/>
            <w:webHidden/>
          </w:rPr>
          <w:fldChar w:fldCharType="separate"/>
        </w:r>
        <w:r>
          <w:rPr>
            <w:noProof/>
            <w:webHidden/>
          </w:rPr>
          <w:t>37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09"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_Toc57199909 \h </w:instrText>
        </w:r>
        <w:r>
          <w:rPr>
            <w:noProof/>
            <w:webHidden/>
          </w:rPr>
        </w:r>
        <w:r>
          <w:rPr>
            <w:noProof/>
            <w:webHidden/>
          </w:rPr>
          <w:fldChar w:fldCharType="separate"/>
        </w:r>
        <w:r>
          <w:rPr>
            <w:noProof/>
            <w:webHidden/>
          </w:rPr>
          <w:t>37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10"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_Toc57199910 \h </w:instrText>
        </w:r>
        <w:r>
          <w:rPr>
            <w:noProof/>
            <w:webHidden/>
          </w:rPr>
        </w:r>
        <w:r>
          <w:rPr>
            <w:noProof/>
            <w:webHidden/>
          </w:rPr>
          <w:fldChar w:fldCharType="separate"/>
        </w:r>
        <w:r>
          <w:rPr>
            <w:noProof/>
            <w:webHidden/>
          </w:rPr>
          <w:t>37</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11" w:history="1">
        <w:r w:rsidRPr="00656548">
          <w:rPr>
            <w:rStyle w:val="Hyperlink"/>
            <w:rFonts w:eastAsiaTheme="majorEastAsia"/>
            <w:noProof/>
          </w:rPr>
          <w:t>Quality Area 4</w:t>
        </w:r>
        <w:r>
          <w:rPr>
            <w:noProof/>
            <w:webHidden/>
          </w:rPr>
          <w:tab/>
        </w:r>
        <w:r>
          <w:rPr>
            <w:noProof/>
            <w:webHidden/>
          </w:rPr>
          <w:fldChar w:fldCharType="begin"/>
        </w:r>
        <w:r>
          <w:rPr>
            <w:noProof/>
            <w:webHidden/>
          </w:rPr>
          <w:instrText xml:space="preserve"> PAGEREF _Toc57199911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12" w:history="1">
        <w:r w:rsidRPr="00656548">
          <w:rPr>
            <w:rStyle w:val="Hyperlink"/>
            <w:rFonts w:eastAsiaTheme="majorEastAsia"/>
            <w:noProof/>
          </w:rPr>
          <w:t>Staffing Arrangements</w:t>
        </w:r>
        <w:r>
          <w:rPr>
            <w:noProof/>
            <w:webHidden/>
          </w:rPr>
          <w:tab/>
        </w:r>
        <w:r>
          <w:rPr>
            <w:noProof/>
            <w:webHidden/>
          </w:rPr>
          <w:fldChar w:fldCharType="begin"/>
        </w:r>
        <w:r>
          <w:rPr>
            <w:noProof/>
            <w:webHidden/>
          </w:rPr>
          <w:instrText xml:space="preserve"> PAGEREF _Toc57199912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13" w:history="1">
        <w:r w:rsidRPr="00656548">
          <w:rPr>
            <w:rStyle w:val="Hyperlink"/>
            <w:rFonts w:eastAsiaTheme="majorEastAsia"/>
            <w:noProof/>
          </w:rPr>
          <w:t>Workplace Health and Safety</w:t>
        </w:r>
        <w:r>
          <w:rPr>
            <w:noProof/>
            <w:webHidden/>
          </w:rPr>
          <w:tab/>
        </w:r>
        <w:r>
          <w:rPr>
            <w:noProof/>
            <w:webHidden/>
          </w:rPr>
          <w:fldChar w:fldCharType="begin"/>
        </w:r>
        <w:r>
          <w:rPr>
            <w:noProof/>
            <w:webHidden/>
          </w:rPr>
          <w:instrText xml:space="preserve"> PAGEREF _Toc57199913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14"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_Toc57199914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15" w:history="1">
        <w:r w:rsidRPr="00656548">
          <w:rPr>
            <w:rStyle w:val="Hyperlink"/>
            <w:rFonts w:eastAsiaTheme="majorEastAsia"/>
            <w:noProof/>
          </w:rPr>
          <w:t>How do we do it?</w:t>
        </w:r>
        <w:r>
          <w:rPr>
            <w:noProof/>
            <w:webHidden/>
          </w:rPr>
          <w:tab/>
        </w:r>
        <w:r>
          <w:rPr>
            <w:noProof/>
            <w:webHidden/>
          </w:rPr>
          <w:fldChar w:fldCharType="begin"/>
        </w:r>
        <w:r>
          <w:rPr>
            <w:noProof/>
            <w:webHidden/>
          </w:rPr>
          <w:instrText xml:space="preserve"> PAGEREF _Toc57199915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16" w:history="1">
        <w:r w:rsidRPr="00656548">
          <w:rPr>
            <w:rStyle w:val="Hyperlink"/>
            <w:rFonts w:eastAsiaTheme="majorEastAsia"/>
            <w:noProof/>
          </w:rPr>
          <w:t>Lifting Heavy Articles</w:t>
        </w:r>
        <w:r>
          <w:rPr>
            <w:noProof/>
            <w:webHidden/>
          </w:rPr>
          <w:tab/>
        </w:r>
        <w:r>
          <w:rPr>
            <w:noProof/>
            <w:webHidden/>
          </w:rPr>
          <w:fldChar w:fldCharType="begin"/>
        </w:r>
        <w:r>
          <w:rPr>
            <w:noProof/>
            <w:webHidden/>
          </w:rPr>
          <w:instrText xml:space="preserve"> PAGEREF _Toc57199916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17" w:history="1">
        <w:r w:rsidRPr="00656548">
          <w:rPr>
            <w:rStyle w:val="Hyperlink"/>
            <w:rFonts w:eastAsiaTheme="majorEastAsia"/>
            <w:noProof/>
          </w:rPr>
          <w:t>Fatigue</w:t>
        </w:r>
        <w:r>
          <w:rPr>
            <w:noProof/>
            <w:webHidden/>
          </w:rPr>
          <w:tab/>
        </w:r>
        <w:r>
          <w:rPr>
            <w:noProof/>
            <w:webHidden/>
          </w:rPr>
          <w:fldChar w:fldCharType="begin"/>
        </w:r>
        <w:r>
          <w:rPr>
            <w:noProof/>
            <w:webHidden/>
          </w:rPr>
          <w:instrText xml:space="preserve"> PAGEREF _Toc57199917 \h </w:instrText>
        </w:r>
        <w:r>
          <w:rPr>
            <w:noProof/>
            <w:webHidden/>
          </w:rPr>
        </w:r>
        <w:r>
          <w:rPr>
            <w:noProof/>
            <w:webHidden/>
          </w:rPr>
          <w:fldChar w:fldCharType="separate"/>
        </w:r>
        <w:r>
          <w:rPr>
            <w:noProof/>
            <w:webHidden/>
          </w:rPr>
          <w:t>38</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18" w:history="1">
        <w:r w:rsidRPr="00656548">
          <w:rPr>
            <w:rStyle w:val="Hyperlink"/>
            <w:rFonts w:eastAsiaTheme="majorEastAsia"/>
            <w:noProof/>
          </w:rPr>
          <w:t>Prevention of Injury</w:t>
        </w:r>
        <w:r>
          <w:rPr>
            <w:noProof/>
            <w:webHidden/>
          </w:rPr>
          <w:tab/>
        </w:r>
        <w:r>
          <w:rPr>
            <w:noProof/>
            <w:webHidden/>
          </w:rPr>
          <w:fldChar w:fldCharType="begin"/>
        </w:r>
        <w:r>
          <w:rPr>
            <w:noProof/>
            <w:webHidden/>
          </w:rPr>
          <w:instrText xml:space="preserve"> PAGEREF _Toc57199918 \h </w:instrText>
        </w:r>
        <w:r>
          <w:rPr>
            <w:noProof/>
            <w:webHidden/>
          </w:rPr>
        </w:r>
        <w:r>
          <w:rPr>
            <w:noProof/>
            <w:webHidden/>
          </w:rPr>
          <w:fldChar w:fldCharType="separate"/>
        </w:r>
        <w:r>
          <w:rPr>
            <w:noProof/>
            <w:webHidden/>
          </w:rPr>
          <w:t>39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19" w:history="1">
        <w:r w:rsidRPr="00656548">
          <w:rPr>
            <w:rStyle w:val="Hyperlink"/>
            <w:rFonts w:eastAsiaTheme="majorEastAsia"/>
            <w:noProof/>
          </w:rPr>
          <w:t>Storage of Dangerous Substances</w:t>
        </w:r>
        <w:r>
          <w:rPr>
            <w:noProof/>
            <w:webHidden/>
          </w:rPr>
          <w:tab/>
        </w:r>
        <w:r>
          <w:rPr>
            <w:noProof/>
            <w:webHidden/>
          </w:rPr>
          <w:fldChar w:fldCharType="begin"/>
        </w:r>
        <w:r>
          <w:rPr>
            <w:noProof/>
            <w:webHidden/>
          </w:rPr>
          <w:instrText xml:space="preserve"> PAGEREF _Toc57199919 \h </w:instrText>
        </w:r>
        <w:r>
          <w:rPr>
            <w:noProof/>
            <w:webHidden/>
          </w:rPr>
        </w:r>
        <w:r>
          <w:rPr>
            <w:noProof/>
            <w:webHidden/>
          </w:rPr>
          <w:fldChar w:fldCharType="separate"/>
        </w:r>
        <w:r>
          <w:rPr>
            <w:noProof/>
            <w:webHidden/>
          </w:rPr>
          <w:t>39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20" w:history="1">
        <w:r w:rsidRPr="00656548">
          <w:rPr>
            <w:rStyle w:val="Hyperlink"/>
            <w:rFonts w:eastAsiaTheme="majorEastAsia"/>
            <w:noProof/>
          </w:rPr>
          <w:t>Vocal Hygiene</w:t>
        </w:r>
        <w:r>
          <w:rPr>
            <w:noProof/>
            <w:webHidden/>
          </w:rPr>
          <w:tab/>
        </w:r>
        <w:r>
          <w:rPr>
            <w:noProof/>
            <w:webHidden/>
          </w:rPr>
          <w:fldChar w:fldCharType="begin"/>
        </w:r>
        <w:r>
          <w:rPr>
            <w:noProof/>
            <w:webHidden/>
          </w:rPr>
          <w:instrText xml:space="preserve"> PAGEREF _Toc57199920 \h </w:instrText>
        </w:r>
        <w:r>
          <w:rPr>
            <w:noProof/>
            <w:webHidden/>
          </w:rPr>
        </w:r>
        <w:r>
          <w:rPr>
            <w:noProof/>
            <w:webHidden/>
          </w:rPr>
          <w:fldChar w:fldCharType="separate"/>
        </w:r>
        <w:r>
          <w:rPr>
            <w:noProof/>
            <w:webHidden/>
          </w:rPr>
          <w:t>39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21" w:history="1">
        <w:r w:rsidRPr="00656548">
          <w:rPr>
            <w:rStyle w:val="Hyperlink"/>
            <w:rFonts w:eastAsiaTheme="majorEastAsia"/>
            <w:noProof/>
          </w:rPr>
          <w:t>Code of Conduct</w:t>
        </w:r>
        <w:r>
          <w:rPr>
            <w:noProof/>
            <w:webHidden/>
          </w:rPr>
          <w:tab/>
        </w:r>
        <w:r>
          <w:rPr>
            <w:noProof/>
            <w:webHidden/>
          </w:rPr>
          <w:fldChar w:fldCharType="begin"/>
        </w:r>
        <w:r>
          <w:rPr>
            <w:noProof/>
            <w:webHidden/>
          </w:rPr>
          <w:instrText xml:space="preserve"> PAGEREF _Toc57199921 \h </w:instrText>
        </w:r>
        <w:r>
          <w:rPr>
            <w:noProof/>
            <w:webHidden/>
          </w:rPr>
        </w:r>
        <w:r>
          <w:rPr>
            <w:noProof/>
            <w:webHidden/>
          </w:rPr>
          <w:fldChar w:fldCharType="separate"/>
        </w:r>
        <w:r>
          <w:rPr>
            <w:noProof/>
            <w:webHidden/>
          </w:rPr>
          <w:t>40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2"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_Toc57199922 \h </w:instrText>
        </w:r>
        <w:r>
          <w:rPr>
            <w:noProof/>
            <w:webHidden/>
          </w:rPr>
        </w:r>
        <w:r>
          <w:rPr>
            <w:noProof/>
            <w:webHidden/>
          </w:rPr>
          <w:fldChar w:fldCharType="separate"/>
        </w:r>
        <w:r>
          <w:rPr>
            <w:noProof/>
            <w:webHidden/>
          </w:rPr>
          <w:t>40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3"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_Toc57199923 \h </w:instrText>
        </w:r>
        <w:r>
          <w:rPr>
            <w:noProof/>
            <w:webHidden/>
          </w:rPr>
        </w:r>
        <w:r>
          <w:rPr>
            <w:noProof/>
            <w:webHidden/>
          </w:rPr>
          <w:fldChar w:fldCharType="separate"/>
        </w:r>
        <w:r>
          <w:rPr>
            <w:noProof/>
            <w:webHidden/>
          </w:rPr>
          <w:t>40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4" w:history="1">
        <w:r w:rsidRPr="00656548">
          <w:rPr>
            <w:rStyle w:val="Hyperlink"/>
            <w:rFonts w:eastAsiaTheme="majorEastAsia"/>
            <w:noProof/>
          </w:rPr>
          <w:t>In relation to myself and other staff I will</w:t>
        </w:r>
        <w:r>
          <w:rPr>
            <w:noProof/>
            <w:webHidden/>
          </w:rPr>
          <w:tab/>
        </w:r>
        <w:r>
          <w:rPr>
            <w:noProof/>
            <w:webHidden/>
          </w:rPr>
          <w:fldChar w:fldCharType="begin"/>
        </w:r>
        <w:r>
          <w:rPr>
            <w:noProof/>
            <w:webHidden/>
          </w:rPr>
          <w:instrText xml:space="preserve"> PAGEREF _Toc57199924 \h </w:instrText>
        </w:r>
        <w:r>
          <w:rPr>
            <w:noProof/>
            <w:webHidden/>
          </w:rPr>
        </w:r>
        <w:r>
          <w:rPr>
            <w:noProof/>
            <w:webHidden/>
          </w:rPr>
          <w:fldChar w:fldCharType="separate"/>
        </w:r>
        <w:r>
          <w:rPr>
            <w:noProof/>
            <w:webHidden/>
          </w:rPr>
          <w:t>41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25" w:history="1">
        <w:r w:rsidRPr="00656548">
          <w:rPr>
            <w:rStyle w:val="Hyperlink"/>
            <w:rFonts w:eastAsiaTheme="majorEastAsia"/>
            <w:noProof/>
          </w:rPr>
          <w:t>Job Descriptions</w:t>
        </w:r>
        <w:r>
          <w:rPr>
            <w:noProof/>
            <w:webHidden/>
          </w:rPr>
          <w:tab/>
        </w:r>
        <w:r>
          <w:rPr>
            <w:noProof/>
            <w:webHidden/>
          </w:rPr>
          <w:fldChar w:fldCharType="begin"/>
        </w:r>
        <w:r>
          <w:rPr>
            <w:noProof/>
            <w:webHidden/>
          </w:rPr>
          <w:instrText xml:space="preserve"> PAGEREF _Toc57199925 \h </w:instrText>
        </w:r>
        <w:r>
          <w:rPr>
            <w:noProof/>
            <w:webHidden/>
          </w:rPr>
        </w:r>
        <w:r>
          <w:rPr>
            <w:noProof/>
            <w:webHidden/>
          </w:rPr>
          <w:fldChar w:fldCharType="separate"/>
        </w:r>
        <w:r>
          <w:rPr>
            <w:noProof/>
            <w:webHidden/>
          </w:rPr>
          <w:t>42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6" w:history="1">
        <w:r w:rsidRPr="00656548">
          <w:rPr>
            <w:rStyle w:val="Hyperlink"/>
            <w:rFonts w:eastAsiaTheme="majorEastAsia"/>
            <w:noProof/>
          </w:rPr>
          <w:t>Responsibilities of the Director</w:t>
        </w:r>
        <w:r>
          <w:rPr>
            <w:noProof/>
            <w:webHidden/>
          </w:rPr>
          <w:tab/>
        </w:r>
        <w:r>
          <w:rPr>
            <w:noProof/>
            <w:webHidden/>
          </w:rPr>
          <w:fldChar w:fldCharType="begin"/>
        </w:r>
        <w:r>
          <w:rPr>
            <w:noProof/>
            <w:webHidden/>
          </w:rPr>
          <w:instrText xml:space="preserve"> PAGEREF _Toc57199926 \h </w:instrText>
        </w:r>
        <w:r>
          <w:rPr>
            <w:noProof/>
            <w:webHidden/>
          </w:rPr>
        </w:r>
        <w:r>
          <w:rPr>
            <w:noProof/>
            <w:webHidden/>
          </w:rPr>
          <w:fldChar w:fldCharType="separate"/>
        </w:r>
        <w:r>
          <w:rPr>
            <w:noProof/>
            <w:webHidden/>
          </w:rPr>
          <w:t>42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7" w:history="1">
        <w:r w:rsidRPr="00656548">
          <w:rPr>
            <w:rStyle w:val="Hyperlink"/>
            <w:rFonts w:eastAsiaTheme="majorEastAsia"/>
            <w:noProof/>
          </w:rPr>
          <w:t>Responsibilities of teachers</w:t>
        </w:r>
        <w:r>
          <w:rPr>
            <w:noProof/>
            <w:webHidden/>
          </w:rPr>
          <w:tab/>
        </w:r>
        <w:r>
          <w:rPr>
            <w:noProof/>
            <w:webHidden/>
          </w:rPr>
          <w:fldChar w:fldCharType="begin"/>
        </w:r>
        <w:r>
          <w:rPr>
            <w:noProof/>
            <w:webHidden/>
          </w:rPr>
          <w:instrText xml:space="preserve"> PAGEREF _Toc57199927 \h </w:instrText>
        </w:r>
        <w:r>
          <w:rPr>
            <w:noProof/>
            <w:webHidden/>
          </w:rPr>
        </w:r>
        <w:r>
          <w:rPr>
            <w:noProof/>
            <w:webHidden/>
          </w:rPr>
          <w:fldChar w:fldCharType="separate"/>
        </w:r>
        <w:r>
          <w:rPr>
            <w:noProof/>
            <w:webHidden/>
          </w:rPr>
          <w:t>42</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8" w:history="1">
        <w:r w:rsidRPr="00656548">
          <w:rPr>
            <w:rStyle w:val="Hyperlink"/>
            <w:rFonts w:eastAsiaTheme="majorEastAsia"/>
            <w:noProof/>
          </w:rPr>
          <w:t>Responsibilities of Co workers</w:t>
        </w:r>
        <w:r>
          <w:rPr>
            <w:noProof/>
            <w:webHidden/>
          </w:rPr>
          <w:tab/>
        </w:r>
        <w:r>
          <w:rPr>
            <w:noProof/>
            <w:webHidden/>
          </w:rPr>
          <w:fldChar w:fldCharType="begin"/>
        </w:r>
        <w:r>
          <w:rPr>
            <w:noProof/>
            <w:webHidden/>
          </w:rPr>
          <w:instrText xml:space="preserve"> PAGEREF _Toc57199928 \h </w:instrText>
        </w:r>
        <w:r>
          <w:rPr>
            <w:noProof/>
            <w:webHidden/>
          </w:rPr>
        </w:r>
        <w:r>
          <w:rPr>
            <w:noProof/>
            <w:webHidden/>
          </w:rPr>
          <w:fldChar w:fldCharType="separate"/>
        </w:r>
        <w:r>
          <w:rPr>
            <w:noProof/>
            <w:webHidden/>
          </w:rPr>
          <w:t>43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29" w:history="1">
        <w:r w:rsidRPr="00656548">
          <w:rPr>
            <w:rStyle w:val="Hyperlink"/>
            <w:rFonts w:eastAsiaTheme="majorEastAsia"/>
            <w:noProof/>
          </w:rPr>
          <w:t>Senior Leadership Group</w:t>
        </w:r>
        <w:r>
          <w:rPr>
            <w:noProof/>
            <w:webHidden/>
          </w:rPr>
          <w:tab/>
        </w:r>
        <w:r>
          <w:rPr>
            <w:noProof/>
            <w:webHidden/>
          </w:rPr>
          <w:fldChar w:fldCharType="begin"/>
        </w:r>
        <w:r>
          <w:rPr>
            <w:noProof/>
            <w:webHidden/>
          </w:rPr>
          <w:instrText xml:space="preserve"> PAGEREF _Toc57199929 \h </w:instrText>
        </w:r>
        <w:r>
          <w:rPr>
            <w:noProof/>
            <w:webHidden/>
          </w:rPr>
        </w:r>
        <w:r>
          <w:rPr>
            <w:noProof/>
            <w:webHidden/>
          </w:rPr>
          <w:fldChar w:fldCharType="separate"/>
        </w:r>
        <w:r>
          <w:rPr>
            <w:noProof/>
            <w:webHidden/>
          </w:rPr>
          <w:t>43</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0" w:history="1">
        <w:r w:rsidRPr="00656548">
          <w:rPr>
            <w:rStyle w:val="Hyperlink"/>
            <w:rFonts w:eastAsiaTheme="majorEastAsia"/>
            <w:noProof/>
          </w:rPr>
          <w:t>Disputes between staff</w:t>
        </w:r>
        <w:r>
          <w:rPr>
            <w:noProof/>
            <w:webHidden/>
          </w:rPr>
          <w:tab/>
        </w:r>
        <w:r>
          <w:rPr>
            <w:noProof/>
            <w:webHidden/>
          </w:rPr>
          <w:fldChar w:fldCharType="begin"/>
        </w:r>
        <w:r>
          <w:rPr>
            <w:noProof/>
            <w:webHidden/>
          </w:rPr>
          <w:instrText xml:space="preserve"> PAGEREF _Toc57199930 \h </w:instrText>
        </w:r>
        <w:r>
          <w:rPr>
            <w:noProof/>
            <w:webHidden/>
          </w:rPr>
        </w:r>
        <w:r>
          <w:rPr>
            <w:noProof/>
            <w:webHidden/>
          </w:rPr>
          <w:fldChar w:fldCharType="separate"/>
        </w:r>
        <w:r>
          <w:rPr>
            <w:noProof/>
            <w:webHidden/>
          </w:rPr>
          <w:t>43</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31" w:history="1">
        <w:r w:rsidRPr="00656548">
          <w:rPr>
            <w:rStyle w:val="Hyperlink"/>
            <w:rFonts w:eastAsiaTheme="majorEastAsia"/>
            <w:noProof/>
          </w:rPr>
          <w:t>Pregnant Staff</w:t>
        </w:r>
        <w:r>
          <w:rPr>
            <w:noProof/>
            <w:webHidden/>
          </w:rPr>
          <w:tab/>
        </w:r>
        <w:r>
          <w:rPr>
            <w:noProof/>
            <w:webHidden/>
          </w:rPr>
          <w:fldChar w:fldCharType="begin"/>
        </w:r>
        <w:r>
          <w:rPr>
            <w:noProof/>
            <w:webHidden/>
          </w:rPr>
          <w:instrText xml:space="preserve"> PAGEREF _Toc57199931 \h </w:instrText>
        </w:r>
        <w:r>
          <w:rPr>
            <w:noProof/>
            <w:webHidden/>
          </w:rPr>
        </w:r>
        <w:r>
          <w:rPr>
            <w:noProof/>
            <w:webHidden/>
          </w:rPr>
          <w:fldChar w:fldCharType="separate"/>
        </w:r>
        <w:r>
          <w:rPr>
            <w:noProof/>
            <w:webHidden/>
          </w:rPr>
          <w:t>44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2"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_Toc57199932 \h </w:instrText>
        </w:r>
        <w:r>
          <w:rPr>
            <w:noProof/>
            <w:webHidden/>
          </w:rPr>
        </w:r>
        <w:r>
          <w:rPr>
            <w:noProof/>
            <w:webHidden/>
          </w:rPr>
          <w:fldChar w:fldCharType="separate"/>
        </w:r>
        <w:r>
          <w:rPr>
            <w:noProof/>
            <w:webHidden/>
          </w:rPr>
          <w:t>44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3"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_Toc57199933 \h </w:instrText>
        </w:r>
        <w:r>
          <w:rPr>
            <w:noProof/>
            <w:webHidden/>
          </w:rPr>
        </w:r>
        <w:r>
          <w:rPr>
            <w:noProof/>
            <w:webHidden/>
          </w:rPr>
          <w:fldChar w:fldCharType="separate"/>
        </w:r>
        <w:r>
          <w:rPr>
            <w:noProof/>
            <w:webHidden/>
          </w:rPr>
          <w:t>44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34" w:history="1">
        <w:r w:rsidRPr="00656548">
          <w:rPr>
            <w:rStyle w:val="Hyperlink"/>
            <w:rFonts w:eastAsiaTheme="majorEastAsia"/>
            <w:noProof/>
          </w:rPr>
          <w:t>Determining Responsible Person</w:t>
        </w:r>
        <w:r>
          <w:rPr>
            <w:noProof/>
            <w:webHidden/>
          </w:rPr>
          <w:tab/>
        </w:r>
        <w:r>
          <w:rPr>
            <w:noProof/>
            <w:webHidden/>
          </w:rPr>
          <w:fldChar w:fldCharType="begin"/>
        </w:r>
        <w:r>
          <w:rPr>
            <w:noProof/>
            <w:webHidden/>
          </w:rPr>
          <w:instrText xml:space="preserve"> PAGEREF _Toc57199934 \h </w:instrText>
        </w:r>
        <w:r>
          <w:rPr>
            <w:noProof/>
            <w:webHidden/>
          </w:rPr>
        </w:r>
        <w:r>
          <w:rPr>
            <w:noProof/>
            <w:webHidden/>
          </w:rPr>
          <w:fldChar w:fldCharType="separate"/>
        </w:r>
        <w:r>
          <w:rPr>
            <w:noProof/>
            <w:webHidden/>
          </w:rPr>
          <w:t>44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5" w:history="1">
        <w:r w:rsidRPr="00656548">
          <w:rPr>
            <w:rStyle w:val="Hyperlink"/>
            <w:rFonts w:eastAsiaTheme="majorEastAsia"/>
            <w:noProof/>
          </w:rPr>
          <w:t>Why do we need this policy?</w:t>
        </w:r>
        <w:r>
          <w:rPr>
            <w:noProof/>
            <w:webHidden/>
          </w:rPr>
          <w:tab/>
        </w:r>
        <w:r>
          <w:rPr>
            <w:noProof/>
            <w:webHidden/>
          </w:rPr>
          <w:fldChar w:fldCharType="begin"/>
        </w:r>
        <w:r>
          <w:rPr>
            <w:noProof/>
            <w:webHidden/>
          </w:rPr>
          <w:instrText xml:space="preserve"> PAGEREF _Toc57199935 \h </w:instrText>
        </w:r>
        <w:r>
          <w:rPr>
            <w:noProof/>
            <w:webHidden/>
          </w:rPr>
        </w:r>
        <w:r>
          <w:rPr>
            <w:noProof/>
            <w:webHidden/>
          </w:rPr>
          <w:fldChar w:fldCharType="separate"/>
        </w:r>
        <w:r>
          <w:rPr>
            <w:noProof/>
            <w:webHidden/>
          </w:rPr>
          <w:t>44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36" w:history="1">
        <w:r w:rsidRPr="00656548">
          <w:rPr>
            <w:rStyle w:val="Hyperlink"/>
            <w:rFonts w:eastAsiaTheme="majorEastAsia"/>
            <w:noProof/>
          </w:rPr>
          <w:t>Volunteers and students</w:t>
        </w:r>
        <w:r>
          <w:rPr>
            <w:noProof/>
            <w:webHidden/>
          </w:rPr>
          <w:tab/>
        </w:r>
        <w:r>
          <w:rPr>
            <w:noProof/>
            <w:webHidden/>
          </w:rPr>
          <w:fldChar w:fldCharType="begin"/>
        </w:r>
        <w:r>
          <w:rPr>
            <w:noProof/>
            <w:webHidden/>
          </w:rPr>
          <w:instrText xml:space="preserve"> PAGEREF _Toc57199936 \h </w:instrText>
        </w:r>
        <w:r>
          <w:rPr>
            <w:noProof/>
            <w:webHidden/>
          </w:rPr>
        </w:r>
        <w:r>
          <w:rPr>
            <w:noProof/>
            <w:webHidden/>
          </w:rPr>
          <w:fldChar w:fldCharType="separate"/>
        </w:r>
        <w:r>
          <w:rPr>
            <w:noProof/>
            <w:webHidden/>
          </w:rPr>
          <w:t>45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7"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_Toc57199937 \h </w:instrText>
        </w:r>
        <w:r>
          <w:rPr>
            <w:noProof/>
            <w:webHidden/>
          </w:rPr>
        </w:r>
        <w:r>
          <w:rPr>
            <w:noProof/>
            <w:webHidden/>
          </w:rPr>
          <w:fldChar w:fldCharType="separate"/>
        </w:r>
        <w:r>
          <w:rPr>
            <w:noProof/>
            <w:webHidden/>
          </w:rPr>
          <w:t>45</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38"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_Toc57199938 \h </w:instrText>
        </w:r>
        <w:r>
          <w:rPr>
            <w:noProof/>
            <w:webHidden/>
          </w:rPr>
        </w:r>
        <w:r>
          <w:rPr>
            <w:noProof/>
            <w:webHidden/>
          </w:rPr>
          <w:fldChar w:fldCharType="separate"/>
        </w:r>
        <w:r>
          <w:rPr>
            <w:noProof/>
            <w:webHidden/>
          </w:rPr>
          <w:t>45</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39" w:history="1">
        <w:r w:rsidRPr="00656548">
          <w:rPr>
            <w:rStyle w:val="Hyperlink"/>
            <w:rFonts w:eastAsiaTheme="majorEastAsia"/>
            <w:noProof/>
          </w:rPr>
          <w:t>QUALITY AREA 5</w:t>
        </w:r>
        <w:r>
          <w:rPr>
            <w:noProof/>
            <w:webHidden/>
          </w:rPr>
          <w:tab/>
        </w:r>
        <w:r>
          <w:rPr>
            <w:noProof/>
            <w:webHidden/>
          </w:rPr>
          <w:fldChar w:fldCharType="begin"/>
        </w:r>
        <w:r>
          <w:rPr>
            <w:noProof/>
            <w:webHidden/>
          </w:rPr>
          <w:instrText xml:space="preserve"> PAGEREF _Toc57199939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40" w:history="1">
        <w:r w:rsidRPr="00656548">
          <w:rPr>
            <w:rStyle w:val="Hyperlink"/>
            <w:rFonts w:eastAsiaTheme="majorEastAsia"/>
            <w:noProof/>
          </w:rPr>
          <w:t>Relationships with Children</w:t>
        </w:r>
        <w:r>
          <w:rPr>
            <w:noProof/>
            <w:webHidden/>
          </w:rPr>
          <w:tab/>
        </w:r>
        <w:r>
          <w:rPr>
            <w:noProof/>
            <w:webHidden/>
          </w:rPr>
          <w:fldChar w:fldCharType="begin"/>
        </w:r>
        <w:r>
          <w:rPr>
            <w:noProof/>
            <w:webHidden/>
          </w:rPr>
          <w:instrText xml:space="preserve"> PAGEREF _Toc57199940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41" w:history="1">
        <w:r w:rsidRPr="00656548">
          <w:rPr>
            <w:rStyle w:val="Hyperlink"/>
            <w:rFonts w:eastAsiaTheme="majorEastAsia"/>
            <w:noProof/>
          </w:rPr>
          <w:t>Interactions with Children</w:t>
        </w:r>
        <w:r>
          <w:rPr>
            <w:noProof/>
            <w:webHidden/>
          </w:rPr>
          <w:tab/>
        </w:r>
        <w:r>
          <w:rPr>
            <w:noProof/>
            <w:webHidden/>
          </w:rPr>
          <w:fldChar w:fldCharType="begin"/>
        </w:r>
        <w:r>
          <w:rPr>
            <w:noProof/>
            <w:webHidden/>
          </w:rPr>
          <w:instrText xml:space="preserve"> PAGEREF _Toc57199941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2"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_Toc57199942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3"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_Toc57199943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44" w:history="1">
        <w:r w:rsidRPr="00656548">
          <w:rPr>
            <w:rStyle w:val="Hyperlink"/>
            <w:rFonts w:eastAsiaTheme="majorEastAsia"/>
            <w:noProof/>
          </w:rPr>
          <w:t>Behavior Management</w:t>
        </w:r>
        <w:r>
          <w:rPr>
            <w:noProof/>
            <w:webHidden/>
          </w:rPr>
          <w:tab/>
        </w:r>
        <w:r>
          <w:rPr>
            <w:noProof/>
            <w:webHidden/>
          </w:rPr>
          <w:fldChar w:fldCharType="begin"/>
        </w:r>
        <w:r>
          <w:rPr>
            <w:noProof/>
            <w:webHidden/>
          </w:rPr>
          <w:instrText xml:space="preserve"> PAGEREF _Toc57199944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5"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_Toc57199945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6"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_Toc57199946 \h </w:instrText>
        </w:r>
        <w:r>
          <w:rPr>
            <w:noProof/>
            <w:webHidden/>
          </w:rPr>
        </w:r>
        <w:r>
          <w:rPr>
            <w:noProof/>
            <w:webHidden/>
          </w:rPr>
          <w:fldChar w:fldCharType="separate"/>
        </w:r>
        <w:r>
          <w:rPr>
            <w:noProof/>
            <w:webHidden/>
          </w:rPr>
          <w:t>46</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47" w:history="1">
        <w:r w:rsidRPr="00656548">
          <w:rPr>
            <w:rStyle w:val="Hyperlink"/>
            <w:rFonts w:eastAsiaTheme="majorEastAsia"/>
            <w:noProof/>
          </w:rPr>
          <w:t>Respecting Diversity</w:t>
        </w:r>
        <w:r>
          <w:rPr>
            <w:noProof/>
            <w:webHidden/>
          </w:rPr>
          <w:tab/>
        </w:r>
        <w:r>
          <w:rPr>
            <w:noProof/>
            <w:webHidden/>
          </w:rPr>
          <w:fldChar w:fldCharType="begin"/>
        </w:r>
        <w:r>
          <w:rPr>
            <w:noProof/>
            <w:webHidden/>
          </w:rPr>
          <w:instrText xml:space="preserve"> PAGEREF _Toc57199947 \h </w:instrText>
        </w:r>
        <w:r>
          <w:rPr>
            <w:noProof/>
            <w:webHidden/>
          </w:rPr>
        </w:r>
        <w:r>
          <w:rPr>
            <w:noProof/>
            <w:webHidden/>
          </w:rPr>
          <w:fldChar w:fldCharType="separate"/>
        </w:r>
        <w:r>
          <w:rPr>
            <w:noProof/>
            <w:webHidden/>
          </w:rPr>
          <w:t>47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8" w:history="1">
        <w:r w:rsidRPr="00656548">
          <w:rPr>
            <w:rStyle w:val="Hyperlink"/>
            <w:rFonts w:eastAsiaTheme="majorEastAsia"/>
            <w:noProof/>
          </w:rPr>
          <w:t>Why do we need this policy?</w:t>
        </w:r>
        <w:r>
          <w:rPr>
            <w:noProof/>
            <w:webHidden/>
          </w:rPr>
          <w:tab/>
        </w:r>
        <w:r>
          <w:rPr>
            <w:noProof/>
            <w:webHidden/>
          </w:rPr>
          <w:fldChar w:fldCharType="begin"/>
        </w:r>
        <w:r>
          <w:rPr>
            <w:noProof/>
            <w:webHidden/>
          </w:rPr>
          <w:instrText xml:space="preserve"> PAGEREF _Toc57199948 \h </w:instrText>
        </w:r>
        <w:r>
          <w:rPr>
            <w:noProof/>
            <w:webHidden/>
          </w:rPr>
        </w:r>
        <w:r>
          <w:rPr>
            <w:noProof/>
            <w:webHidden/>
          </w:rPr>
          <w:fldChar w:fldCharType="separate"/>
        </w:r>
        <w:r>
          <w:rPr>
            <w:noProof/>
            <w:webHidden/>
          </w:rPr>
          <w:t>47</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49"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_Toc57199949 \h </w:instrText>
        </w:r>
        <w:r>
          <w:rPr>
            <w:noProof/>
            <w:webHidden/>
          </w:rPr>
        </w:r>
        <w:r>
          <w:rPr>
            <w:noProof/>
            <w:webHidden/>
          </w:rPr>
          <w:fldChar w:fldCharType="separate"/>
        </w:r>
        <w:r>
          <w:rPr>
            <w:noProof/>
            <w:webHidden/>
          </w:rPr>
          <w:t>47</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50" w:history="1">
        <w:r w:rsidRPr="00656548">
          <w:rPr>
            <w:rStyle w:val="Hyperlink"/>
            <w:rFonts w:eastAsiaTheme="majorEastAsia"/>
            <w:noProof/>
          </w:rPr>
          <w:t>QUALITY AREA 6</w:t>
        </w:r>
        <w:r>
          <w:rPr>
            <w:noProof/>
            <w:webHidden/>
          </w:rPr>
          <w:tab/>
        </w:r>
        <w:r>
          <w:rPr>
            <w:noProof/>
            <w:webHidden/>
          </w:rPr>
          <w:fldChar w:fldCharType="begin"/>
        </w:r>
        <w:r>
          <w:rPr>
            <w:noProof/>
            <w:webHidden/>
          </w:rPr>
          <w:instrText xml:space="preserve"> PAGEREF _Toc57199950 \h </w:instrText>
        </w:r>
        <w:r>
          <w:rPr>
            <w:noProof/>
            <w:webHidden/>
          </w:rPr>
        </w:r>
        <w:r>
          <w:rPr>
            <w:noProof/>
            <w:webHidden/>
          </w:rPr>
          <w:fldChar w:fldCharType="separate"/>
        </w:r>
        <w:r>
          <w:rPr>
            <w:noProof/>
            <w:webHidden/>
          </w:rPr>
          <w:t>49</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51" w:history="1">
        <w:r w:rsidRPr="00656548">
          <w:rPr>
            <w:rStyle w:val="Hyperlink"/>
            <w:rFonts w:eastAsiaTheme="majorEastAsia"/>
            <w:noProof/>
          </w:rPr>
          <w:t>Collaborative Partnerships with Families and Communities</w:t>
        </w:r>
        <w:r>
          <w:rPr>
            <w:noProof/>
            <w:webHidden/>
          </w:rPr>
          <w:tab/>
        </w:r>
        <w:r>
          <w:rPr>
            <w:noProof/>
            <w:webHidden/>
          </w:rPr>
          <w:fldChar w:fldCharType="begin"/>
        </w:r>
        <w:r>
          <w:rPr>
            <w:noProof/>
            <w:webHidden/>
          </w:rPr>
          <w:instrText xml:space="preserve"> PAGEREF _Toc57199951 \h </w:instrText>
        </w:r>
        <w:r>
          <w:rPr>
            <w:noProof/>
            <w:webHidden/>
          </w:rPr>
        </w:r>
        <w:r>
          <w:rPr>
            <w:noProof/>
            <w:webHidden/>
          </w:rPr>
          <w:fldChar w:fldCharType="separate"/>
        </w:r>
        <w:r>
          <w:rPr>
            <w:noProof/>
            <w:webHidden/>
          </w:rPr>
          <w:t>49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52" w:history="1">
        <w:r w:rsidRPr="00656548">
          <w:rPr>
            <w:rStyle w:val="Hyperlink"/>
            <w:rFonts w:eastAsiaTheme="majorEastAsia"/>
            <w:noProof/>
          </w:rPr>
          <w:t>Parent Participation Policy</w:t>
        </w:r>
        <w:r>
          <w:rPr>
            <w:noProof/>
            <w:webHidden/>
          </w:rPr>
          <w:tab/>
        </w:r>
        <w:r>
          <w:rPr>
            <w:noProof/>
            <w:webHidden/>
          </w:rPr>
          <w:fldChar w:fldCharType="begin"/>
        </w:r>
        <w:r>
          <w:rPr>
            <w:noProof/>
            <w:webHidden/>
          </w:rPr>
          <w:instrText xml:space="preserve"> PAGEREF _Toc57199952 \h </w:instrText>
        </w:r>
        <w:r>
          <w:rPr>
            <w:noProof/>
            <w:webHidden/>
          </w:rPr>
        </w:r>
        <w:r>
          <w:rPr>
            <w:noProof/>
            <w:webHidden/>
          </w:rPr>
          <w:fldChar w:fldCharType="separate"/>
        </w:r>
        <w:r>
          <w:rPr>
            <w:noProof/>
            <w:webHidden/>
          </w:rPr>
          <w:t>49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53"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_Toc57199953 \h </w:instrText>
        </w:r>
        <w:r>
          <w:rPr>
            <w:noProof/>
            <w:webHidden/>
          </w:rPr>
        </w:r>
        <w:r>
          <w:rPr>
            <w:noProof/>
            <w:webHidden/>
          </w:rPr>
          <w:fldChar w:fldCharType="separate"/>
        </w:r>
        <w:r>
          <w:rPr>
            <w:noProof/>
            <w:webHidden/>
          </w:rPr>
          <w:t>49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54"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_Toc57199954 \h </w:instrText>
        </w:r>
        <w:r>
          <w:rPr>
            <w:noProof/>
            <w:webHidden/>
          </w:rPr>
        </w:r>
        <w:r>
          <w:rPr>
            <w:noProof/>
            <w:webHidden/>
          </w:rPr>
          <w:fldChar w:fldCharType="separate"/>
        </w:r>
        <w:r>
          <w:rPr>
            <w:noProof/>
            <w:webHidden/>
          </w:rPr>
          <w:t>49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55" w:history="1">
        <w:r w:rsidRPr="00656548">
          <w:rPr>
            <w:rStyle w:val="Hyperlink"/>
            <w:rFonts w:eastAsiaTheme="majorEastAsia"/>
            <w:noProof/>
          </w:rPr>
          <w:t>How do I Find out How My Child is Going?</w:t>
        </w:r>
        <w:r>
          <w:rPr>
            <w:noProof/>
            <w:webHidden/>
          </w:rPr>
          <w:tab/>
        </w:r>
        <w:r>
          <w:rPr>
            <w:noProof/>
            <w:webHidden/>
          </w:rPr>
          <w:fldChar w:fldCharType="begin"/>
        </w:r>
        <w:r>
          <w:rPr>
            <w:noProof/>
            <w:webHidden/>
          </w:rPr>
          <w:instrText xml:space="preserve"> PAGEREF _Toc57199955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56"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_Toc57199956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57"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_Toc57199957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58" w:history="1">
        <w:r w:rsidRPr="00656548">
          <w:rPr>
            <w:rStyle w:val="Hyperlink"/>
            <w:rFonts w:eastAsiaTheme="majorEastAsia"/>
            <w:noProof/>
          </w:rPr>
          <w:t>Website and Social Media Policy</w:t>
        </w:r>
        <w:r>
          <w:rPr>
            <w:noProof/>
            <w:webHidden/>
          </w:rPr>
          <w:tab/>
        </w:r>
        <w:r>
          <w:rPr>
            <w:noProof/>
            <w:webHidden/>
          </w:rPr>
          <w:fldChar w:fldCharType="begin"/>
        </w:r>
        <w:r>
          <w:rPr>
            <w:noProof/>
            <w:webHidden/>
          </w:rPr>
          <w:instrText xml:space="preserve"> PAGEREF _Toc57199958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59"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_Toc57199959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60"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_Toc57199960 \h </w:instrText>
        </w:r>
        <w:r>
          <w:rPr>
            <w:noProof/>
            <w:webHidden/>
          </w:rPr>
        </w:r>
        <w:r>
          <w:rPr>
            <w:noProof/>
            <w:webHidden/>
          </w:rPr>
          <w:fldChar w:fldCharType="separate"/>
        </w:r>
        <w:r>
          <w:rPr>
            <w:noProof/>
            <w:webHidden/>
          </w:rPr>
          <w:t>50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61" w:history="1">
        <w:r w:rsidRPr="00656548">
          <w:rPr>
            <w:rStyle w:val="Hyperlink"/>
            <w:rFonts w:eastAsiaTheme="majorEastAsia"/>
            <w:noProof/>
          </w:rPr>
          <w:t>Connecting With Other Services</w:t>
        </w:r>
        <w:r>
          <w:rPr>
            <w:noProof/>
            <w:webHidden/>
          </w:rPr>
          <w:tab/>
        </w:r>
        <w:r>
          <w:rPr>
            <w:noProof/>
            <w:webHidden/>
          </w:rPr>
          <w:fldChar w:fldCharType="begin"/>
        </w:r>
        <w:r>
          <w:rPr>
            <w:noProof/>
            <w:webHidden/>
          </w:rPr>
          <w:instrText xml:space="preserve"> PAGEREF _Toc57199961 \h </w:instrText>
        </w:r>
        <w:r>
          <w:rPr>
            <w:noProof/>
            <w:webHidden/>
          </w:rPr>
        </w:r>
        <w:r>
          <w:rPr>
            <w:noProof/>
            <w:webHidden/>
          </w:rPr>
          <w:fldChar w:fldCharType="separate"/>
        </w:r>
        <w:r>
          <w:rPr>
            <w:noProof/>
            <w:webHidden/>
          </w:rPr>
          <w:t>51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62" w:history="1">
        <w:r w:rsidRPr="00656548">
          <w:rPr>
            <w:rStyle w:val="Hyperlink"/>
            <w:rFonts w:eastAsiaTheme="majorEastAsia"/>
            <w:noProof/>
          </w:rPr>
          <w:t>Enrolment and Orientation Policy</w:t>
        </w:r>
        <w:r>
          <w:rPr>
            <w:noProof/>
            <w:webHidden/>
          </w:rPr>
          <w:tab/>
        </w:r>
        <w:r>
          <w:rPr>
            <w:noProof/>
            <w:webHidden/>
          </w:rPr>
          <w:fldChar w:fldCharType="begin"/>
        </w:r>
        <w:r>
          <w:rPr>
            <w:noProof/>
            <w:webHidden/>
          </w:rPr>
          <w:instrText xml:space="preserve"> PAGEREF _Toc57199962 \h </w:instrText>
        </w:r>
        <w:r>
          <w:rPr>
            <w:noProof/>
            <w:webHidden/>
          </w:rPr>
        </w:r>
        <w:r>
          <w:rPr>
            <w:noProof/>
            <w:webHidden/>
          </w:rPr>
          <w:fldChar w:fldCharType="separate"/>
        </w:r>
        <w:r>
          <w:rPr>
            <w:noProof/>
            <w:webHidden/>
          </w:rPr>
          <w:t>51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63" w:history="1">
        <w:r w:rsidRPr="00656548">
          <w:rPr>
            <w:rStyle w:val="Hyperlink"/>
            <w:rFonts w:eastAsiaTheme="majorEastAsia"/>
            <w:noProof/>
            <w:lang w:val="en-AU" w:eastAsia="en-AU"/>
          </w:rPr>
          <w:t>Why do we have this policy?</w:t>
        </w:r>
        <w:r>
          <w:rPr>
            <w:noProof/>
            <w:webHidden/>
          </w:rPr>
          <w:tab/>
        </w:r>
        <w:r>
          <w:rPr>
            <w:noProof/>
            <w:webHidden/>
          </w:rPr>
          <w:fldChar w:fldCharType="begin"/>
        </w:r>
        <w:r>
          <w:rPr>
            <w:noProof/>
            <w:webHidden/>
          </w:rPr>
          <w:instrText xml:space="preserve"> PAGEREF _Toc57199963 \h </w:instrText>
        </w:r>
        <w:r>
          <w:rPr>
            <w:noProof/>
            <w:webHidden/>
          </w:rPr>
        </w:r>
        <w:r>
          <w:rPr>
            <w:noProof/>
            <w:webHidden/>
          </w:rPr>
          <w:fldChar w:fldCharType="separate"/>
        </w:r>
        <w:r>
          <w:rPr>
            <w:noProof/>
            <w:webHidden/>
          </w:rPr>
          <w:t>51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64"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_Toc57199964 \h </w:instrText>
        </w:r>
        <w:r>
          <w:rPr>
            <w:noProof/>
            <w:webHidden/>
          </w:rPr>
        </w:r>
        <w:r>
          <w:rPr>
            <w:noProof/>
            <w:webHidden/>
          </w:rPr>
          <w:fldChar w:fldCharType="separate"/>
        </w:r>
        <w:r>
          <w:rPr>
            <w:noProof/>
            <w:webHidden/>
          </w:rPr>
          <w:t>51</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65" w:history="1">
        <w:r w:rsidRPr="00656548">
          <w:rPr>
            <w:rStyle w:val="Hyperlink"/>
            <w:rFonts w:eastAsiaTheme="majorEastAsia"/>
            <w:noProof/>
          </w:rPr>
          <w:t>QUALITY AREA 7</w:t>
        </w:r>
        <w:r>
          <w:rPr>
            <w:noProof/>
            <w:webHidden/>
          </w:rPr>
          <w:tab/>
        </w:r>
        <w:r>
          <w:rPr>
            <w:noProof/>
            <w:webHidden/>
          </w:rPr>
          <w:fldChar w:fldCharType="begin"/>
        </w:r>
        <w:r>
          <w:rPr>
            <w:noProof/>
            <w:webHidden/>
          </w:rPr>
          <w:instrText xml:space="preserve"> PAGEREF _Toc57199965 \h </w:instrText>
        </w:r>
        <w:r>
          <w:rPr>
            <w:noProof/>
            <w:webHidden/>
          </w:rPr>
        </w:r>
        <w:r>
          <w:rPr>
            <w:noProof/>
            <w:webHidden/>
          </w:rPr>
          <w:fldChar w:fldCharType="separate"/>
        </w:r>
        <w:r>
          <w:rPr>
            <w:noProof/>
            <w:webHidden/>
          </w:rPr>
          <w:t>54</w:t>
        </w:r>
        <w:r>
          <w:rPr>
            <w:noProof/>
            <w:webHidden/>
          </w:rPr>
          <w:fldChar w:fldCharType="end"/>
        </w:r>
      </w:hyperlink>
    </w:p>
    <w:p w:rsidR="00804BAE" w:rsidRDefault="00804BAE">
      <w:pPr>
        <w:pStyle w:val="TOC1"/>
        <w:tabs>
          <w:tab w:val="right" w:pos="9736"/>
        </w:tabs>
        <w:rPr>
          <w:rFonts w:asciiTheme="minorHAnsi" w:eastAsiaTheme="minorEastAsia" w:hAnsiTheme="minorHAnsi" w:cstheme="minorBidi"/>
          <w:b w:val="0"/>
          <w:bCs w:val="0"/>
          <w:caps w:val="0"/>
          <w:noProof/>
          <w:sz w:val="22"/>
          <w:szCs w:val="22"/>
          <w:lang w:val="en-AU" w:eastAsia="en-AU"/>
        </w:rPr>
      </w:pPr>
      <w:hyperlink w:anchor="_Toc57199966" w:history="1">
        <w:r w:rsidRPr="00656548">
          <w:rPr>
            <w:rStyle w:val="Hyperlink"/>
            <w:rFonts w:eastAsiaTheme="majorEastAsia"/>
            <w:noProof/>
          </w:rPr>
          <w:t>Leadership and Service Management.</w:t>
        </w:r>
        <w:r>
          <w:rPr>
            <w:noProof/>
            <w:webHidden/>
          </w:rPr>
          <w:tab/>
        </w:r>
        <w:r>
          <w:rPr>
            <w:noProof/>
            <w:webHidden/>
          </w:rPr>
          <w:fldChar w:fldCharType="begin"/>
        </w:r>
        <w:r>
          <w:rPr>
            <w:noProof/>
            <w:webHidden/>
          </w:rPr>
          <w:instrText xml:space="preserve"> PAGEREF _Toc57199966 \h </w:instrText>
        </w:r>
        <w:r>
          <w:rPr>
            <w:noProof/>
            <w:webHidden/>
          </w:rPr>
        </w:r>
        <w:r>
          <w:rPr>
            <w:noProof/>
            <w:webHidden/>
          </w:rPr>
          <w:fldChar w:fldCharType="separate"/>
        </w:r>
        <w:r>
          <w:rPr>
            <w:noProof/>
            <w:webHidden/>
          </w:rPr>
          <w:t>54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67" w:history="1">
        <w:r w:rsidRPr="00656548">
          <w:rPr>
            <w:rStyle w:val="Hyperlink"/>
            <w:rFonts w:eastAsiaTheme="majorEastAsia"/>
            <w:noProof/>
          </w:rPr>
          <w:t>Governance and Management of the Service</w:t>
        </w:r>
        <w:r>
          <w:rPr>
            <w:noProof/>
            <w:webHidden/>
          </w:rPr>
          <w:tab/>
        </w:r>
        <w:r>
          <w:rPr>
            <w:noProof/>
            <w:webHidden/>
          </w:rPr>
          <w:fldChar w:fldCharType="begin"/>
        </w:r>
        <w:r>
          <w:rPr>
            <w:noProof/>
            <w:webHidden/>
          </w:rPr>
          <w:instrText xml:space="preserve"> PAGEREF _Toc57199967 \h </w:instrText>
        </w:r>
        <w:r>
          <w:rPr>
            <w:noProof/>
            <w:webHidden/>
          </w:rPr>
        </w:r>
        <w:r>
          <w:rPr>
            <w:noProof/>
            <w:webHidden/>
          </w:rPr>
          <w:fldChar w:fldCharType="separate"/>
        </w:r>
        <w:r>
          <w:rPr>
            <w:noProof/>
            <w:webHidden/>
          </w:rPr>
          <w:t>54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68"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_Toc57199968 \h </w:instrText>
        </w:r>
        <w:r>
          <w:rPr>
            <w:noProof/>
            <w:webHidden/>
          </w:rPr>
        </w:r>
        <w:r>
          <w:rPr>
            <w:noProof/>
            <w:webHidden/>
          </w:rPr>
          <w:fldChar w:fldCharType="separate"/>
        </w:r>
        <w:r>
          <w:rPr>
            <w:noProof/>
            <w:webHidden/>
          </w:rPr>
          <w:t>54</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69"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_Toc57199969 \h </w:instrText>
        </w:r>
        <w:r>
          <w:rPr>
            <w:noProof/>
            <w:webHidden/>
          </w:rPr>
        </w:r>
        <w:r>
          <w:rPr>
            <w:noProof/>
            <w:webHidden/>
          </w:rPr>
          <w:fldChar w:fldCharType="separate"/>
        </w:r>
        <w:r>
          <w:rPr>
            <w:noProof/>
            <w:webHidden/>
          </w:rPr>
          <w:t>54</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70" w:history="1">
        <w:r w:rsidRPr="00656548">
          <w:rPr>
            <w:rStyle w:val="Hyperlink"/>
            <w:rFonts w:eastAsiaTheme="majorEastAsia"/>
            <w:noProof/>
          </w:rPr>
          <w:t>Dispute procedures</w:t>
        </w:r>
        <w:r>
          <w:rPr>
            <w:noProof/>
            <w:webHidden/>
          </w:rPr>
          <w:tab/>
        </w:r>
        <w:r>
          <w:rPr>
            <w:noProof/>
            <w:webHidden/>
          </w:rPr>
          <w:fldChar w:fldCharType="begin"/>
        </w:r>
        <w:r>
          <w:rPr>
            <w:noProof/>
            <w:webHidden/>
          </w:rPr>
          <w:instrText xml:space="preserve"> PAGEREF _Toc57199970 \h </w:instrText>
        </w:r>
        <w:r>
          <w:rPr>
            <w:noProof/>
            <w:webHidden/>
          </w:rPr>
        </w:r>
        <w:r>
          <w:rPr>
            <w:noProof/>
            <w:webHidden/>
          </w:rPr>
          <w:fldChar w:fldCharType="separate"/>
        </w:r>
        <w:r>
          <w:rPr>
            <w:noProof/>
            <w:webHidden/>
          </w:rPr>
          <w:t>58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1"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_Toc57199971 \h </w:instrText>
        </w:r>
        <w:r>
          <w:rPr>
            <w:noProof/>
            <w:webHidden/>
          </w:rPr>
        </w:r>
        <w:r>
          <w:rPr>
            <w:noProof/>
            <w:webHidden/>
          </w:rPr>
          <w:fldChar w:fldCharType="separate"/>
        </w:r>
        <w:r>
          <w:rPr>
            <w:noProof/>
            <w:webHidden/>
          </w:rPr>
          <w:t>58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2"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_Toc57199972 \h </w:instrText>
        </w:r>
        <w:r>
          <w:rPr>
            <w:noProof/>
            <w:webHidden/>
          </w:rPr>
        </w:r>
        <w:r>
          <w:rPr>
            <w:noProof/>
            <w:webHidden/>
          </w:rPr>
          <w:fldChar w:fldCharType="separate"/>
        </w:r>
        <w:r>
          <w:rPr>
            <w:noProof/>
            <w:webHidden/>
          </w:rPr>
          <w:t>58</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3" w:history="1">
        <w:r w:rsidRPr="00656548">
          <w:rPr>
            <w:rStyle w:val="Hyperlink"/>
            <w:rFonts w:eastAsiaTheme="majorEastAsia"/>
            <w:noProof/>
          </w:rPr>
          <w:t>When families are in dispute?</w:t>
        </w:r>
        <w:r>
          <w:rPr>
            <w:noProof/>
            <w:webHidden/>
          </w:rPr>
          <w:tab/>
        </w:r>
        <w:r>
          <w:rPr>
            <w:noProof/>
            <w:webHidden/>
          </w:rPr>
          <w:fldChar w:fldCharType="begin"/>
        </w:r>
        <w:r>
          <w:rPr>
            <w:noProof/>
            <w:webHidden/>
          </w:rPr>
          <w:instrText xml:space="preserve"> PAGEREF _Toc57199973 \h </w:instrText>
        </w:r>
        <w:r>
          <w:rPr>
            <w:noProof/>
            <w:webHidden/>
          </w:rPr>
        </w:r>
        <w:r>
          <w:rPr>
            <w:noProof/>
            <w:webHidden/>
          </w:rPr>
          <w:fldChar w:fldCharType="separate"/>
        </w:r>
        <w:r>
          <w:rPr>
            <w:noProof/>
            <w:webHidden/>
          </w:rPr>
          <w:t>58</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74" w:history="1">
        <w:r w:rsidRPr="00656548">
          <w:rPr>
            <w:rStyle w:val="Hyperlink"/>
            <w:rFonts w:eastAsiaTheme="majorEastAsia"/>
            <w:noProof/>
          </w:rPr>
          <w:t>Staff Induction</w:t>
        </w:r>
        <w:r>
          <w:rPr>
            <w:noProof/>
            <w:webHidden/>
          </w:rPr>
          <w:tab/>
        </w:r>
        <w:r>
          <w:rPr>
            <w:noProof/>
            <w:webHidden/>
          </w:rPr>
          <w:fldChar w:fldCharType="begin"/>
        </w:r>
        <w:r>
          <w:rPr>
            <w:noProof/>
            <w:webHidden/>
          </w:rPr>
          <w:instrText xml:space="preserve"> PAGEREF _Toc57199974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5"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_Toc57199975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6"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_Toc57199976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77" w:history="1">
        <w:r w:rsidRPr="00656548">
          <w:rPr>
            <w:rStyle w:val="Hyperlink"/>
            <w:rFonts w:eastAsiaTheme="majorEastAsia"/>
            <w:noProof/>
          </w:rPr>
          <w:t>Commitment to Continuous Improvement</w:t>
        </w:r>
        <w:r>
          <w:rPr>
            <w:noProof/>
            <w:webHidden/>
          </w:rPr>
          <w:tab/>
        </w:r>
        <w:r>
          <w:rPr>
            <w:noProof/>
            <w:webHidden/>
          </w:rPr>
          <w:fldChar w:fldCharType="begin"/>
        </w:r>
        <w:r>
          <w:rPr>
            <w:noProof/>
            <w:webHidden/>
          </w:rPr>
          <w:instrText xml:space="preserve"> PAGEREF _Toc57199977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8"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_Toc57199978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79" w:history="1">
        <w:r w:rsidRPr="00656548">
          <w:rPr>
            <w:rStyle w:val="Hyperlink"/>
            <w:rFonts w:eastAsiaTheme="majorEastAsia"/>
            <w:noProof/>
          </w:rPr>
          <w:t>How do we do this?</w:t>
        </w:r>
        <w:r>
          <w:rPr>
            <w:noProof/>
            <w:webHidden/>
          </w:rPr>
          <w:tab/>
        </w:r>
        <w:r>
          <w:rPr>
            <w:noProof/>
            <w:webHidden/>
          </w:rPr>
          <w:fldChar w:fldCharType="begin"/>
        </w:r>
        <w:r>
          <w:rPr>
            <w:noProof/>
            <w:webHidden/>
          </w:rPr>
          <w:instrText xml:space="preserve"> PAGEREF _Toc57199979 \h </w:instrText>
        </w:r>
        <w:r>
          <w:rPr>
            <w:noProof/>
            <w:webHidden/>
          </w:rPr>
        </w:r>
        <w:r>
          <w:rPr>
            <w:noProof/>
            <w:webHidden/>
          </w:rPr>
          <w:fldChar w:fldCharType="separate"/>
        </w:r>
        <w:r>
          <w:rPr>
            <w:noProof/>
            <w:webHidden/>
          </w:rPr>
          <w:t>59</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80" w:history="1">
        <w:r w:rsidRPr="00656548">
          <w:rPr>
            <w:rStyle w:val="Hyperlink"/>
            <w:rFonts w:eastAsiaTheme="majorEastAsia"/>
            <w:noProof/>
          </w:rPr>
          <w:t>Volunteers, Visitors and Practicum Students</w:t>
        </w:r>
        <w:r>
          <w:rPr>
            <w:noProof/>
            <w:webHidden/>
          </w:rPr>
          <w:tab/>
        </w:r>
        <w:r>
          <w:rPr>
            <w:noProof/>
            <w:webHidden/>
          </w:rPr>
          <w:fldChar w:fldCharType="begin"/>
        </w:r>
        <w:r>
          <w:rPr>
            <w:noProof/>
            <w:webHidden/>
          </w:rPr>
          <w:instrText xml:space="preserve"> PAGEREF _Toc57199980 \h </w:instrText>
        </w:r>
        <w:r>
          <w:rPr>
            <w:noProof/>
            <w:webHidden/>
          </w:rPr>
        </w:r>
        <w:r>
          <w:rPr>
            <w:noProof/>
            <w:webHidden/>
          </w:rPr>
          <w:fldChar w:fldCharType="separate"/>
        </w:r>
        <w:r>
          <w:rPr>
            <w:noProof/>
            <w:webHidden/>
          </w:rPr>
          <w:t>60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1"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_Toc57199981 \h </w:instrText>
        </w:r>
        <w:r>
          <w:rPr>
            <w:noProof/>
            <w:webHidden/>
          </w:rPr>
        </w:r>
        <w:r>
          <w:rPr>
            <w:noProof/>
            <w:webHidden/>
          </w:rPr>
          <w:fldChar w:fldCharType="separate"/>
        </w:r>
        <w:r>
          <w:rPr>
            <w:noProof/>
            <w:webHidden/>
          </w:rPr>
          <w:t>60</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2" w:history="1">
        <w:r w:rsidRPr="00656548">
          <w:rPr>
            <w:rStyle w:val="Hyperlink"/>
            <w:rFonts w:eastAsiaTheme="majorEastAsia"/>
            <w:noProof/>
          </w:rPr>
          <w:t>Introduction</w:t>
        </w:r>
        <w:r>
          <w:rPr>
            <w:noProof/>
            <w:webHidden/>
          </w:rPr>
          <w:tab/>
        </w:r>
        <w:r>
          <w:rPr>
            <w:noProof/>
            <w:webHidden/>
          </w:rPr>
          <w:fldChar w:fldCharType="begin"/>
        </w:r>
        <w:r>
          <w:rPr>
            <w:noProof/>
            <w:webHidden/>
          </w:rPr>
          <w:instrText xml:space="preserve"> PAGEREF _Toc57199982 \h </w:instrText>
        </w:r>
        <w:r>
          <w:rPr>
            <w:noProof/>
            <w:webHidden/>
          </w:rPr>
        </w:r>
        <w:r>
          <w:rPr>
            <w:noProof/>
            <w:webHidden/>
          </w:rPr>
          <w:fldChar w:fldCharType="separate"/>
        </w:r>
        <w:r>
          <w:rPr>
            <w:noProof/>
            <w:webHidden/>
          </w:rPr>
          <w:t>60</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83" w:history="1">
        <w:r w:rsidRPr="00656548">
          <w:rPr>
            <w:rStyle w:val="Hyperlink"/>
            <w:rFonts w:eastAsiaTheme="majorEastAsia"/>
            <w:noProof/>
          </w:rPr>
          <w:t>Confidentiality and Storage of Records.</w:t>
        </w:r>
        <w:r>
          <w:rPr>
            <w:noProof/>
            <w:webHidden/>
          </w:rPr>
          <w:tab/>
        </w:r>
        <w:r>
          <w:rPr>
            <w:noProof/>
            <w:webHidden/>
          </w:rPr>
          <w:fldChar w:fldCharType="begin"/>
        </w:r>
        <w:r>
          <w:rPr>
            <w:noProof/>
            <w:webHidden/>
          </w:rPr>
          <w:instrText xml:space="preserve"> PAGEREF _Toc57199983 \h </w:instrText>
        </w:r>
        <w:r>
          <w:rPr>
            <w:noProof/>
            <w:webHidden/>
          </w:rPr>
        </w:r>
        <w:r>
          <w:rPr>
            <w:noProof/>
            <w:webHidden/>
          </w:rPr>
          <w:fldChar w:fldCharType="separate"/>
        </w:r>
        <w:r>
          <w:rPr>
            <w:noProof/>
            <w:webHidden/>
          </w:rPr>
          <w:t>61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4"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_Toc57199984 \h </w:instrText>
        </w:r>
        <w:r>
          <w:rPr>
            <w:noProof/>
            <w:webHidden/>
          </w:rPr>
        </w:r>
        <w:r>
          <w:rPr>
            <w:noProof/>
            <w:webHidden/>
          </w:rPr>
          <w:fldChar w:fldCharType="separate"/>
        </w:r>
        <w:r>
          <w:rPr>
            <w:noProof/>
            <w:webHidden/>
          </w:rPr>
          <w:t>61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5"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_Toc57199985 \h </w:instrText>
        </w:r>
        <w:r>
          <w:rPr>
            <w:noProof/>
            <w:webHidden/>
          </w:rPr>
        </w:r>
        <w:r>
          <w:rPr>
            <w:noProof/>
            <w:webHidden/>
          </w:rPr>
          <w:fldChar w:fldCharType="separate"/>
        </w:r>
        <w:r>
          <w:rPr>
            <w:noProof/>
            <w:webHidden/>
          </w:rPr>
          <w:t>61</w:t>
        </w:r>
        <w:r>
          <w:rPr>
            <w:noProof/>
            <w:webHidden/>
          </w:rPr>
          <w:fldChar w:fldCharType="end"/>
        </w:r>
      </w:hyperlink>
    </w:p>
    <w:p w:rsidR="00804BAE" w:rsidRDefault="00804BAE">
      <w:pPr>
        <w:pStyle w:val="TOC3"/>
        <w:tabs>
          <w:tab w:val="right" w:pos="9736"/>
        </w:tabs>
        <w:rPr>
          <w:rFonts w:eastAsiaTheme="minorEastAsia" w:cstheme="minorBidi"/>
          <w:noProof/>
          <w:sz w:val="22"/>
          <w:szCs w:val="22"/>
          <w:lang w:val="en-AU" w:eastAsia="en-AU"/>
        </w:rPr>
      </w:pPr>
      <w:hyperlink w:anchor="_Toc57199986" w:history="1">
        <w:r w:rsidRPr="00656548">
          <w:rPr>
            <w:rStyle w:val="Hyperlink"/>
            <w:rFonts w:eastAsiaTheme="majorEastAsia"/>
            <w:noProof/>
          </w:rPr>
          <w:t>Fees</w:t>
        </w:r>
        <w:r>
          <w:rPr>
            <w:noProof/>
            <w:webHidden/>
          </w:rPr>
          <w:tab/>
        </w:r>
        <w:r>
          <w:rPr>
            <w:noProof/>
            <w:webHidden/>
          </w:rPr>
          <w:fldChar w:fldCharType="begin"/>
        </w:r>
        <w:r>
          <w:rPr>
            <w:noProof/>
            <w:webHidden/>
          </w:rPr>
          <w:instrText xml:space="preserve"> PAGEREF _Toc57199986 \h </w:instrText>
        </w:r>
        <w:r>
          <w:rPr>
            <w:noProof/>
            <w:webHidden/>
          </w:rPr>
        </w:r>
        <w:r>
          <w:rPr>
            <w:noProof/>
            <w:webHidden/>
          </w:rPr>
          <w:fldChar w:fldCharType="separate"/>
        </w:r>
        <w:r>
          <w:rPr>
            <w:noProof/>
            <w:webHidden/>
          </w:rPr>
          <w:t>61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7" w:history="1">
        <w:r w:rsidRPr="00656548">
          <w:rPr>
            <w:rStyle w:val="Hyperlink"/>
            <w:rFonts w:eastAsiaTheme="majorEastAsia"/>
            <w:noProof/>
          </w:rPr>
          <w:t>Why do we have this policy?</w:t>
        </w:r>
        <w:r>
          <w:rPr>
            <w:noProof/>
            <w:webHidden/>
          </w:rPr>
          <w:tab/>
        </w:r>
        <w:r>
          <w:rPr>
            <w:noProof/>
            <w:webHidden/>
          </w:rPr>
          <w:fldChar w:fldCharType="begin"/>
        </w:r>
        <w:r>
          <w:rPr>
            <w:noProof/>
            <w:webHidden/>
          </w:rPr>
          <w:instrText xml:space="preserve"> PAGEREF _Toc57199987 \h </w:instrText>
        </w:r>
        <w:r>
          <w:rPr>
            <w:noProof/>
            <w:webHidden/>
          </w:rPr>
        </w:r>
        <w:r>
          <w:rPr>
            <w:noProof/>
            <w:webHidden/>
          </w:rPr>
          <w:fldChar w:fldCharType="separate"/>
        </w:r>
        <w:r>
          <w:rPr>
            <w:noProof/>
            <w:webHidden/>
          </w:rPr>
          <w:t>61</w:t>
        </w:r>
        <w:r>
          <w:rPr>
            <w:noProof/>
            <w:webHidden/>
          </w:rPr>
          <w:fldChar w:fldCharType="end"/>
        </w:r>
      </w:hyperlink>
    </w:p>
    <w:p w:rsidR="00804BAE" w:rsidRDefault="00804BAE">
      <w:pPr>
        <w:pStyle w:val="TOC4"/>
        <w:tabs>
          <w:tab w:val="right" w:pos="9736"/>
        </w:tabs>
        <w:rPr>
          <w:rFonts w:eastAsiaTheme="minorEastAsia" w:cstheme="minorBidi"/>
          <w:noProof/>
          <w:sz w:val="22"/>
          <w:szCs w:val="22"/>
          <w:lang w:val="en-AU" w:eastAsia="en-AU"/>
        </w:rPr>
      </w:pPr>
      <w:hyperlink w:anchor="_Toc57199988" w:history="1">
        <w:r w:rsidRPr="00656548">
          <w:rPr>
            <w:rStyle w:val="Hyperlink"/>
            <w:rFonts w:eastAsiaTheme="majorEastAsia"/>
            <w:noProof/>
          </w:rPr>
          <w:t>How will we do this?</w:t>
        </w:r>
        <w:r>
          <w:rPr>
            <w:noProof/>
            <w:webHidden/>
          </w:rPr>
          <w:tab/>
        </w:r>
        <w:r>
          <w:rPr>
            <w:noProof/>
            <w:webHidden/>
          </w:rPr>
          <w:fldChar w:fldCharType="begin"/>
        </w:r>
        <w:r>
          <w:rPr>
            <w:noProof/>
            <w:webHidden/>
          </w:rPr>
          <w:instrText xml:space="preserve"> PAGEREF _Toc57199988 \h </w:instrText>
        </w:r>
        <w:r>
          <w:rPr>
            <w:noProof/>
            <w:webHidden/>
          </w:rPr>
        </w:r>
        <w:r>
          <w:rPr>
            <w:noProof/>
            <w:webHidden/>
          </w:rPr>
          <w:fldChar w:fldCharType="separate"/>
        </w:r>
        <w:r>
          <w:rPr>
            <w:noProof/>
            <w:webHidden/>
          </w:rPr>
          <w:t>61</w:t>
        </w:r>
        <w:r>
          <w:rPr>
            <w:noProof/>
            <w:webHidden/>
          </w:rPr>
          <w:fldChar w:fldCharType="end"/>
        </w:r>
      </w:hyperlink>
    </w:p>
    <w:p w:rsidR="001D0470" w:rsidRPr="00C36D48" w:rsidRDefault="00837544" w:rsidP="00837544">
      <w:pPr>
        <w:rPr>
          <w:rFonts w:asciiTheme="minorHAnsi" w:hAnsiTheme="minorHAnsi"/>
          <w:sz w:val="22"/>
          <w:szCs w:val="22"/>
          <w:lang w:val="en-AU" w:eastAsia="en-AU"/>
        </w:rPr>
      </w:pPr>
      <w:r>
        <w:rPr>
          <w:rFonts w:asciiTheme="minorHAnsi" w:hAnsiTheme="minorHAnsi"/>
          <w:b/>
          <w:bCs/>
          <w:caps/>
          <w:sz w:val="22"/>
          <w:szCs w:val="22"/>
          <w:lang w:val="en-AU" w:eastAsia="en-AU"/>
        </w:rPr>
        <w:fldChar w:fldCharType="end"/>
      </w:r>
    </w:p>
    <w:p w:rsidR="00930411" w:rsidRDefault="00930411">
      <w:pPr>
        <w:spacing w:after="200" w:line="276" w:lineRule="auto"/>
        <w:rPr>
          <w:rFonts w:asciiTheme="majorHAnsi" w:eastAsiaTheme="majorEastAsia" w:hAnsiTheme="majorHAnsi" w:cstheme="majorBidi"/>
          <w:color w:val="17365D" w:themeColor="text2" w:themeShade="BF"/>
          <w:spacing w:val="5"/>
          <w:kern w:val="28"/>
          <w:sz w:val="52"/>
          <w:szCs w:val="52"/>
          <w:lang w:val="en-AU" w:eastAsia="en-AU"/>
        </w:rPr>
      </w:pPr>
      <w:r>
        <w:rPr>
          <w:lang w:val="en-AU" w:eastAsia="en-AU"/>
        </w:rPr>
        <w:br w:type="page"/>
      </w:r>
    </w:p>
    <w:p w:rsidR="005912B2" w:rsidRPr="00ED3666" w:rsidRDefault="00B44A21" w:rsidP="005912B2">
      <w:pPr>
        <w:pStyle w:val="Title"/>
        <w:rPr>
          <w:lang w:val="en-AU" w:eastAsia="en-AU"/>
        </w:rPr>
      </w:pPr>
      <w:bookmarkStart w:id="3" w:name="_Toc57199820"/>
      <w:r w:rsidRPr="00ED3666">
        <w:rPr>
          <w:lang w:val="en-AU" w:eastAsia="en-AU"/>
        </w:rPr>
        <w:lastRenderedPageBreak/>
        <w:t xml:space="preserve">Quality Area </w:t>
      </w:r>
      <w:r w:rsidR="009F41AD" w:rsidRPr="00ED3666">
        <w:rPr>
          <w:lang w:val="en-AU" w:eastAsia="en-AU"/>
        </w:rPr>
        <w:t>1:</w:t>
      </w:r>
      <w:bookmarkEnd w:id="3"/>
    </w:p>
    <w:p w:rsidR="00ED3666" w:rsidRDefault="00B44A21" w:rsidP="005912B2">
      <w:pPr>
        <w:pStyle w:val="Title"/>
        <w:rPr>
          <w:lang w:val="en-AU" w:eastAsia="en-AU"/>
        </w:rPr>
      </w:pPr>
      <w:bookmarkStart w:id="4" w:name="_Toc57199821"/>
      <w:r>
        <w:rPr>
          <w:lang w:val="en-AU" w:eastAsia="en-AU"/>
        </w:rPr>
        <w:t xml:space="preserve">Educational Programme and </w:t>
      </w:r>
      <w:r w:rsidR="00ED3666">
        <w:rPr>
          <w:lang w:val="en-AU" w:eastAsia="en-AU"/>
        </w:rPr>
        <w:t>Practice</w:t>
      </w:r>
      <w:bookmarkEnd w:id="4"/>
    </w:p>
    <w:p w:rsidR="00ED3666" w:rsidRDefault="00ED3666" w:rsidP="005912B2">
      <w:pPr>
        <w:pStyle w:val="Title"/>
        <w:rPr>
          <w:lang w:val="en-AU" w:eastAsia="en-AU"/>
        </w:rPr>
      </w:pPr>
    </w:p>
    <w:p w:rsidR="00B44A21" w:rsidRDefault="00B44A21" w:rsidP="000A0315">
      <w:pPr>
        <w:pStyle w:val="Heading2"/>
      </w:pPr>
      <w:bookmarkStart w:id="5" w:name="_Toc17804106"/>
      <w:bookmarkStart w:id="6" w:name="_Toc17804181"/>
      <w:bookmarkStart w:id="7" w:name="_Toc57199822"/>
      <w:r w:rsidRPr="00A24045">
        <w:t>Philosophy</w:t>
      </w:r>
      <w:bookmarkEnd w:id="5"/>
      <w:bookmarkEnd w:id="6"/>
      <w:bookmarkEnd w:id="7"/>
    </w:p>
    <w:p w:rsidR="00ED3666" w:rsidRPr="00ED3666" w:rsidRDefault="00ED3666" w:rsidP="00ED3666"/>
    <w:p w:rsidR="00BA3CE0" w:rsidRPr="00010066" w:rsidRDefault="009F41AD" w:rsidP="005912B2">
      <w:pPr>
        <w:pStyle w:val="NoSpacing"/>
      </w:pPr>
      <w:r w:rsidRPr="00010066">
        <w:t>Our children are very important</w:t>
      </w:r>
      <w:r w:rsidR="00BA3CE0" w:rsidRPr="00010066">
        <w:t xml:space="preserve"> </w:t>
      </w:r>
      <w:r w:rsidRPr="00010066">
        <w:t>to us</w:t>
      </w:r>
      <w:r w:rsidR="00BA3CE0" w:rsidRPr="00010066">
        <w:t xml:space="preserve">.  </w:t>
      </w:r>
    </w:p>
    <w:p w:rsidR="00BA3CE0" w:rsidRPr="00010066" w:rsidRDefault="00BA3CE0" w:rsidP="005912B2">
      <w:pPr>
        <w:pStyle w:val="NoSpacing"/>
      </w:pPr>
    </w:p>
    <w:p w:rsidR="00BA3CE0" w:rsidRPr="00010066" w:rsidRDefault="00BA3CE0" w:rsidP="005912B2">
      <w:pPr>
        <w:pStyle w:val="NoSpacing"/>
      </w:pPr>
      <w:r w:rsidRPr="00010066">
        <w:t>As  individuals  they  are  unique  human  beings that  deserve safety, love  and  the  opportunity  to  become  the  best  that  they  can  be.  As  a  group  our children are  the  future  of  our  local,  national  and  international  community. As  a  society  we  need  them  to  grow  into  individuals  with a  sense  of  worth, of  fairness  and  of  right  and  wrong.</w:t>
      </w:r>
    </w:p>
    <w:p w:rsidR="00BA3CE0" w:rsidRPr="00010066" w:rsidRDefault="00BA3CE0" w:rsidP="005912B2">
      <w:pPr>
        <w:pStyle w:val="NoSpacing"/>
      </w:pPr>
    </w:p>
    <w:p w:rsidR="00BA3CE0" w:rsidRPr="00010066" w:rsidRDefault="00BA3CE0" w:rsidP="005912B2">
      <w:pPr>
        <w:pStyle w:val="NoSpacing"/>
      </w:pPr>
      <w:r w:rsidRPr="00010066">
        <w:t xml:space="preserve">The  families  accessing  the  </w:t>
      </w:r>
      <w:r w:rsidR="00FA3ADE">
        <w:t>Gwydir</w:t>
      </w:r>
      <w:r w:rsidRPr="00010066">
        <w:t xml:space="preserve">  Mobile  Children’s  Service  value  quality  early  childhood  education. </w:t>
      </w:r>
      <w:r w:rsidR="00A24045" w:rsidRPr="00010066">
        <w:t>The parents accessing</w:t>
      </w:r>
      <w:r w:rsidR="00A24045">
        <w:t xml:space="preserve"> </w:t>
      </w:r>
      <w:r w:rsidRPr="00010066">
        <w:t>the Gwydir</w:t>
      </w:r>
      <w:r w:rsidR="00A24045">
        <w:t xml:space="preserve"> Mobile </w:t>
      </w:r>
      <w:r w:rsidR="00DB7A33" w:rsidRPr="00010066">
        <w:t>Children’s Service</w:t>
      </w:r>
      <w:r w:rsidRPr="00010066">
        <w:t xml:space="preserve">   </w:t>
      </w:r>
      <w:r w:rsidR="00DB7A33" w:rsidRPr="00010066">
        <w:t>desire their children to develop</w:t>
      </w:r>
      <w:r w:rsidR="00DB7A33">
        <w:t xml:space="preserve">   social, </w:t>
      </w:r>
      <w:r w:rsidR="00DB7A33" w:rsidRPr="00010066">
        <w:t>academic and physical skills that will enable them</w:t>
      </w:r>
      <w:r w:rsidRPr="00010066">
        <w:t xml:space="preserve">   </w:t>
      </w:r>
      <w:r w:rsidR="00DB7A33" w:rsidRPr="00010066">
        <w:t>to progress to formal education as confident</w:t>
      </w:r>
      <w:r w:rsidR="00DB7A33">
        <w:t xml:space="preserve">, capable, </w:t>
      </w:r>
      <w:r w:rsidRPr="00010066">
        <w:t>fai</w:t>
      </w:r>
      <w:r w:rsidR="00DB7A33">
        <w:t xml:space="preserve">r and enthusiastic </w:t>
      </w:r>
      <w:r w:rsidR="00A24045">
        <w:t xml:space="preserve">students. </w:t>
      </w:r>
      <w:r w:rsidRPr="00010066">
        <w:t xml:space="preserve">To this end we commit ourselves to ongoing and continuous improvement.  </w:t>
      </w:r>
    </w:p>
    <w:p w:rsidR="00BA3CE0" w:rsidRPr="00010066" w:rsidRDefault="00BA3CE0" w:rsidP="005912B2">
      <w:pPr>
        <w:pStyle w:val="NoSpacing"/>
      </w:pPr>
    </w:p>
    <w:p w:rsidR="00BA3CE0" w:rsidRPr="00010066" w:rsidRDefault="009F41AD" w:rsidP="005912B2">
      <w:pPr>
        <w:pStyle w:val="NoSpacing"/>
      </w:pPr>
      <w:r w:rsidRPr="00010066">
        <w:t>It is acknowledged that</w:t>
      </w:r>
      <w:r w:rsidR="00A24045">
        <w:t xml:space="preserve"> </w:t>
      </w:r>
      <w:r w:rsidRPr="00010066">
        <w:t>each child is a</w:t>
      </w:r>
      <w:r w:rsidR="00BA3CE0" w:rsidRPr="00010066">
        <w:t xml:space="preserve"> </w:t>
      </w:r>
      <w:r w:rsidRPr="00010066">
        <w:t>unique individual</w:t>
      </w:r>
      <w:r w:rsidR="00A24045">
        <w:t xml:space="preserve"> </w:t>
      </w:r>
      <w:r w:rsidRPr="00010066">
        <w:t>with potential.</w:t>
      </w:r>
      <w:r w:rsidR="00BA3CE0" w:rsidRPr="00010066">
        <w:t xml:space="preserve">  </w:t>
      </w:r>
    </w:p>
    <w:p w:rsidR="00BA3CE0" w:rsidRPr="00010066" w:rsidRDefault="00BA3CE0" w:rsidP="005912B2">
      <w:pPr>
        <w:pStyle w:val="NoSpacing"/>
      </w:pPr>
    </w:p>
    <w:p w:rsidR="00BA3CE0" w:rsidRPr="00010066" w:rsidRDefault="00DB7A33" w:rsidP="005912B2">
      <w:pPr>
        <w:pStyle w:val="NoSpacing"/>
      </w:pPr>
      <w:r w:rsidRPr="00010066">
        <w:t>It is also acknowledged</w:t>
      </w:r>
      <w:r>
        <w:t xml:space="preserve"> </w:t>
      </w:r>
      <w:r w:rsidR="00BA3CE0" w:rsidRPr="00010066">
        <w:t>th</w:t>
      </w:r>
      <w:r>
        <w:t>at   each child comes</w:t>
      </w:r>
      <w:r w:rsidR="00A24045">
        <w:t xml:space="preserve"> from </w:t>
      </w:r>
      <w:r>
        <w:t>a family</w:t>
      </w:r>
      <w:r w:rsidR="00BA3CE0" w:rsidRPr="00010066">
        <w:t xml:space="preserve"> </w:t>
      </w:r>
      <w:r>
        <w:t>with unique perspectives and</w:t>
      </w:r>
      <w:r w:rsidR="00BA3CE0" w:rsidRPr="00010066">
        <w:t xml:space="preserve"> needs.  The families accessing the Gwydir Mobile Children’s Service have a role to play in the management of the service. Their ideas, beliefs and </w:t>
      </w:r>
      <w:r w:rsidR="009F41AD" w:rsidRPr="00010066">
        <w:t>knowledge are</w:t>
      </w:r>
      <w:r w:rsidR="00BA3CE0" w:rsidRPr="00010066">
        <w:t xml:space="preserve"> welcome and necessary at every </w:t>
      </w:r>
      <w:r w:rsidR="009F41AD" w:rsidRPr="00010066">
        <w:t>level of</w:t>
      </w:r>
      <w:r w:rsidR="00BA3CE0" w:rsidRPr="00010066">
        <w:t xml:space="preserve"> management.</w:t>
      </w:r>
    </w:p>
    <w:p w:rsidR="00BA3CE0" w:rsidRPr="00010066" w:rsidRDefault="00BA3CE0" w:rsidP="005912B2">
      <w:pPr>
        <w:pStyle w:val="NoSpacing"/>
      </w:pPr>
    </w:p>
    <w:p w:rsidR="00BA3CE0" w:rsidRPr="00010066" w:rsidRDefault="009F41AD" w:rsidP="005912B2">
      <w:pPr>
        <w:pStyle w:val="NoSpacing"/>
      </w:pPr>
      <w:r w:rsidRPr="00010066">
        <w:t>We believe that it takes</w:t>
      </w:r>
      <w:r w:rsidR="00BA3CE0" w:rsidRPr="00010066">
        <w:t xml:space="preserve"> </w:t>
      </w:r>
      <w:r w:rsidRPr="00010066">
        <w:t>a community to raise a child</w:t>
      </w:r>
      <w:r w:rsidR="00DB7A33">
        <w:t xml:space="preserve">. We believe that there need to be a </w:t>
      </w:r>
      <w:r w:rsidR="00DB7A33" w:rsidRPr="00010066">
        <w:t>partnership between parents</w:t>
      </w:r>
      <w:r w:rsidR="00DB7A33">
        <w:t xml:space="preserve">, educational </w:t>
      </w:r>
      <w:r w:rsidR="00BA3CE0" w:rsidRPr="00010066">
        <w:t>an</w:t>
      </w:r>
      <w:r w:rsidR="00DB7A33">
        <w:t>d health groups, government and members of the community to ensure appropriate services</w:t>
      </w:r>
      <w:r w:rsidR="00BA3CE0" w:rsidRPr="00010066">
        <w:t xml:space="preserve"> </w:t>
      </w:r>
      <w:r w:rsidR="00DB7A33">
        <w:t xml:space="preserve">for all children regardless of race, gender, </w:t>
      </w:r>
      <w:r w:rsidR="00BA3CE0" w:rsidRPr="00010066">
        <w:t>socio econom</w:t>
      </w:r>
      <w:r w:rsidR="00DB7A33">
        <w:t xml:space="preserve">ic factors or </w:t>
      </w:r>
      <w:r w:rsidR="00BA3CE0" w:rsidRPr="00010066">
        <w:t xml:space="preserve">ability. </w:t>
      </w:r>
    </w:p>
    <w:p w:rsidR="00BA3CE0" w:rsidRPr="00010066" w:rsidRDefault="00BA3CE0" w:rsidP="005912B2">
      <w:pPr>
        <w:pStyle w:val="NoSpacing"/>
      </w:pPr>
    </w:p>
    <w:p w:rsidR="00BA3CE0" w:rsidRPr="00010066" w:rsidRDefault="00BA3CE0" w:rsidP="005912B2">
      <w:pPr>
        <w:pStyle w:val="NoSpacing"/>
      </w:pPr>
      <w:r w:rsidRPr="00010066">
        <w:t>The   Gwydir  Mobile Children’s  Service  will  try  to  provide   children  in  our  care with   wings  to  rea</w:t>
      </w:r>
      <w:r w:rsidR="00DB7A33">
        <w:t>ch  their  full  potential.  To do this we will teach our children to LIVE, LOVE, LEARN and</w:t>
      </w:r>
      <w:r w:rsidRPr="00010066">
        <w:t xml:space="preserve"> LAUGH.</w:t>
      </w:r>
    </w:p>
    <w:p w:rsidR="00BA3CE0" w:rsidRPr="00010066" w:rsidRDefault="00BA3CE0" w:rsidP="005912B2">
      <w:pPr>
        <w:pStyle w:val="NoSpacing"/>
      </w:pPr>
    </w:p>
    <w:p w:rsidR="00BA3CE0" w:rsidRPr="00010066" w:rsidRDefault="00BA3CE0" w:rsidP="005912B2">
      <w:pPr>
        <w:pStyle w:val="NoSpacing"/>
      </w:pPr>
      <w:r w:rsidRPr="00010066">
        <w:t>The  children  will  learn  to  LIVE  their  life, accepting  experiences  of  , joy, success, challenges   and  failure  as   part  of  the  rich  tapestry  of  life.  We believe that, with support  our children are competent  and capable of facing and learning from, whatever comes their way .We  will  teach  our  children resilience , to  bounce  back from disappointment, to  solve  problems  and  to  act  for  the group  as  well  as  themselves.</w:t>
      </w:r>
    </w:p>
    <w:p w:rsidR="00BA3CE0" w:rsidRPr="00010066" w:rsidRDefault="00BA3CE0" w:rsidP="005912B2">
      <w:pPr>
        <w:pStyle w:val="NoSpacing"/>
      </w:pPr>
    </w:p>
    <w:p w:rsidR="00BA3CE0" w:rsidRDefault="00DB7A33" w:rsidP="005912B2">
      <w:pPr>
        <w:pStyle w:val="NoSpacing"/>
      </w:pPr>
      <w:r>
        <w:t xml:space="preserve">The children </w:t>
      </w:r>
      <w:r w:rsidR="00BA3CE0" w:rsidRPr="00010066">
        <w:t>wil</w:t>
      </w:r>
      <w:r>
        <w:t xml:space="preserve">l learn to LOVE through a </w:t>
      </w:r>
      <w:r w:rsidR="00BA3CE0" w:rsidRPr="00010066">
        <w:t>pr</w:t>
      </w:r>
      <w:r>
        <w:t xml:space="preserve">ogram that teaches cooperation, negotiation and </w:t>
      </w:r>
      <w:r w:rsidRPr="00010066">
        <w:t>problem solving</w:t>
      </w:r>
      <w:r w:rsidR="00BA3CE0" w:rsidRPr="00010066">
        <w:t xml:space="preserve">. </w:t>
      </w:r>
      <w:r w:rsidR="009F41AD" w:rsidRPr="00010066">
        <w:t>The children will explore</w:t>
      </w:r>
      <w:r w:rsidR="00BA3CE0" w:rsidRPr="00010066">
        <w:t xml:space="preserve"> </w:t>
      </w:r>
      <w:r w:rsidR="009F41AD" w:rsidRPr="00010066">
        <w:t>others in their life</w:t>
      </w:r>
      <w:r w:rsidR="00BA3CE0" w:rsidRPr="00010066">
        <w:t xml:space="preserve"> </w:t>
      </w:r>
      <w:r w:rsidR="009F41AD" w:rsidRPr="00010066">
        <w:t>within an anti</w:t>
      </w:r>
      <w:r>
        <w:t>-</w:t>
      </w:r>
      <w:r w:rsidR="009F41AD" w:rsidRPr="00010066">
        <w:t>bias framework</w:t>
      </w:r>
      <w:r w:rsidR="00BA3CE0" w:rsidRPr="00010066">
        <w:t xml:space="preserve">. </w:t>
      </w:r>
    </w:p>
    <w:p w:rsidR="00BA3CE0" w:rsidRDefault="00BA3CE0" w:rsidP="005912B2">
      <w:pPr>
        <w:pStyle w:val="NoSpacing"/>
      </w:pPr>
    </w:p>
    <w:p w:rsidR="00BA3CE0" w:rsidRDefault="00BA3CE0" w:rsidP="005912B2">
      <w:pPr>
        <w:pStyle w:val="NoSpacing"/>
      </w:pPr>
      <w:r>
        <w:t xml:space="preserve">By supporting </w:t>
      </w:r>
      <w:r w:rsidR="009F41AD">
        <w:t>parents through</w:t>
      </w:r>
      <w:r>
        <w:t xml:space="preserve"> difficult times, those parents will be able to have </w:t>
      </w:r>
      <w:r w:rsidR="009F41AD">
        <w:t>a positive</w:t>
      </w:r>
      <w:r>
        <w:t xml:space="preserve"> loving relationship with their children.</w:t>
      </w:r>
    </w:p>
    <w:p w:rsidR="00BA3CE0" w:rsidRDefault="00BA3CE0" w:rsidP="005912B2">
      <w:pPr>
        <w:pStyle w:val="NoSpacing"/>
      </w:pPr>
    </w:p>
    <w:p w:rsidR="00BA3CE0" w:rsidRPr="00010066" w:rsidRDefault="00BA3CE0" w:rsidP="005912B2">
      <w:pPr>
        <w:pStyle w:val="NoSpacing"/>
      </w:pPr>
      <w:r>
        <w:t>T</w:t>
      </w:r>
      <w:r w:rsidRPr="00010066">
        <w:t xml:space="preserve">he children will learn that they are on </w:t>
      </w:r>
      <w:r w:rsidR="009F41AD" w:rsidRPr="00010066">
        <w:t>Gamilroi land</w:t>
      </w:r>
      <w:r w:rsidRPr="00010066">
        <w:t xml:space="preserve"> and </w:t>
      </w:r>
      <w:r w:rsidR="009F41AD" w:rsidRPr="00010066">
        <w:t>therefore need</w:t>
      </w:r>
      <w:r w:rsidRPr="00010066">
        <w:t xml:space="preserve"> to </w:t>
      </w:r>
      <w:r w:rsidR="009F41AD" w:rsidRPr="00010066">
        <w:t>acknowledge and</w:t>
      </w:r>
      <w:r>
        <w:t xml:space="preserve"> respect </w:t>
      </w:r>
      <w:r w:rsidRPr="00010066">
        <w:t xml:space="preserve">the traditional owners, </w:t>
      </w:r>
      <w:r w:rsidR="009F41AD" w:rsidRPr="00010066">
        <w:t>past,</w:t>
      </w:r>
      <w:r w:rsidRPr="00010066">
        <w:t xml:space="preserve"> present and future of this land. </w:t>
      </w:r>
    </w:p>
    <w:p w:rsidR="00BA3CE0" w:rsidRPr="00010066" w:rsidRDefault="00BA3CE0" w:rsidP="005912B2">
      <w:pPr>
        <w:pStyle w:val="NoSpacing"/>
      </w:pPr>
    </w:p>
    <w:p w:rsidR="00BA3CE0" w:rsidRPr="00010066" w:rsidRDefault="00DB7A33" w:rsidP="005912B2">
      <w:pPr>
        <w:pStyle w:val="NoSpacing"/>
      </w:pPr>
      <w:r>
        <w:t>T</w:t>
      </w:r>
      <w:r w:rsidRPr="00010066">
        <w:t>he children</w:t>
      </w:r>
      <w:r w:rsidR="00BA3CE0" w:rsidRPr="00010066">
        <w:t xml:space="preserve"> </w:t>
      </w:r>
      <w:r>
        <w:t xml:space="preserve">and their parents will have </w:t>
      </w:r>
      <w:r w:rsidR="00BA3CE0" w:rsidRPr="00010066">
        <w:t>a</w:t>
      </w:r>
      <w:r>
        <w:t>n opportunity</w:t>
      </w:r>
      <w:r w:rsidR="00BA3CE0" w:rsidRPr="00010066">
        <w:t xml:space="preserve"> t</w:t>
      </w:r>
      <w:r>
        <w:t xml:space="preserve">o make friends and build a </w:t>
      </w:r>
      <w:r w:rsidR="00BA3CE0" w:rsidRPr="00010066">
        <w:t>community.</w:t>
      </w:r>
    </w:p>
    <w:p w:rsidR="00BA3CE0" w:rsidRPr="00010066" w:rsidRDefault="00BA3CE0" w:rsidP="005912B2">
      <w:pPr>
        <w:pStyle w:val="NoSpacing"/>
      </w:pPr>
    </w:p>
    <w:p w:rsidR="00BA3CE0" w:rsidRPr="00010066" w:rsidRDefault="00DB7A33" w:rsidP="005912B2">
      <w:pPr>
        <w:pStyle w:val="NoSpacing"/>
      </w:pPr>
      <w:r>
        <w:t xml:space="preserve">The children </w:t>
      </w:r>
      <w:r w:rsidRPr="00010066">
        <w:t>will LEARN</w:t>
      </w:r>
      <w:r w:rsidR="00BA3CE0" w:rsidRPr="00010066">
        <w:t xml:space="preserve">   </w:t>
      </w:r>
      <w:r w:rsidRPr="00010066">
        <w:t>to learn by being encouraged</w:t>
      </w:r>
      <w:r>
        <w:t xml:space="preserve"> to </w:t>
      </w:r>
      <w:r w:rsidR="00BA3CE0" w:rsidRPr="00010066">
        <w:t xml:space="preserve">inquire, </w:t>
      </w:r>
      <w:r w:rsidR="00F95031" w:rsidRPr="00010066">
        <w:t>hypothesize</w:t>
      </w:r>
      <w:r>
        <w:t xml:space="preserve"> and </w:t>
      </w:r>
      <w:r w:rsidR="00BA3CE0" w:rsidRPr="00010066">
        <w:t xml:space="preserve">dream.  </w:t>
      </w:r>
      <w:r w:rsidR="009F41AD" w:rsidRPr="00010066">
        <w:t>Attempts at learning will be considered as</w:t>
      </w:r>
      <w:r w:rsidR="00BA3CE0" w:rsidRPr="00010066">
        <w:t xml:space="preserve">   </w:t>
      </w:r>
      <w:r w:rsidR="009F41AD" w:rsidRPr="00010066">
        <w:t>important as</w:t>
      </w:r>
      <w:r w:rsidR="00BA3CE0" w:rsidRPr="00010066">
        <w:t xml:space="preserve"> </w:t>
      </w:r>
      <w:r w:rsidR="009F41AD" w:rsidRPr="00010066">
        <w:t>the results</w:t>
      </w:r>
      <w:r w:rsidR="00BA3CE0" w:rsidRPr="00010066">
        <w:t>.</w:t>
      </w:r>
    </w:p>
    <w:p w:rsidR="00BA3CE0" w:rsidRDefault="00BA3CE0" w:rsidP="005912B2">
      <w:pPr>
        <w:pStyle w:val="NoSpacing"/>
      </w:pPr>
    </w:p>
    <w:p w:rsidR="00BA3CE0" w:rsidRDefault="00BA3CE0" w:rsidP="005912B2">
      <w:pPr>
        <w:pStyle w:val="NoSpacing"/>
      </w:pPr>
      <w:r>
        <w:lastRenderedPageBreak/>
        <w:t xml:space="preserve">The best way to learn is through play so </w:t>
      </w:r>
      <w:r w:rsidR="009F41AD">
        <w:t>our curriculum</w:t>
      </w:r>
      <w:r>
        <w:t xml:space="preserve"> will be a play based curriculum. </w:t>
      </w:r>
    </w:p>
    <w:p w:rsidR="00BA3CE0" w:rsidRPr="00010066" w:rsidRDefault="00BA3CE0" w:rsidP="005912B2">
      <w:pPr>
        <w:pStyle w:val="NoSpacing"/>
      </w:pPr>
    </w:p>
    <w:p w:rsidR="00BA3CE0" w:rsidRPr="00010066" w:rsidRDefault="00BA3CE0" w:rsidP="005912B2">
      <w:pPr>
        <w:pStyle w:val="NoSpacing"/>
      </w:pPr>
      <w:r w:rsidRPr="00010066">
        <w:t>The  children  will  learn  to  LAUGH  by  being  exposed  to  humorous  materials, adults  and  peers.</w:t>
      </w:r>
      <w:r>
        <w:t xml:space="preserve"> Laughter is a health giving, friendship making and sanity preserving </w:t>
      </w:r>
      <w:r w:rsidR="009F41AD">
        <w:t>lifelong</w:t>
      </w:r>
      <w:r>
        <w:t xml:space="preserve"> habit. Laughter is also one of the most powerful </w:t>
      </w:r>
      <w:r w:rsidR="009F41AD">
        <w:t>weapons we</w:t>
      </w:r>
      <w:r>
        <w:t xml:space="preserve"> have in times of fear, </w:t>
      </w:r>
      <w:r w:rsidR="009F41AD">
        <w:t>doubt,</w:t>
      </w:r>
      <w:r>
        <w:t xml:space="preserve"> grief and hostility.  By teaching children to </w:t>
      </w:r>
      <w:r w:rsidR="009F41AD">
        <w:t>laugh we</w:t>
      </w:r>
      <w:r>
        <w:t xml:space="preserve"> are setting them up for life.</w:t>
      </w:r>
      <w:r w:rsidR="00910C8C" w:rsidRPr="00010066">
        <w:t xml:space="preserve"> </w:t>
      </w:r>
    </w:p>
    <w:p w:rsidR="00BA3CE0" w:rsidRDefault="00BA3CE0" w:rsidP="005912B2">
      <w:pPr>
        <w:pStyle w:val="NoSpacing"/>
      </w:pPr>
    </w:p>
    <w:p w:rsidR="00DB7A33" w:rsidRDefault="00DB7A33" w:rsidP="005912B2">
      <w:pPr>
        <w:pStyle w:val="NoSpacing"/>
        <w:rPr>
          <w:b/>
          <w:i/>
          <w:u w:val="single"/>
          <w:lang w:val="en-AU" w:eastAsia="en-AU"/>
        </w:rPr>
      </w:pPr>
    </w:p>
    <w:p w:rsidR="00B44A21" w:rsidRDefault="00B44A21" w:rsidP="000A0315">
      <w:pPr>
        <w:pStyle w:val="Heading2"/>
        <w:rPr>
          <w:lang w:val="en-AU" w:eastAsia="en-AU"/>
        </w:rPr>
      </w:pPr>
      <w:bookmarkStart w:id="8" w:name="_Toc17804107"/>
      <w:bookmarkStart w:id="9" w:name="_Toc17804182"/>
      <w:bookmarkStart w:id="10" w:name="_Toc57199823"/>
      <w:r>
        <w:rPr>
          <w:lang w:val="en-AU" w:eastAsia="en-AU"/>
        </w:rPr>
        <w:t>Educational Programme and Practice</w:t>
      </w:r>
      <w:bookmarkEnd w:id="8"/>
      <w:bookmarkEnd w:id="9"/>
      <w:bookmarkEnd w:id="10"/>
    </w:p>
    <w:p w:rsidR="00B44A21" w:rsidRDefault="00B44A21" w:rsidP="00B44A21">
      <w:pPr>
        <w:rPr>
          <w:lang w:val="en-AU" w:eastAsia="en-AU"/>
        </w:rPr>
      </w:pPr>
    </w:p>
    <w:p w:rsidR="00BA3CE0" w:rsidRPr="005912B2" w:rsidRDefault="00BA3CE0" w:rsidP="005912B2">
      <w:pPr>
        <w:pStyle w:val="Heading3"/>
      </w:pPr>
      <w:bookmarkStart w:id="11" w:name="_Toc17804108"/>
      <w:bookmarkStart w:id="12" w:name="_Toc17804183"/>
      <w:bookmarkStart w:id="13" w:name="_Toc57199824"/>
      <w:r w:rsidRPr="005912B2">
        <w:t>Our Underlying Beliefs</w:t>
      </w:r>
      <w:bookmarkEnd w:id="11"/>
      <w:bookmarkEnd w:id="12"/>
      <w:bookmarkEnd w:id="13"/>
    </w:p>
    <w:p w:rsidR="00BA3CE0" w:rsidRPr="00C36D48" w:rsidRDefault="00BA3CE0" w:rsidP="00BA3CE0">
      <w:pPr>
        <w:tabs>
          <w:tab w:val="left" w:pos="480"/>
          <w:tab w:val="left" w:pos="840"/>
          <w:tab w:val="left" w:pos="1200"/>
        </w:tabs>
        <w:jc w:val="both"/>
        <w:rPr>
          <w:rFonts w:asciiTheme="minorHAnsi" w:hAnsiTheme="minorHAnsi"/>
          <w:b/>
          <w:sz w:val="22"/>
          <w:szCs w:val="22"/>
          <w:u w:val="single"/>
        </w:rPr>
      </w:pPr>
    </w:p>
    <w:p w:rsidR="00BA3CE0" w:rsidRPr="00B2776D" w:rsidRDefault="00BA3CE0" w:rsidP="0010475F">
      <w:pPr>
        <w:pStyle w:val="ListParagraph"/>
        <w:numPr>
          <w:ilvl w:val="0"/>
          <w:numId w:val="14"/>
        </w:numPr>
        <w:tabs>
          <w:tab w:val="left" w:pos="480"/>
          <w:tab w:val="left" w:pos="840"/>
          <w:tab w:val="left" w:pos="1200"/>
        </w:tabs>
        <w:spacing w:line="480" w:lineRule="auto"/>
        <w:jc w:val="both"/>
        <w:rPr>
          <w:rFonts w:asciiTheme="minorHAnsi" w:hAnsiTheme="minorHAnsi"/>
          <w:sz w:val="22"/>
          <w:szCs w:val="22"/>
        </w:rPr>
      </w:pPr>
      <w:r w:rsidRPr="00B2776D">
        <w:rPr>
          <w:rFonts w:asciiTheme="minorHAnsi" w:hAnsiTheme="minorHAnsi"/>
          <w:sz w:val="22"/>
          <w:szCs w:val="22"/>
        </w:rPr>
        <w:t xml:space="preserve">We believe that </w:t>
      </w:r>
      <w:r w:rsidRPr="00B2776D">
        <w:rPr>
          <w:rFonts w:asciiTheme="minorHAnsi" w:hAnsiTheme="minorHAnsi"/>
          <w:b/>
          <w:sz w:val="22"/>
          <w:szCs w:val="22"/>
        </w:rPr>
        <w:t>all</w:t>
      </w:r>
      <w:r w:rsidRPr="00B2776D">
        <w:rPr>
          <w:rFonts w:asciiTheme="minorHAnsi" w:hAnsiTheme="minorHAnsi"/>
          <w:sz w:val="22"/>
          <w:szCs w:val="22"/>
        </w:rPr>
        <w:t xml:space="preserve"> children deserve a quality education including a quality early childhood education.</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We believe all parents want their children to be safe, happy and challenged.</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w:t>
      </w:r>
      <w:r w:rsidR="009F41AD" w:rsidRPr="00B2776D">
        <w:rPr>
          <w:rFonts w:asciiTheme="minorHAnsi" w:hAnsiTheme="minorHAnsi"/>
          <w:sz w:val="22"/>
          <w:szCs w:val="22"/>
        </w:rPr>
        <w:t>believe all parents</w:t>
      </w:r>
      <w:r w:rsidRPr="00B2776D">
        <w:rPr>
          <w:rFonts w:asciiTheme="minorHAnsi" w:hAnsiTheme="minorHAnsi"/>
          <w:sz w:val="22"/>
          <w:szCs w:val="22"/>
        </w:rPr>
        <w:t xml:space="preserve"> are or have the potential to be competent and capable</w:t>
      </w:r>
      <w:r w:rsidR="00DB7A33" w:rsidRPr="00B2776D">
        <w:rPr>
          <w:rFonts w:asciiTheme="minorHAnsi" w:hAnsiTheme="minorHAnsi"/>
          <w:sz w:val="22"/>
          <w:szCs w:val="22"/>
        </w:rPr>
        <w:t>.</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w:t>
      </w:r>
      <w:r w:rsidR="009F41AD" w:rsidRPr="00B2776D">
        <w:rPr>
          <w:rFonts w:asciiTheme="minorHAnsi" w:hAnsiTheme="minorHAnsi"/>
          <w:sz w:val="22"/>
          <w:szCs w:val="22"/>
        </w:rPr>
        <w:t>believe all</w:t>
      </w:r>
      <w:r w:rsidRPr="00B2776D">
        <w:rPr>
          <w:rFonts w:asciiTheme="minorHAnsi" w:hAnsiTheme="minorHAnsi"/>
          <w:sz w:val="22"/>
          <w:szCs w:val="22"/>
        </w:rPr>
        <w:t xml:space="preserve"> parents have something to contribute and should be encouraged to do so.</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We believe that all parents have good and bad times. This makes them human. In</w:t>
      </w:r>
      <w:r w:rsidR="005912B2" w:rsidRPr="00B2776D">
        <w:rPr>
          <w:rFonts w:asciiTheme="minorHAnsi" w:hAnsiTheme="minorHAnsi"/>
          <w:sz w:val="22"/>
          <w:szCs w:val="22"/>
        </w:rPr>
        <w:t xml:space="preserve"> b</w:t>
      </w:r>
      <w:r w:rsidR="009F41AD" w:rsidRPr="00B2776D">
        <w:rPr>
          <w:rFonts w:asciiTheme="minorHAnsi" w:hAnsiTheme="minorHAnsi"/>
          <w:sz w:val="22"/>
          <w:szCs w:val="22"/>
        </w:rPr>
        <w:t>ad</w:t>
      </w:r>
      <w:r w:rsidR="00A24045" w:rsidRPr="00B2776D">
        <w:rPr>
          <w:rFonts w:asciiTheme="minorHAnsi" w:hAnsiTheme="minorHAnsi"/>
          <w:sz w:val="22"/>
          <w:szCs w:val="22"/>
        </w:rPr>
        <w:t xml:space="preserve"> </w:t>
      </w:r>
      <w:r w:rsidRPr="00B2776D">
        <w:rPr>
          <w:rFonts w:asciiTheme="minorHAnsi" w:hAnsiTheme="minorHAnsi"/>
          <w:sz w:val="22"/>
          <w:szCs w:val="22"/>
        </w:rPr>
        <w:t xml:space="preserve">times they have a right </w:t>
      </w:r>
      <w:r w:rsidR="009F41AD" w:rsidRPr="00B2776D">
        <w:rPr>
          <w:rFonts w:asciiTheme="minorHAnsi" w:hAnsiTheme="minorHAnsi"/>
          <w:sz w:val="22"/>
          <w:szCs w:val="22"/>
        </w:rPr>
        <w:t>to ask</w:t>
      </w:r>
      <w:r w:rsidRPr="00B2776D">
        <w:rPr>
          <w:rFonts w:asciiTheme="minorHAnsi" w:hAnsiTheme="minorHAnsi"/>
          <w:sz w:val="22"/>
          <w:szCs w:val="22"/>
        </w:rPr>
        <w:t xml:space="preserve"> for and receive help and support from their</w:t>
      </w:r>
      <w:r w:rsidR="005912B2" w:rsidRPr="00B2776D">
        <w:rPr>
          <w:rFonts w:asciiTheme="minorHAnsi" w:hAnsiTheme="minorHAnsi"/>
          <w:sz w:val="22"/>
          <w:szCs w:val="22"/>
        </w:rPr>
        <w:t xml:space="preserve"> c</w:t>
      </w:r>
      <w:r w:rsidR="009F41AD" w:rsidRPr="00B2776D">
        <w:rPr>
          <w:rFonts w:asciiTheme="minorHAnsi" w:hAnsiTheme="minorHAnsi"/>
          <w:sz w:val="22"/>
          <w:szCs w:val="22"/>
        </w:rPr>
        <w:t>ommunity</w:t>
      </w:r>
      <w:r w:rsidRPr="00B2776D">
        <w:rPr>
          <w:rFonts w:asciiTheme="minorHAnsi" w:hAnsiTheme="minorHAnsi"/>
          <w:sz w:val="22"/>
          <w:szCs w:val="22"/>
        </w:rPr>
        <w:t>. In good times they have an opportuni</w:t>
      </w:r>
      <w:r w:rsidR="005912B2" w:rsidRPr="00B2776D">
        <w:rPr>
          <w:rFonts w:asciiTheme="minorHAnsi" w:hAnsiTheme="minorHAnsi"/>
          <w:sz w:val="22"/>
          <w:szCs w:val="22"/>
        </w:rPr>
        <w:t>ty and experiences to help and s</w:t>
      </w:r>
      <w:r w:rsidR="00F95031" w:rsidRPr="00B2776D">
        <w:rPr>
          <w:rFonts w:asciiTheme="minorHAnsi" w:hAnsiTheme="minorHAnsi"/>
          <w:sz w:val="22"/>
          <w:szCs w:val="22"/>
        </w:rPr>
        <w:t>upport others.</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believe our communities will only survive if </w:t>
      </w:r>
      <w:r w:rsidR="009F41AD" w:rsidRPr="00B2776D">
        <w:rPr>
          <w:rFonts w:asciiTheme="minorHAnsi" w:hAnsiTheme="minorHAnsi"/>
          <w:sz w:val="22"/>
          <w:szCs w:val="22"/>
        </w:rPr>
        <w:t>we work</w:t>
      </w:r>
      <w:r w:rsidRPr="00B2776D">
        <w:rPr>
          <w:rFonts w:asciiTheme="minorHAnsi" w:hAnsiTheme="minorHAnsi"/>
          <w:sz w:val="22"/>
          <w:szCs w:val="22"/>
        </w:rPr>
        <w:t xml:space="preserve"> together.</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We believe education is a key to our children’s future.</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believe that we are capable, competent and able to meet the challenges that </w:t>
      </w:r>
      <w:r w:rsidR="00B2776D">
        <w:rPr>
          <w:rFonts w:asciiTheme="minorHAnsi" w:hAnsiTheme="minorHAnsi"/>
          <w:sz w:val="22"/>
          <w:szCs w:val="22"/>
        </w:rPr>
        <w:t>p</w:t>
      </w:r>
      <w:r w:rsidR="00F95031" w:rsidRPr="00B2776D">
        <w:rPr>
          <w:rFonts w:asciiTheme="minorHAnsi" w:hAnsiTheme="minorHAnsi"/>
          <w:sz w:val="22"/>
          <w:szCs w:val="22"/>
        </w:rPr>
        <w:t>resent</w:t>
      </w:r>
      <w:r w:rsidR="00914574" w:rsidRPr="00B2776D">
        <w:rPr>
          <w:rFonts w:asciiTheme="minorHAnsi" w:hAnsiTheme="minorHAnsi"/>
          <w:sz w:val="22"/>
          <w:szCs w:val="22"/>
        </w:rPr>
        <w:t xml:space="preserve"> </w:t>
      </w:r>
      <w:r w:rsidRPr="00B2776D">
        <w:rPr>
          <w:rFonts w:asciiTheme="minorHAnsi" w:hAnsiTheme="minorHAnsi"/>
          <w:sz w:val="22"/>
          <w:szCs w:val="22"/>
        </w:rPr>
        <w:t>themselves.</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believe </w:t>
      </w:r>
      <w:r w:rsidR="009F41AD" w:rsidRPr="00B2776D">
        <w:rPr>
          <w:rFonts w:asciiTheme="minorHAnsi" w:hAnsiTheme="minorHAnsi"/>
          <w:sz w:val="22"/>
          <w:szCs w:val="22"/>
        </w:rPr>
        <w:t>agriculture has</w:t>
      </w:r>
      <w:r w:rsidRPr="00B2776D">
        <w:rPr>
          <w:rFonts w:asciiTheme="minorHAnsi" w:hAnsiTheme="minorHAnsi"/>
          <w:sz w:val="22"/>
          <w:szCs w:val="22"/>
        </w:rPr>
        <w:t xml:space="preserve"> a future</w:t>
      </w:r>
    </w:p>
    <w:p w:rsidR="00BA3CE0" w:rsidRPr="00B2776D" w:rsidRDefault="00BA3CE0" w:rsidP="0010475F">
      <w:pPr>
        <w:pStyle w:val="ListParagraph"/>
        <w:numPr>
          <w:ilvl w:val="0"/>
          <w:numId w:val="14"/>
        </w:numPr>
        <w:spacing w:line="480" w:lineRule="auto"/>
        <w:rPr>
          <w:rFonts w:asciiTheme="minorHAnsi" w:hAnsiTheme="minorHAnsi"/>
          <w:sz w:val="22"/>
          <w:szCs w:val="22"/>
        </w:rPr>
      </w:pPr>
      <w:r w:rsidRPr="00B2776D">
        <w:rPr>
          <w:rFonts w:asciiTheme="minorHAnsi" w:hAnsiTheme="minorHAnsi"/>
          <w:sz w:val="22"/>
          <w:szCs w:val="22"/>
        </w:rPr>
        <w:t xml:space="preserve">We </w:t>
      </w:r>
      <w:r w:rsidR="009F41AD" w:rsidRPr="00B2776D">
        <w:rPr>
          <w:rFonts w:asciiTheme="minorHAnsi" w:hAnsiTheme="minorHAnsi"/>
          <w:sz w:val="22"/>
          <w:szCs w:val="22"/>
        </w:rPr>
        <w:t>believe rural</w:t>
      </w:r>
      <w:r w:rsidRPr="00B2776D">
        <w:rPr>
          <w:rFonts w:asciiTheme="minorHAnsi" w:hAnsiTheme="minorHAnsi"/>
          <w:sz w:val="22"/>
          <w:szCs w:val="22"/>
        </w:rPr>
        <w:t xml:space="preserve"> </w:t>
      </w:r>
      <w:r w:rsidR="009F41AD" w:rsidRPr="00B2776D">
        <w:rPr>
          <w:rFonts w:asciiTheme="minorHAnsi" w:hAnsiTheme="minorHAnsi"/>
          <w:sz w:val="22"/>
          <w:szCs w:val="22"/>
        </w:rPr>
        <w:t>Australia has</w:t>
      </w:r>
      <w:r w:rsidRPr="00B2776D">
        <w:rPr>
          <w:rFonts w:asciiTheme="minorHAnsi" w:hAnsiTheme="minorHAnsi"/>
          <w:sz w:val="22"/>
          <w:szCs w:val="22"/>
        </w:rPr>
        <w:t xml:space="preserve"> a future.</w:t>
      </w:r>
    </w:p>
    <w:p w:rsidR="00BA3CE0" w:rsidRPr="00610D4C" w:rsidRDefault="00BA3CE0" w:rsidP="00BA3CE0">
      <w:pPr>
        <w:pStyle w:val="NoSpacing"/>
      </w:pPr>
    </w:p>
    <w:p w:rsidR="00BA3CE0" w:rsidRPr="005B5B8D" w:rsidRDefault="00BA3CE0" w:rsidP="00BA3CE0">
      <w:pPr>
        <w:pStyle w:val="NoSpacing"/>
        <w:rPr>
          <w:rStyle w:val="SubtleEmphasis"/>
        </w:rPr>
      </w:pPr>
    </w:p>
    <w:p w:rsidR="00BA3CE0" w:rsidRPr="005B5B8D" w:rsidRDefault="00BA3CE0" w:rsidP="00AB1450">
      <w:pPr>
        <w:pStyle w:val="NoSpacing"/>
        <w:jc w:val="right"/>
        <w:rPr>
          <w:rStyle w:val="SubtleEmphasis"/>
        </w:rPr>
      </w:pPr>
      <w:r w:rsidRPr="005B5B8D">
        <w:rPr>
          <w:rStyle w:val="SubtleEmphasis"/>
        </w:rPr>
        <w:t>30</w:t>
      </w:r>
      <w:r w:rsidR="00A24045" w:rsidRPr="005B5B8D">
        <w:rPr>
          <w:rStyle w:val="SubtleEmphasis"/>
        </w:rPr>
        <w:t>.3.</w:t>
      </w:r>
      <w:r w:rsidR="009F41AD" w:rsidRPr="005B5B8D">
        <w:rPr>
          <w:rStyle w:val="SubtleEmphasis"/>
        </w:rPr>
        <w:t>2013 Updated</w:t>
      </w:r>
      <w:r w:rsidRPr="005B5B8D">
        <w:rPr>
          <w:rStyle w:val="SubtleEmphasis"/>
        </w:rPr>
        <w:t xml:space="preserve"> Philosophy</w:t>
      </w:r>
      <w:r w:rsidR="00A24045" w:rsidRPr="005B5B8D">
        <w:rPr>
          <w:rStyle w:val="SubtleEmphasis"/>
        </w:rPr>
        <w:t>.</w:t>
      </w:r>
    </w:p>
    <w:p w:rsidR="00A24045" w:rsidRPr="005B5B8D" w:rsidRDefault="009841D6" w:rsidP="00AB1450">
      <w:pPr>
        <w:pStyle w:val="NoSpacing"/>
        <w:jc w:val="right"/>
        <w:rPr>
          <w:rStyle w:val="SubtleEmphasis"/>
        </w:rPr>
      </w:pPr>
      <w:r w:rsidRPr="005B5B8D">
        <w:rPr>
          <w:rStyle w:val="SubtleEmphasis"/>
        </w:rPr>
        <w:t>Reviewed April 2018</w:t>
      </w:r>
      <w:r w:rsidR="00A24045" w:rsidRPr="005B5B8D">
        <w:rPr>
          <w:rStyle w:val="SubtleEmphasis"/>
        </w:rPr>
        <w:t>.</w:t>
      </w:r>
    </w:p>
    <w:p w:rsidR="00BA3CE0" w:rsidRPr="00765B56" w:rsidRDefault="00BA3CE0" w:rsidP="00BA3CE0">
      <w:pPr>
        <w:pStyle w:val="NoSpacing"/>
        <w:rPr>
          <w:rFonts w:ascii="Arial" w:hAnsi="Arial" w:cs="Arial"/>
        </w:rPr>
      </w:pPr>
    </w:p>
    <w:p w:rsidR="00B44A21" w:rsidRDefault="00B44A21">
      <w:pPr>
        <w:spacing w:after="200" w:line="276" w:lineRule="auto"/>
        <w:rPr>
          <w:rFonts w:ascii="Arial" w:hAnsi="Arial" w:cs="Arial"/>
          <w:sz w:val="40"/>
          <w:szCs w:val="40"/>
        </w:rPr>
      </w:pPr>
      <w:r>
        <w:rPr>
          <w:rFonts w:ascii="Arial" w:hAnsi="Arial" w:cs="Arial"/>
          <w:sz w:val="40"/>
          <w:szCs w:val="40"/>
        </w:rPr>
        <w:br w:type="page"/>
      </w:r>
    </w:p>
    <w:p w:rsidR="00B44A21" w:rsidRPr="00CA6D1C" w:rsidRDefault="009F41AD" w:rsidP="00AB1450">
      <w:pPr>
        <w:pStyle w:val="Heading3"/>
        <w:rPr>
          <w:lang w:val="en-AU" w:eastAsia="en-AU"/>
        </w:rPr>
      </w:pPr>
      <w:bookmarkStart w:id="14" w:name="_Toc17804109"/>
      <w:bookmarkStart w:id="15" w:name="_Toc17804184"/>
      <w:bookmarkStart w:id="16" w:name="_Toc57199825"/>
      <w:r w:rsidRPr="00C36D48">
        <w:rPr>
          <w:lang w:val="en-AU" w:eastAsia="en-AU"/>
        </w:rPr>
        <w:lastRenderedPageBreak/>
        <w:t>Planning and</w:t>
      </w:r>
      <w:r w:rsidR="00AB1450">
        <w:rPr>
          <w:lang w:val="en-AU" w:eastAsia="en-AU"/>
        </w:rPr>
        <w:t xml:space="preserve"> P</w:t>
      </w:r>
      <w:r w:rsidR="00B44A21" w:rsidRPr="00C36D48">
        <w:rPr>
          <w:lang w:val="en-AU" w:eastAsia="en-AU"/>
        </w:rPr>
        <w:t>rogramming</w:t>
      </w:r>
      <w:bookmarkEnd w:id="14"/>
      <w:bookmarkEnd w:id="15"/>
      <w:bookmarkEnd w:id="16"/>
      <w:r w:rsidR="00B44A21" w:rsidRPr="00C36D48">
        <w:rPr>
          <w:lang w:val="en-AU" w:eastAsia="en-AU"/>
        </w:rPr>
        <w:t xml:space="preserve"> </w:t>
      </w:r>
    </w:p>
    <w:p w:rsidR="00B44A21" w:rsidRDefault="00B44A21" w:rsidP="00B44A21">
      <w:pPr>
        <w:rPr>
          <w:lang w:val="en-AU" w:eastAsia="en-AU"/>
        </w:rPr>
      </w:pPr>
    </w:p>
    <w:p w:rsidR="00DB0A26" w:rsidRPr="00C36D48" w:rsidRDefault="00B44A21" w:rsidP="00AB1450">
      <w:pPr>
        <w:pStyle w:val="Heading4"/>
        <w:rPr>
          <w:lang w:val="en-AU" w:eastAsia="en-AU"/>
        </w:rPr>
      </w:pPr>
      <w:r w:rsidRPr="00C36D48">
        <w:rPr>
          <w:lang w:val="en-AU" w:eastAsia="en-AU"/>
        </w:rPr>
        <w:t xml:space="preserve">Aim of this </w:t>
      </w:r>
      <w:r w:rsidR="009F41AD" w:rsidRPr="00C36D48">
        <w:rPr>
          <w:lang w:val="en-AU" w:eastAsia="en-AU"/>
        </w:rPr>
        <w:t>policy:</w:t>
      </w:r>
      <w:r w:rsidRPr="00C36D48">
        <w:rPr>
          <w:lang w:val="en-AU" w:eastAsia="en-AU"/>
        </w:rPr>
        <w:t xml:space="preserve"> </w:t>
      </w:r>
    </w:p>
    <w:p w:rsidR="00DB0A26" w:rsidRPr="00C36D48" w:rsidRDefault="00DB0A26" w:rsidP="00B44A21">
      <w:pPr>
        <w:rPr>
          <w:rFonts w:asciiTheme="minorHAnsi" w:hAnsiTheme="minorHAnsi"/>
          <w:sz w:val="22"/>
          <w:szCs w:val="22"/>
          <w:lang w:val="en-AU" w:eastAsia="en-AU"/>
        </w:rPr>
      </w:pPr>
    </w:p>
    <w:p w:rsidR="00B44A21" w:rsidRPr="00C36D48" w:rsidRDefault="00B44A21" w:rsidP="00B44A21">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To </w:t>
      </w:r>
      <w:r w:rsidR="00AB1450">
        <w:rPr>
          <w:rFonts w:asciiTheme="minorHAnsi" w:hAnsiTheme="minorHAnsi"/>
          <w:sz w:val="22"/>
          <w:szCs w:val="22"/>
          <w:lang w:val="en-AU" w:eastAsia="en-AU"/>
        </w:rPr>
        <w:t xml:space="preserve">ensure </w:t>
      </w:r>
      <w:r w:rsidRPr="00C36D48">
        <w:rPr>
          <w:rFonts w:asciiTheme="minorHAnsi" w:hAnsiTheme="minorHAnsi"/>
          <w:sz w:val="22"/>
          <w:szCs w:val="22"/>
          <w:lang w:val="en-AU" w:eastAsia="en-AU"/>
        </w:rPr>
        <w:t>deliver</w:t>
      </w:r>
      <w:r w:rsidR="00AB1450">
        <w:rPr>
          <w:rFonts w:asciiTheme="minorHAnsi" w:hAnsiTheme="minorHAnsi"/>
          <w:sz w:val="22"/>
          <w:szCs w:val="22"/>
          <w:lang w:val="en-AU" w:eastAsia="en-AU"/>
        </w:rPr>
        <w:t xml:space="preserve">y of </w:t>
      </w:r>
      <w:r w:rsidRPr="00C36D48">
        <w:rPr>
          <w:rFonts w:asciiTheme="minorHAnsi" w:hAnsiTheme="minorHAnsi"/>
          <w:sz w:val="22"/>
          <w:szCs w:val="22"/>
          <w:lang w:val="en-AU" w:eastAsia="en-AU"/>
        </w:rPr>
        <w:t>a quality early childhood programme</w:t>
      </w:r>
      <w:r w:rsidR="00A7291F">
        <w:rPr>
          <w:rFonts w:asciiTheme="minorHAnsi" w:hAnsiTheme="minorHAnsi"/>
          <w:sz w:val="22"/>
          <w:szCs w:val="22"/>
          <w:lang w:val="en-AU" w:eastAsia="en-AU"/>
        </w:rPr>
        <w:t>,</w:t>
      </w:r>
      <w:r w:rsidRPr="00C36D48">
        <w:rPr>
          <w:rFonts w:asciiTheme="minorHAnsi" w:hAnsiTheme="minorHAnsi"/>
          <w:sz w:val="22"/>
          <w:szCs w:val="22"/>
          <w:lang w:val="en-AU" w:eastAsia="en-AU"/>
        </w:rPr>
        <w:t xml:space="preserve"> for all children accessing our service.</w:t>
      </w:r>
    </w:p>
    <w:p w:rsidR="00B44A21" w:rsidRDefault="00B44A21" w:rsidP="00B44A21">
      <w:pPr>
        <w:rPr>
          <w:lang w:val="en-AU" w:eastAsia="en-AU"/>
        </w:rPr>
      </w:pPr>
    </w:p>
    <w:p w:rsidR="00B44A21" w:rsidRPr="00C36D48" w:rsidRDefault="00DB0A26" w:rsidP="00AB1450">
      <w:pPr>
        <w:pStyle w:val="Heading4"/>
        <w:rPr>
          <w:lang w:val="en-AU" w:eastAsia="en-AU"/>
        </w:rPr>
      </w:pPr>
      <w:r w:rsidRPr="00C36D48">
        <w:rPr>
          <w:lang w:val="en-AU" w:eastAsia="en-AU"/>
        </w:rPr>
        <w:t xml:space="preserve">How will we do </w:t>
      </w:r>
      <w:r w:rsidR="009F41AD" w:rsidRPr="00C36D48">
        <w:rPr>
          <w:lang w:val="en-AU" w:eastAsia="en-AU"/>
        </w:rPr>
        <w:t>this?</w:t>
      </w:r>
    </w:p>
    <w:p w:rsidR="00B44A21" w:rsidRPr="00C36D48" w:rsidRDefault="00B44A21" w:rsidP="00B44A21">
      <w:pPr>
        <w:rPr>
          <w:rFonts w:asciiTheme="minorHAnsi" w:hAnsiTheme="minorHAnsi"/>
          <w:sz w:val="22"/>
          <w:szCs w:val="22"/>
          <w:lang w:val="en-AU" w:eastAsia="en-AU"/>
        </w:rPr>
      </w:pPr>
    </w:p>
    <w:p w:rsidR="00DB0A26" w:rsidRPr="00C36D48" w:rsidRDefault="00DB0A26" w:rsidP="00B44A21">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The programme for the Gwydir Mobile Children’s Service is a living document. It is to be based </w:t>
      </w:r>
      <w:r w:rsidR="009F41AD" w:rsidRPr="00C36D48">
        <w:rPr>
          <w:rFonts w:asciiTheme="minorHAnsi" w:hAnsiTheme="minorHAnsi"/>
          <w:sz w:val="22"/>
          <w:szCs w:val="22"/>
          <w:lang w:val="en-AU" w:eastAsia="en-AU"/>
        </w:rPr>
        <w:t>on three</w:t>
      </w:r>
      <w:r w:rsidRPr="00C36D48">
        <w:rPr>
          <w:rFonts w:asciiTheme="minorHAnsi" w:hAnsiTheme="minorHAnsi"/>
          <w:sz w:val="22"/>
          <w:szCs w:val="22"/>
          <w:lang w:val="en-AU" w:eastAsia="en-AU"/>
        </w:rPr>
        <w:t xml:space="preserve"> major criteria.</w:t>
      </w:r>
    </w:p>
    <w:p w:rsidR="00DB0A26" w:rsidRDefault="00DB0A26" w:rsidP="00B44A21">
      <w:pPr>
        <w:rPr>
          <w:lang w:val="en-AU" w:eastAsia="en-AU"/>
        </w:rPr>
      </w:pPr>
    </w:p>
    <w:p w:rsidR="00DB0A26" w:rsidRPr="00AB1450" w:rsidRDefault="009F41AD" w:rsidP="0010475F">
      <w:pPr>
        <w:pStyle w:val="ListParagraph"/>
        <w:numPr>
          <w:ilvl w:val="0"/>
          <w:numId w:val="15"/>
        </w:numPr>
        <w:spacing w:line="276" w:lineRule="auto"/>
        <w:rPr>
          <w:rFonts w:asciiTheme="minorHAnsi" w:hAnsiTheme="minorHAnsi"/>
          <w:sz w:val="22"/>
          <w:szCs w:val="22"/>
          <w:lang w:val="en-AU" w:eastAsia="en-AU"/>
        </w:rPr>
      </w:pPr>
      <w:r w:rsidRPr="00AB1450">
        <w:rPr>
          <w:rFonts w:asciiTheme="minorHAnsi" w:hAnsiTheme="minorHAnsi"/>
          <w:sz w:val="22"/>
          <w:szCs w:val="22"/>
          <w:lang w:val="en-AU" w:eastAsia="en-AU"/>
        </w:rPr>
        <w:t>The needs</w:t>
      </w:r>
      <w:r w:rsidR="00DB0A26" w:rsidRPr="00AB1450">
        <w:rPr>
          <w:rFonts w:asciiTheme="minorHAnsi" w:hAnsiTheme="minorHAnsi"/>
          <w:sz w:val="22"/>
          <w:szCs w:val="22"/>
          <w:lang w:val="en-AU" w:eastAsia="en-AU"/>
        </w:rPr>
        <w:t xml:space="preserve">, </w:t>
      </w:r>
      <w:r w:rsidR="00F95031" w:rsidRPr="00AB1450">
        <w:rPr>
          <w:rFonts w:asciiTheme="minorHAnsi" w:hAnsiTheme="minorHAnsi"/>
          <w:sz w:val="22"/>
          <w:szCs w:val="22"/>
          <w:lang w:val="en-AU" w:eastAsia="en-AU"/>
        </w:rPr>
        <w:t>interest’s</w:t>
      </w:r>
      <w:r w:rsidR="00DB0A26" w:rsidRPr="00AB1450">
        <w:rPr>
          <w:rFonts w:asciiTheme="minorHAnsi" w:hAnsiTheme="minorHAnsi"/>
          <w:sz w:val="22"/>
          <w:szCs w:val="22"/>
          <w:lang w:val="en-AU" w:eastAsia="en-AU"/>
        </w:rPr>
        <w:t xml:space="preserve"> </w:t>
      </w:r>
      <w:r w:rsidRPr="00AB1450">
        <w:rPr>
          <w:rFonts w:asciiTheme="minorHAnsi" w:hAnsiTheme="minorHAnsi"/>
          <w:sz w:val="22"/>
          <w:szCs w:val="22"/>
          <w:lang w:val="en-AU" w:eastAsia="en-AU"/>
        </w:rPr>
        <w:t>experiences and</w:t>
      </w:r>
      <w:r w:rsidR="00DB0A26" w:rsidRPr="00AB1450">
        <w:rPr>
          <w:rFonts w:asciiTheme="minorHAnsi" w:hAnsiTheme="minorHAnsi"/>
          <w:sz w:val="22"/>
          <w:szCs w:val="22"/>
          <w:lang w:val="en-AU" w:eastAsia="en-AU"/>
        </w:rPr>
        <w:t xml:space="preserve"> requests of the children.</w:t>
      </w:r>
    </w:p>
    <w:p w:rsidR="00DB0A26" w:rsidRPr="00AB1450" w:rsidRDefault="00DB0A26" w:rsidP="0010475F">
      <w:pPr>
        <w:pStyle w:val="ListParagraph"/>
        <w:numPr>
          <w:ilvl w:val="0"/>
          <w:numId w:val="15"/>
        </w:numPr>
        <w:spacing w:line="276" w:lineRule="auto"/>
        <w:rPr>
          <w:rFonts w:asciiTheme="minorHAnsi" w:hAnsiTheme="minorHAnsi"/>
          <w:sz w:val="22"/>
          <w:szCs w:val="22"/>
          <w:lang w:val="en-AU" w:eastAsia="en-AU"/>
        </w:rPr>
      </w:pPr>
      <w:r w:rsidRPr="00AB1450">
        <w:rPr>
          <w:rFonts w:asciiTheme="minorHAnsi" w:hAnsiTheme="minorHAnsi"/>
          <w:sz w:val="22"/>
          <w:szCs w:val="22"/>
          <w:lang w:val="en-AU" w:eastAsia="en-AU"/>
        </w:rPr>
        <w:t>The Early Years L</w:t>
      </w:r>
      <w:r w:rsidR="00914574" w:rsidRPr="00AB1450">
        <w:rPr>
          <w:rFonts w:asciiTheme="minorHAnsi" w:hAnsiTheme="minorHAnsi"/>
          <w:sz w:val="22"/>
          <w:szCs w:val="22"/>
          <w:lang w:val="en-AU" w:eastAsia="en-AU"/>
        </w:rPr>
        <w:t>earning Framework (Belonging, Being</w:t>
      </w:r>
      <w:r w:rsidRPr="00AB1450">
        <w:rPr>
          <w:rFonts w:asciiTheme="minorHAnsi" w:hAnsiTheme="minorHAnsi"/>
          <w:sz w:val="22"/>
          <w:szCs w:val="22"/>
          <w:lang w:val="en-AU" w:eastAsia="en-AU"/>
        </w:rPr>
        <w:t>, Becoming)</w:t>
      </w:r>
    </w:p>
    <w:p w:rsidR="00DB0A26" w:rsidRPr="00AB1450" w:rsidRDefault="00DB0A26" w:rsidP="0010475F">
      <w:pPr>
        <w:pStyle w:val="ListParagraph"/>
        <w:numPr>
          <w:ilvl w:val="0"/>
          <w:numId w:val="15"/>
        </w:numPr>
        <w:spacing w:line="276" w:lineRule="auto"/>
        <w:rPr>
          <w:rFonts w:asciiTheme="minorHAnsi" w:hAnsiTheme="minorHAnsi"/>
          <w:sz w:val="22"/>
          <w:szCs w:val="22"/>
          <w:lang w:val="en-AU" w:eastAsia="en-AU"/>
        </w:rPr>
      </w:pPr>
      <w:r w:rsidRPr="00AB1450">
        <w:rPr>
          <w:rFonts w:asciiTheme="minorHAnsi" w:hAnsiTheme="minorHAnsi"/>
          <w:sz w:val="22"/>
          <w:szCs w:val="22"/>
          <w:lang w:val="en-AU" w:eastAsia="en-AU"/>
        </w:rPr>
        <w:t>Good Early Childhood Practice</w:t>
      </w:r>
      <w:r w:rsidR="00914574" w:rsidRPr="00AB1450">
        <w:rPr>
          <w:rFonts w:asciiTheme="minorHAnsi" w:hAnsiTheme="minorHAnsi"/>
          <w:sz w:val="22"/>
          <w:szCs w:val="22"/>
          <w:lang w:val="en-AU" w:eastAsia="en-AU"/>
        </w:rPr>
        <w:t>.</w:t>
      </w:r>
    </w:p>
    <w:p w:rsidR="009841D6" w:rsidRPr="00AB1450" w:rsidRDefault="009841D6" w:rsidP="0010475F">
      <w:pPr>
        <w:pStyle w:val="ListParagraph"/>
        <w:numPr>
          <w:ilvl w:val="0"/>
          <w:numId w:val="15"/>
        </w:numPr>
        <w:spacing w:line="276" w:lineRule="auto"/>
        <w:rPr>
          <w:rFonts w:asciiTheme="minorHAnsi" w:hAnsiTheme="minorHAnsi"/>
          <w:sz w:val="22"/>
          <w:szCs w:val="22"/>
          <w:lang w:val="en-AU" w:eastAsia="en-AU"/>
        </w:rPr>
      </w:pPr>
      <w:r w:rsidRPr="00AB1450">
        <w:rPr>
          <w:rFonts w:asciiTheme="minorHAnsi" w:hAnsiTheme="minorHAnsi"/>
          <w:sz w:val="22"/>
          <w:szCs w:val="22"/>
          <w:lang w:val="en-AU" w:eastAsia="en-AU"/>
        </w:rPr>
        <w:t>New ideas from  training, reflections , interactions with other services</w:t>
      </w:r>
    </w:p>
    <w:p w:rsidR="00DB0A26" w:rsidRPr="00C36D48" w:rsidRDefault="00DB0A26" w:rsidP="00DB0A26">
      <w:pPr>
        <w:rPr>
          <w:rFonts w:asciiTheme="minorHAnsi" w:hAnsiTheme="minorHAnsi"/>
          <w:sz w:val="22"/>
          <w:szCs w:val="22"/>
          <w:lang w:val="en-AU" w:eastAsia="en-AU"/>
        </w:rPr>
      </w:pPr>
    </w:p>
    <w:p w:rsidR="00DB0A26" w:rsidRPr="00C36D48" w:rsidRDefault="00DB0A26" w:rsidP="00DB0A26">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As per our philosophy and the </w:t>
      </w:r>
      <w:r w:rsidR="00F95031" w:rsidRPr="00C36D48">
        <w:rPr>
          <w:rFonts w:asciiTheme="minorHAnsi" w:hAnsiTheme="minorHAnsi"/>
          <w:sz w:val="22"/>
          <w:szCs w:val="22"/>
          <w:lang w:val="en-AU" w:eastAsia="en-AU"/>
        </w:rPr>
        <w:t>E.Y.L.F the</w:t>
      </w:r>
      <w:r w:rsidRPr="00C36D48">
        <w:rPr>
          <w:rFonts w:asciiTheme="minorHAnsi" w:hAnsiTheme="minorHAnsi"/>
          <w:sz w:val="22"/>
          <w:szCs w:val="22"/>
          <w:lang w:val="en-AU" w:eastAsia="en-AU"/>
        </w:rPr>
        <w:t xml:space="preserve"> programme is to be a play based programme.</w:t>
      </w:r>
    </w:p>
    <w:p w:rsidR="00DB0A26" w:rsidRPr="00C36D48" w:rsidRDefault="00DB0A26" w:rsidP="00DB0A26">
      <w:pPr>
        <w:rPr>
          <w:rFonts w:asciiTheme="minorHAnsi" w:hAnsiTheme="minorHAnsi"/>
          <w:sz w:val="22"/>
          <w:szCs w:val="22"/>
          <w:lang w:val="en-AU" w:eastAsia="en-AU"/>
        </w:rPr>
      </w:pPr>
    </w:p>
    <w:p w:rsidR="00DB0A26" w:rsidRPr="00C36D48" w:rsidRDefault="00DB0A26" w:rsidP="00DB0A26">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All </w:t>
      </w:r>
      <w:r w:rsidR="009F41AD" w:rsidRPr="00C36D48">
        <w:rPr>
          <w:rFonts w:asciiTheme="minorHAnsi" w:hAnsiTheme="minorHAnsi"/>
          <w:sz w:val="22"/>
          <w:szCs w:val="22"/>
          <w:lang w:val="en-AU" w:eastAsia="en-AU"/>
        </w:rPr>
        <w:t>educators are</w:t>
      </w:r>
      <w:r w:rsidRPr="00C36D48">
        <w:rPr>
          <w:rFonts w:asciiTheme="minorHAnsi" w:hAnsiTheme="minorHAnsi"/>
          <w:sz w:val="22"/>
          <w:szCs w:val="22"/>
          <w:lang w:val="en-AU" w:eastAsia="en-AU"/>
        </w:rPr>
        <w:t xml:space="preserve"> to be involved in developing, delivering and reflecting on the programme.</w:t>
      </w:r>
    </w:p>
    <w:p w:rsidR="00DB0A26" w:rsidRPr="00C36D48" w:rsidRDefault="00DB0A26" w:rsidP="00DB0A26">
      <w:pPr>
        <w:rPr>
          <w:rFonts w:asciiTheme="minorHAnsi" w:hAnsiTheme="minorHAnsi"/>
          <w:sz w:val="22"/>
          <w:szCs w:val="22"/>
          <w:lang w:val="en-AU" w:eastAsia="en-AU"/>
        </w:rPr>
      </w:pPr>
    </w:p>
    <w:p w:rsidR="00DB0A26" w:rsidRPr="00C36D48" w:rsidRDefault="00DB0A26" w:rsidP="00DB0A26">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Parents are welcome and encouraged to </w:t>
      </w:r>
      <w:r w:rsidR="009F41AD" w:rsidRPr="00C36D48">
        <w:rPr>
          <w:rFonts w:asciiTheme="minorHAnsi" w:hAnsiTheme="minorHAnsi"/>
          <w:sz w:val="22"/>
          <w:szCs w:val="22"/>
          <w:lang w:val="en-AU" w:eastAsia="en-AU"/>
        </w:rPr>
        <w:t>contribute to</w:t>
      </w:r>
      <w:r w:rsidRPr="00C36D48">
        <w:rPr>
          <w:rFonts w:asciiTheme="minorHAnsi" w:hAnsiTheme="minorHAnsi"/>
          <w:sz w:val="22"/>
          <w:szCs w:val="22"/>
          <w:lang w:val="en-AU" w:eastAsia="en-AU"/>
        </w:rPr>
        <w:t xml:space="preserve"> the programme.</w:t>
      </w:r>
    </w:p>
    <w:p w:rsidR="00DB0A26" w:rsidRPr="00C36D48" w:rsidRDefault="00DB0A26" w:rsidP="00DB0A26">
      <w:pPr>
        <w:rPr>
          <w:rFonts w:asciiTheme="minorHAnsi" w:hAnsiTheme="minorHAnsi"/>
          <w:sz w:val="22"/>
          <w:szCs w:val="22"/>
          <w:lang w:val="en-AU" w:eastAsia="en-AU"/>
        </w:rPr>
      </w:pPr>
    </w:p>
    <w:p w:rsidR="00DB0A26" w:rsidRDefault="00DB0A26" w:rsidP="00DB0A26">
      <w:pPr>
        <w:rPr>
          <w:lang w:val="en-AU" w:eastAsia="en-AU"/>
        </w:rPr>
      </w:pPr>
      <w:r w:rsidRPr="00C36D48">
        <w:rPr>
          <w:rFonts w:asciiTheme="minorHAnsi" w:hAnsiTheme="minorHAnsi"/>
          <w:sz w:val="22"/>
          <w:szCs w:val="22"/>
          <w:lang w:val="en-AU" w:eastAsia="en-AU"/>
        </w:rPr>
        <w:t xml:space="preserve">Educators are encouraged to continually take opportunities to improve and upgrade their </w:t>
      </w:r>
      <w:r w:rsidR="009F41AD" w:rsidRPr="00C36D48">
        <w:rPr>
          <w:rFonts w:asciiTheme="minorHAnsi" w:hAnsiTheme="minorHAnsi"/>
          <w:sz w:val="22"/>
          <w:szCs w:val="22"/>
          <w:lang w:val="en-AU" w:eastAsia="en-AU"/>
        </w:rPr>
        <w:t>knowledge and</w:t>
      </w:r>
      <w:r w:rsidRPr="00C36D48">
        <w:rPr>
          <w:rFonts w:asciiTheme="minorHAnsi" w:hAnsiTheme="minorHAnsi"/>
          <w:sz w:val="22"/>
          <w:szCs w:val="22"/>
          <w:lang w:val="en-AU" w:eastAsia="en-AU"/>
        </w:rPr>
        <w:t xml:space="preserve"> skills which will then inform our programme</w:t>
      </w:r>
      <w:r>
        <w:rPr>
          <w:lang w:val="en-AU" w:eastAsia="en-AU"/>
        </w:rPr>
        <w:t>.</w:t>
      </w:r>
    </w:p>
    <w:p w:rsidR="00DB0A26" w:rsidRDefault="00DB0A26" w:rsidP="00DB0A26">
      <w:pPr>
        <w:rPr>
          <w:lang w:val="en-AU" w:eastAsia="en-AU"/>
        </w:rPr>
      </w:pPr>
    </w:p>
    <w:p w:rsidR="00DB0A26" w:rsidRPr="00C36D48" w:rsidRDefault="00DB0A26" w:rsidP="00DB0A26">
      <w:pPr>
        <w:rPr>
          <w:rFonts w:asciiTheme="minorHAnsi" w:hAnsiTheme="minorHAnsi"/>
          <w:sz w:val="22"/>
          <w:szCs w:val="22"/>
          <w:lang w:val="en-AU" w:eastAsia="en-AU"/>
        </w:rPr>
      </w:pPr>
      <w:r w:rsidRPr="00C36D48">
        <w:rPr>
          <w:rFonts w:asciiTheme="minorHAnsi" w:hAnsiTheme="minorHAnsi"/>
          <w:sz w:val="22"/>
          <w:szCs w:val="22"/>
          <w:lang w:val="en-AU" w:eastAsia="en-AU"/>
        </w:rPr>
        <w:t>The programme is to be made available to parents at any time</w:t>
      </w:r>
      <w:r w:rsidR="00914574">
        <w:rPr>
          <w:rFonts w:asciiTheme="minorHAnsi" w:hAnsiTheme="minorHAnsi"/>
          <w:sz w:val="22"/>
          <w:szCs w:val="22"/>
          <w:lang w:val="en-AU" w:eastAsia="en-AU"/>
        </w:rPr>
        <w:t>.</w:t>
      </w:r>
    </w:p>
    <w:p w:rsidR="00370F2B" w:rsidRPr="00C36D48" w:rsidRDefault="00370F2B">
      <w:pPr>
        <w:spacing w:after="200" w:line="276" w:lineRule="auto"/>
        <w:rPr>
          <w:rFonts w:asciiTheme="minorHAnsi" w:hAnsiTheme="minorHAnsi"/>
          <w:sz w:val="22"/>
          <w:szCs w:val="22"/>
          <w:lang w:val="en-AU" w:eastAsia="en-AU"/>
        </w:rPr>
      </w:pPr>
    </w:p>
    <w:p w:rsidR="00370F2B" w:rsidRDefault="00370F2B" w:rsidP="00AB1450">
      <w:pPr>
        <w:pStyle w:val="Heading4"/>
        <w:rPr>
          <w:lang w:val="en-AU" w:eastAsia="en-AU"/>
        </w:rPr>
      </w:pPr>
      <w:r w:rsidRPr="00C36D48">
        <w:rPr>
          <w:lang w:val="en-AU" w:eastAsia="en-AU"/>
        </w:rPr>
        <w:t>Evaluation</w:t>
      </w:r>
    </w:p>
    <w:p w:rsidR="00AB1450" w:rsidRPr="00AB1450" w:rsidRDefault="00AB1450" w:rsidP="00AB1450">
      <w:pPr>
        <w:rPr>
          <w:lang w:val="en-AU" w:eastAsia="en-AU"/>
        </w:rPr>
      </w:pPr>
    </w:p>
    <w:p w:rsidR="00AB1450" w:rsidRDefault="00370F2B" w:rsidP="00AB1450">
      <w:pPr>
        <w:rPr>
          <w:rFonts w:asciiTheme="minorHAnsi" w:hAnsiTheme="minorHAnsi"/>
          <w:sz w:val="22"/>
          <w:szCs w:val="22"/>
          <w:lang w:val="en-AU" w:eastAsia="en-AU"/>
        </w:rPr>
      </w:pPr>
      <w:r w:rsidRPr="00AB1450">
        <w:rPr>
          <w:rFonts w:asciiTheme="minorHAnsi" w:hAnsiTheme="minorHAnsi"/>
          <w:sz w:val="22"/>
          <w:szCs w:val="22"/>
          <w:lang w:val="en-AU" w:eastAsia="en-AU"/>
        </w:rPr>
        <w:t>An educationally strong programme will be developed</w:t>
      </w:r>
      <w:r w:rsidR="00914574" w:rsidRPr="00AB1450">
        <w:rPr>
          <w:rFonts w:asciiTheme="minorHAnsi" w:hAnsiTheme="minorHAnsi"/>
          <w:sz w:val="22"/>
          <w:szCs w:val="22"/>
          <w:lang w:val="en-AU" w:eastAsia="en-AU"/>
        </w:rPr>
        <w:t>.</w:t>
      </w:r>
    </w:p>
    <w:p w:rsidR="008175FD" w:rsidRDefault="008175FD" w:rsidP="00AB1450">
      <w:pPr>
        <w:pStyle w:val="Heading3"/>
        <w:rPr>
          <w:lang w:val="en-AU" w:eastAsia="en-AU"/>
        </w:rPr>
      </w:pPr>
    </w:p>
    <w:p w:rsidR="00B44A21" w:rsidRPr="00CA6D1C" w:rsidRDefault="00AB1450" w:rsidP="00AB1450">
      <w:pPr>
        <w:pStyle w:val="Heading3"/>
        <w:rPr>
          <w:lang w:val="en-AU" w:eastAsia="en-AU"/>
        </w:rPr>
      </w:pPr>
      <w:bookmarkStart w:id="17" w:name="_Toc17804110"/>
      <w:bookmarkStart w:id="18" w:name="_Toc17804185"/>
      <w:bookmarkStart w:id="19" w:name="_Toc57199826"/>
      <w:r w:rsidRPr="00C36D48">
        <w:rPr>
          <w:lang w:val="en-AU" w:eastAsia="en-AU"/>
        </w:rPr>
        <w:t xml:space="preserve">Children </w:t>
      </w:r>
      <w:r w:rsidR="00ED3666" w:rsidRPr="00C36D48">
        <w:rPr>
          <w:lang w:val="en-AU" w:eastAsia="en-AU"/>
        </w:rPr>
        <w:t xml:space="preserve">with </w:t>
      </w:r>
      <w:r w:rsidRPr="00C36D48">
        <w:rPr>
          <w:lang w:val="en-AU" w:eastAsia="en-AU"/>
        </w:rPr>
        <w:t>Additional Needs</w:t>
      </w:r>
      <w:bookmarkEnd w:id="17"/>
      <w:bookmarkEnd w:id="18"/>
      <w:bookmarkEnd w:id="19"/>
    </w:p>
    <w:p w:rsidR="00D64E60" w:rsidRDefault="00D64E60" w:rsidP="00B44A21">
      <w:pPr>
        <w:rPr>
          <w:lang w:val="en-AU" w:eastAsia="en-AU"/>
        </w:rPr>
      </w:pPr>
    </w:p>
    <w:p w:rsidR="00D64E60" w:rsidRPr="00C36D48" w:rsidRDefault="00D64E60" w:rsidP="00AB1450">
      <w:pPr>
        <w:pStyle w:val="Heading4"/>
        <w:rPr>
          <w:lang w:val="en-AU" w:eastAsia="en-AU"/>
        </w:rPr>
      </w:pPr>
      <w:r w:rsidRPr="00C36D48">
        <w:rPr>
          <w:lang w:val="en-AU" w:eastAsia="en-AU"/>
        </w:rPr>
        <w:t xml:space="preserve">Why do we have </w:t>
      </w:r>
      <w:r w:rsidR="00F95031" w:rsidRPr="00C36D48">
        <w:rPr>
          <w:lang w:val="en-AU" w:eastAsia="en-AU"/>
        </w:rPr>
        <w:t>this policy?</w:t>
      </w:r>
    </w:p>
    <w:p w:rsidR="00D64E60" w:rsidRDefault="00D64E60" w:rsidP="00B44A21">
      <w:pPr>
        <w:rPr>
          <w:lang w:val="en-AU" w:eastAsia="en-AU"/>
        </w:rPr>
      </w:pPr>
    </w:p>
    <w:p w:rsidR="00D64E60" w:rsidRPr="00C36D48" w:rsidRDefault="00D64E60" w:rsidP="00B44A21">
      <w:pPr>
        <w:rPr>
          <w:rFonts w:asciiTheme="minorHAnsi" w:hAnsiTheme="minorHAnsi"/>
          <w:sz w:val="22"/>
          <w:szCs w:val="22"/>
          <w:lang w:val="en-AU" w:eastAsia="en-AU"/>
        </w:rPr>
      </w:pPr>
      <w:r w:rsidRPr="00C36D48">
        <w:rPr>
          <w:rFonts w:asciiTheme="minorHAnsi" w:hAnsiTheme="minorHAnsi"/>
          <w:sz w:val="22"/>
          <w:szCs w:val="22"/>
          <w:lang w:val="en-AU" w:eastAsia="en-AU"/>
        </w:rPr>
        <w:t xml:space="preserve">As our set of beliefs says, we believe that ALL children have a </w:t>
      </w:r>
      <w:r w:rsidR="009F41AD" w:rsidRPr="00C36D48">
        <w:rPr>
          <w:rFonts w:asciiTheme="minorHAnsi" w:hAnsiTheme="minorHAnsi"/>
          <w:sz w:val="22"/>
          <w:szCs w:val="22"/>
          <w:lang w:val="en-AU" w:eastAsia="en-AU"/>
        </w:rPr>
        <w:t>right to</w:t>
      </w:r>
      <w:r w:rsidRPr="00C36D48">
        <w:rPr>
          <w:rFonts w:asciiTheme="minorHAnsi" w:hAnsiTheme="minorHAnsi"/>
          <w:sz w:val="22"/>
          <w:szCs w:val="22"/>
          <w:lang w:val="en-AU" w:eastAsia="en-AU"/>
        </w:rPr>
        <w:t xml:space="preserve"> a quality early childhood education.</w:t>
      </w:r>
    </w:p>
    <w:p w:rsidR="00D64E60" w:rsidRPr="00C36D48" w:rsidRDefault="00D64E60" w:rsidP="00B44A21">
      <w:pPr>
        <w:rPr>
          <w:rFonts w:asciiTheme="minorHAnsi" w:hAnsiTheme="minorHAnsi"/>
          <w:sz w:val="22"/>
          <w:szCs w:val="22"/>
          <w:lang w:val="en-AU" w:eastAsia="en-AU"/>
        </w:rPr>
      </w:pPr>
    </w:p>
    <w:p w:rsidR="00D64E60" w:rsidRPr="00C36D48" w:rsidRDefault="00D64E60" w:rsidP="00AB1450">
      <w:pPr>
        <w:pStyle w:val="Heading4"/>
        <w:rPr>
          <w:lang w:val="en-AU" w:eastAsia="en-AU"/>
        </w:rPr>
      </w:pPr>
      <w:r w:rsidRPr="00C36D48">
        <w:rPr>
          <w:lang w:val="en-AU" w:eastAsia="en-AU"/>
        </w:rPr>
        <w:t xml:space="preserve">How will we do </w:t>
      </w:r>
      <w:r w:rsidR="009F41AD" w:rsidRPr="00C36D48">
        <w:rPr>
          <w:lang w:val="en-AU" w:eastAsia="en-AU"/>
        </w:rPr>
        <w:t>this?</w:t>
      </w:r>
    </w:p>
    <w:p w:rsidR="000826C9" w:rsidRPr="00C36D48" w:rsidRDefault="000826C9" w:rsidP="00B44A21">
      <w:pPr>
        <w:rPr>
          <w:rFonts w:asciiTheme="minorHAnsi" w:hAnsiTheme="minorHAnsi"/>
          <w:sz w:val="22"/>
          <w:szCs w:val="22"/>
          <w:lang w:val="en-AU" w:eastAsia="en-AU"/>
        </w:rPr>
      </w:pPr>
    </w:p>
    <w:p w:rsidR="000826C9" w:rsidRPr="00C36D48" w:rsidRDefault="00914574" w:rsidP="000826C9">
      <w:pPr>
        <w:rPr>
          <w:rFonts w:asciiTheme="minorHAnsi" w:hAnsiTheme="minorHAnsi"/>
          <w:sz w:val="22"/>
          <w:szCs w:val="22"/>
        </w:rPr>
      </w:pPr>
      <w:r>
        <w:rPr>
          <w:rFonts w:asciiTheme="minorHAnsi" w:hAnsiTheme="minorHAnsi"/>
          <w:sz w:val="22"/>
          <w:szCs w:val="22"/>
        </w:rPr>
        <w:t xml:space="preserve">If the child participates in an early intervention </w:t>
      </w:r>
      <w:r w:rsidR="000826C9" w:rsidRPr="00C36D48">
        <w:rPr>
          <w:rFonts w:asciiTheme="minorHAnsi" w:hAnsiTheme="minorHAnsi"/>
          <w:sz w:val="22"/>
          <w:szCs w:val="22"/>
        </w:rPr>
        <w:t>p</w:t>
      </w:r>
      <w:r>
        <w:rPr>
          <w:rFonts w:asciiTheme="minorHAnsi" w:hAnsiTheme="minorHAnsi"/>
          <w:sz w:val="22"/>
          <w:szCs w:val="22"/>
        </w:rPr>
        <w:t xml:space="preserve">rogram, </w:t>
      </w:r>
      <w:r w:rsidR="00DD7594">
        <w:rPr>
          <w:rFonts w:asciiTheme="minorHAnsi" w:hAnsiTheme="minorHAnsi"/>
          <w:sz w:val="22"/>
          <w:szCs w:val="22"/>
        </w:rPr>
        <w:t>the parent’s</w:t>
      </w:r>
      <w:r>
        <w:rPr>
          <w:rFonts w:asciiTheme="minorHAnsi" w:hAnsiTheme="minorHAnsi"/>
          <w:sz w:val="22"/>
          <w:szCs w:val="22"/>
        </w:rPr>
        <w:t xml:space="preserve"> teachers and </w:t>
      </w:r>
      <w:r w:rsidR="00DD7594">
        <w:rPr>
          <w:rFonts w:asciiTheme="minorHAnsi" w:hAnsiTheme="minorHAnsi"/>
          <w:sz w:val="22"/>
          <w:szCs w:val="22"/>
        </w:rPr>
        <w:t>early intervention team members will liaise on a regular</w:t>
      </w:r>
      <w:r w:rsidR="000826C9" w:rsidRPr="00C36D48">
        <w:rPr>
          <w:rFonts w:asciiTheme="minorHAnsi" w:hAnsiTheme="minorHAnsi"/>
          <w:sz w:val="22"/>
          <w:szCs w:val="22"/>
        </w:rPr>
        <w:t xml:space="preserve"> basis. We will work </w:t>
      </w:r>
      <w:r w:rsidR="009F41AD" w:rsidRPr="00C36D48">
        <w:rPr>
          <w:rFonts w:asciiTheme="minorHAnsi" w:hAnsiTheme="minorHAnsi"/>
          <w:sz w:val="22"/>
          <w:szCs w:val="22"/>
        </w:rPr>
        <w:t>together to</w:t>
      </w:r>
      <w:r w:rsidR="000826C9" w:rsidRPr="00C36D48">
        <w:rPr>
          <w:rFonts w:asciiTheme="minorHAnsi" w:hAnsiTheme="minorHAnsi"/>
          <w:sz w:val="22"/>
          <w:szCs w:val="22"/>
        </w:rPr>
        <w:t xml:space="preserve"> deliver an individualized </w:t>
      </w:r>
      <w:r w:rsidR="00666179" w:rsidRPr="00C36D48">
        <w:rPr>
          <w:rFonts w:asciiTheme="minorHAnsi" w:hAnsiTheme="minorHAnsi"/>
          <w:sz w:val="22"/>
          <w:szCs w:val="22"/>
        </w:rPr>
        <w:t>program</w:t>
      </w:r>
      <w:r w:rsidR="009F41AD" w:rsidRPr="00C36D48">
        <w:rPr>
          <w:rFonts w:asciiTheme="minorHAnsi" w:hAnsiTheme="minorHAnsi"/>
          <w:sz w:val="22"/>
          <w:szCs w:val="22"/>
        </w:rPr>
        <w:t xml:space="preserve"> to</w:t>
      </w:r>
      <w:r w:rsidR="000826C9" w:rsidRPr="00C36D48">
        <w:rPr>
          <w:rFonts w:asciiTheme="minorHAnsi" w:hAnsiTheme="minorHAnsi"/>
          <w:sz w:val="22"/>
          <w:szCs w:val="22"/>
        </w:rPr>
        <w:t xml:space="preserve"> meet </w:t>
      </w:r>
      <w:r w:rsidR="009F41AD" w:rsidRPr="00C36D48">
        <w:rPr>
          <w:rFonts w:asciiTheme="minorHAnsi" w:hAnsiTheme="minorHAnsi"/>
          <w:sz w:val="22"/>
          <w:szCs w:val="22"/>
        </w:rPr>
        <w:t>the individual</w:t>
      </w:r>
      <w:r w:rsidR="000826C9" w:rsidRPr="00C36D48">
        <w:rPr>
          <w:rFonts w:asciiTheme="minorHAnsi" w:hAnsiTheme="minorHAnsi"/>
          <w:sz w:val="22"/>
          <w:szCs w:val="22"/>
        </w:rPr>
        <w:t xml:space="preserve"> needs of </w:t>
      </w:r>
      <w:r w:rsidR="009F41AD" w:rsidRPr="00C36D48">
        <w:rPr>
          <w:rFonts w:asciiTheme="minorHAnsi" w:hAnsiTheme="minorHAnsi"/>
          <w:sz w:val="22"/>
          <w:szCs w:val="22"/>
        </w:rPr>
        <w:t>the child</w:t>
      </w:r>
      <w:r w:rsidR="000826C9" w:rsidRPr="00C36D48">
        <w:rPr>
          <w:rFonts w:asciiTheme="minorHAnsi" w:hAnsiTheme="minorHAnsi"/>
          <w:sz w:val="22"/>
          <w:szCs w:val="22"/>
        </w:rPr>
        <w:t>.</w:t>
      </w:r>
    </w:p>
    <w:p w:rsidR="000826C9" w:rsidRPr="00C36D48" w:rsidRDefault="000826C9" w:rsidP="000826C9">
      <w:pPr>
        <w:rPr>
          <w:rFonts w:asciiTheme="minorHAnsi" w:hAnsiTheme="minorHAnsi"/>
          <w:sz w:val="22"/>
          <w:szCs w:val="22"/>
        </w:rPr>
      </w:pPr>
    </w:p>
    <w:p w:rsidR="000826C9" w:rsidRPr="00C36D48" w:rsidRDefault="000826C9" w:rsidP="000826C9">
      <w:pPr>
        <w:rPr>
          <w:rFonts w:asciiTheme="minorHAnsi" w:hAnsiTheme="minorHAnsi"/>
          <w:sz w:val="22"/>
          <w:szCs w:val="22"/>
        </w:rPr>
      </w:pPr>
      <w:r w:rsidRPr="00C36D48">
        <w:rPr>
          <w:rFonts w:asciiTheme="minorHAnsi" w:hAnsiTheme="minorHAnsi"/>
          <w:sz w:val="22"/>
          <w:szCs w:val="22"/>
        </w:rPr>
        <w:t xml:space="preserve"> An I.F.S.P</w:t>
      </w:r>
      <w:r w:rsidR="00DD7594">
        <w:rPr>
          <w:rFonts w:asciiTheme="minorHAnsi" w:hAnsiTheme="minorHAnsi"/>
          <w:sz w:val="22"/>
          <w:szCs w:val="22"/>
        </w:rPr>
        <w:t>. (Individual Family Service</w:t>
      </w:r>
      <w:r w:rsidRPr="00C36D48">
        <w:rPr>
          <w:rFonts w:asciiTheme="minorHAnsi" w:hAnsiTheme="minorHAnsi"/>
          <w:sz w:val="22"/>
          <w:szCs w:val="22"/>
        </w:rPr>
        <w:t xml:space="preserve"> </w:t>
      </w:r>
      <w:r w:rsidR="00DD7594" w:rsidRPr="00C36D48">
        <w:rPr>
          <w:rFonts w:asciiTheme="minorHAnsi" w:hAnsiTheme="minorHAnsi"/>
          <w:sz w:val="22"/>
          <w:szCs w:val="22"/>
        </w:rPr>
        <w:t>Plan) will be devised at the parent’s request</w:t>
      </w:r>
      <w:r w:rsidRPr="00C36D48">
        <w:rPr>
          <w:rFonts w:asciiTheme="minorHAnsi" w:hAnsiTheme="minorHAnsi"/>
          <w:sz w:val="22"/>
          <w:szCs w:val="22"/>
        </w:rPr>
        <w:t>,</w:t>
      </w:r>
    </w:p>
    <w:p w:rsidR="000826C9" w:rsidRPr="00C36D48" w:rsidRDefault="009F41AD" w:rsidP="00B44A21">
      <w:pPr>
        <w:rPr>
          <w:rFonts w:asciiTheme="minorHAnsi" w:hAnsiTheme="minorHAnsi"/>
          <w:sz w:val="22"/>
          <w:szCs w:val="22"/>
          <w:lang w:val="en-AU" w:eastAsia="en-AU"/>
        </w:rPr>
      </w:pPr>
      <w:r w:rsidRPr="00C36D48">
        <w:rPr>
          <w:rFonts w:asciiTheme="minorHAnsi" w:hAnsiTheme="minorHAnsi"/>
          <w:sz w:val="22"/>
          <w:szCs w:val="22"/>
          <w:lang w:val="en-AU" w:eastAsia="en-AU"/>
        </w:rPr>
        <w:t>When</w:t>
      </w:r>
      <w:r w:rsidR="000826C9" w:rsidRPr="00C36D48">
        <w:rPr>
          <w:rFonts w:asciiTheme="minorHAnsi" w:hAnsiTheme="minorHAnsi"/>
          <w:sz w:val="22"/>
          <w:szCs w:val="22"/>
          <w:lang w:val="en-AU" w:eastAsia="en-AU"/>
        </w:rPr>
        <w:t xml:space="preserve"> it is time for the child to transition to school</w:t>
      </w:r>
    </w:p>
    <w:p w:rsidR="000826C9" w:rsidRPr="00C36D48" w:rsidRDefault="000826C9" w:rsidP="00B44A21">
      <w:pPr>
        <w:rPr>
          <w:rFonts w:asciiTheme="minorHAnsi" w:hAnsiTheme="minorHAnsi"/>
          <w:sz w:val="22"/>
          <w:szCs w:val="22"/>
          <w:lang w:val="en-AU" w:eastAsia="en-AU"/>
        </w:rPr>
      </w:pPr>
    </w:p>
    <w:p w:rsidR="000826C9" w:rsidRPr="00C36D48" w:rsidRDefault="009F41AD" w:rsidP="000826C9">
      <w:pPr>
        <w:rPr>
          <w:rFonts w:asciiTheme="minorHAnsi" w:hAnsiTheme="minorHAnsi"/>
          <w:sz w:val="22"/>
          <w:szCs w:val="22"/>
        </w:rPr>
      </w:pPr>
      <w:r w:rsidRPr="00C36D48">
        <w:rPr>
          <w:rFonts w:asciiTheme="minorHAnsi" w:hAnsiTheme="minorHAnsi"/>
          <w:sz w:val="22"/>
          <w:szCs w:val="22"/>
        </w:rPr>
        <w:lastRenderedPageBreak/>
        <w:t>Parents know their children</w:t>
      </w:r>
      <w:r w:rsidR="000826C9" w:rsidRPr="00C36D48">
        <w:rPr>
          <w:rFonts w:asciiTheme="minorHAnsi" w:hAnsiTheme="minorHAnsi"/>
          <w:sz w:val="22"/>
          <w:szCs w:val="22"/>
        </w:rPr>
        <w:t xml:space="preserve">. If  you  are  concerned  about  your  child  please  talk to  the teacher. </w:t>
      </w:r>
      <w:r w:rsidR="00666179" w:rsidRPr="00C36D48">
        <w:rPr>
          <w:rFonts w:asciiTheme="minorHAnsi" w:hAnsiTheme="minorHAnsi"/>
          <w:sz w:val="22"/>
          <w:szCs w:val="22"/>
        </w:rPr>
        <w:t>If the</w:t>
      </w:r>
      <w:r w:rsidR="00666179">
        <w:rPr>
          <w:rFonts w:asciiTheme="minorHAnsi" w:hAnsiTheme="minorHAnsi"/>
          <w:sz w:val="22"/>
          <w:szCs w:val="22"/>
        </w:rPr>
        <w:t xml:space="preserve"> teacher</w:t>
      </w:r>
      <w:r w:rsidR="00DD7594">
        <w:rPr>
          <w:rFonts w:asciiTheme="minorHAnsi" w:hAnsiTheme="minorHAnsi"/>
          <w:sz w:val="22"/>
          <w:szCs w:val="22"/>
        </w:rPr>
        <w:t xml:space="preserve"> is concerned they</w:t>
      </w:r>
      <w:r w:rsidR="000826C9" w:rsidRPr="00C36D48">
        <w:rPr>
          <w:rFonts w:asciiTheme="minorHAnsi" w:hAnsiTheme="minorHAnsi"/>
          <w:sz w:val="22"/>
          <w:szCs w:val="22"/>
        </w:rPr>
        <w:t xml:space="preserve"> wil</w:t>
      </w:r>
      <w:r w:rsidR="00DD7594">
        <w:rPr>
          <w:rFonts w:asciiTheme="minorHAnsi" w:hAnsiTheme="minorHAnsi"/>
          <w:sz w:val="22"/>
          <w:szCs w:val="22"/>
        </w:rPr>
        <w:t xml:space="preserve">l talk to you about their </w:t>
      </w:r>
      <w:r w:rsidR="000826C9" w:rsidRPr="00C36D48">
        <w:rPr>
          <w:rFonts w:asciiTheme="minorHAnsi" w:hAnsiTheme="minorHAnsi"/>
          <w:sz w:val="22"/>
          <w:szCs w:val="22"/>
        </w:rPr>
        <w:t>concerns</w:t>
      </w:r>
      <w:r w:rsidR="00DD7594">
        <w:rPr>
          <w:rFonts w:asciiTheme="minorHAnsi" w:hAnsiTheme="minorHAnsi"/>
          <w:sz w:val="22"/>
          <w:szCs w:val="22"/>
        </w:rPr>
        <w:t xml:space="preserve"> for your child and provide </w:t>
      </w:r>
      <w:r w:rsidR="000826C9" w:rsidRPr="00C36D48">
        <w:rPr>
          <w:rFonts w:asciiTheme="minorHAnsi" w:hAnsiTheme="minorHAnsi"/>
          <w:sz w:val="22"/>
          <w:szCs w:val="22"/>
        </w:rPr>
        <w:t xml:space="preserve">options.  </w:t>
      </w:r>
      <w:r w:rsidRPr="00C36D48">
        <w:rPr>
          <w:rFonts w:asciiTheme="minorHAnsi" w:hAnsiTheme="minorHAnsi"/>
          <w:sz w:val="22"/>
          <w:szCs w:val="22"/>
        </w:rPr>
        <w:t>It is</w:t>
      </w:r>
      <w:r w:rsidR="000826C9" w:rsidRPr="00C36D48">
        <w:rPr>
          <w:rFonts w:asciiTheme="minorHAnsi" w:hAnsiTheme="minorHAnsi"/>
          <w:sz w:val="22"/>
          <w:szCs w:val="22"/>
        </w:rPr>
        <w:t xml:space="preserve"> </w:t>
      </w:r>
      <w:r w:rsidRPr="00C36D48">
        <w:rPr>
          <w:rFonts w:asciiTheme="minorHAnsi" w:hAnsiTheme="minorHAnsi"/>
          <w:sz w:val="22"/>
          <w:szCs w:val="22"/>
        </w:rPr>
        <w:t>the choice</w:t>
      </w:r>
      <w:r w:rsidR="000826C9" w:rsidRPr="00C36D48">
        <w:rPr>
          <w:rFonts w:asciiTheme="minorHAnsi" w:hAnsiTheme="minorHAnsi"/>
          <w:sz w:val="22"/>
          <w:szCs w:val="22"/>
        </w:rPr>
        <w:t xml:space="preserve"> </w:t>
      </w:r>
      <w:r w:rsidRPr="00C36D48">
        <w:rPr>
          <w:rFonts w:asciiTheme="minorHAnsi" w:hAnsiTheme="minorHAnsi"/>
          <w:sz w:val="22"/>
          <w:szCs w:val="22"/>
        </w:rPr>
        <w:t>of the parent which services are accessed</w:t>
      </w:r>
      <w:r w:rsidR="000826C9" w:rsidRPr="00C36D48">
        <w:rPr>
          <w:rFonts w:asciiTheme="minorHAnsi" w:hAnsiTheme="minorHAnsi"/>
          <w:sz w:val="22"/>
          <w:szCs w:val="22"/>
        </w:rPr>
        <w:t>.</w:t>
      </w:r>
    </w:p>
    <w:p w:rsidR="000826C9" w:rsidRPr="00C36D48" w:rsidRDefault="000826C9" w:rsidP="000826C9">
      <w:pPr>
        <w:rPr>
          <w:rFonts w:asciiTheme="minorHAnsi" w:hAnsiTheme="minorHAnsi"/>
          <w:sz w:val="22"/>
          <w:szCs w:val="22"/>
        </w:rPr>
      </w:pPr>
    </w:p>
    <w:p w:rsidR="000826C9" w:rsidRPr="00C36D48" w:rsidRDefault="000826C9" w:rsidP="000826C9">
      <w:pPr>
        <w:rPr>
          <w:rFonts w:asciiTheme="minorHAnsi" w:hAnsiTheme="minorHAnsi"/>
          <w:sz w:val="22"/>
          <w:szCs w:val="22"/>
        </w:rPr>
      </w:pPr>
      <w:r w:rsidRPr="00C36D48">
        <w:rPr>
          <w:rFonts w:asciiTheme="minorHAnsi" w:hAnsiTheme="minorHAnsi"/>
          <w:sz w:val="22"/>
          <w:szCs w:val="22"/>
        </w:rPr>
        <w:t xml:space="preserve">If educators are concerned about a child they are to begin to </w:t>
      </w:r>
      <w:r w:rsidR="009F41AD" w:rsidRPr="00C36D48">
        <w:rPr>
          <w:rFonts w:asciiTheme="minorHAnsi" w:hAnsiTheme="minorHAnsi"/>
          <w:sz w:val="22"/>
          <w:szCs w:val="22"/>
        </w:rPr>
        <w:t>take comprehensive</w:t>
      </w:r>
      <w:r w:rsidRPr="00C36D48">
        <w:rPr>
          <w:rFonts w:asciiTheme="minorHAnsi" w:hAnsiTheme="minorHAnsi"/>
          <w:sz w:val="22"/>
          <w:szCs w:val="22"/>
        </w:rPr>
        <w:t xml:space="preserve"> observations and reflections before any decisions are made.  If educators are concerned they must take their concerns to the </w:t>
      </w:r>
      <w:r w:rsidR="009F41AD" w:rsidRPr="00C36D48">
        <w:rPr>
          <w:rFonts w:asciiTheme="minorHAnsi" w:hAnsiTheme="minorHAnsi"/>
          <w:sz w:val="22"/>
          <w:szCs w:val="22"/>
        </w:rPr>
        <w:t>teacher before</w:t>
      </w:r>
      <w:r w:rsidRPr="00C36D48">
        <w:rPr>
          <w:rFonts w:asciiTheme="minorHAnsi" w:hAnsiTheme="minorHAnsi"/>
          <w:sz w:val="22"/>
          <w:szCs w:val="22"/>
        </w:rPr>
        <w:t xml:space="preserve"> they speak to the parent.</w:t>
      </w:r>
    </w:p>
    <w:p w:rsidR="00370F2B" w:rsidRPr="00C36D48" w:rsidRDefault="00370F2B" w:rsidP="000826C9">
      <w:pPr>
        <w:rPr>
          <w:rFonts w:asciiTheme="minorHAnsi" w:hAnsiTheme="minorHAnsi"/>
          <w:sz w:val="22"/>
          <w:szCs w:val="22"/>
        </w:rPr>
      </w:pPr>
    </w:p>
    <w:p w:rsidR="00370F2B" w:rsidRDefault="009841D6" w:rsidP="00AB1450">
      <w:pPr>
        <w:pStyle w:val="Heading3"/>
      </w:pPr>
      <w:bookmarkStart w:id="20" w:name="_Toc17804111"/>
      <w:bookmarkStart w:id="21" w:name="_Toc17804186"/>
      <w:bookmarkStart w:id="22" w:name="_Toc57199827"/>
      <w:r>
        <w:t>NDIS</w:t>
      </w:r>
      <w:bookmarkEnd w:id="20"/>
      <w:bookmarkEnd w:id="21"/>
      <w:bookmarkEnd w:id="22"/>
    </w:p>
    <w:p w:rsidR="009841D6" w:rsidRDefault="009841D6" w:rsidP="000826C9">
      <w:pPr>
        <w:rPr>
          <w:rFonts w:asciiTheme="minorHAnsi" w:hAnsiTheme="minorHAnsi"/>
          <w:sz w:val="22"/>
          <w:szCs w:val="22"/>
        </w:rPr>
      </w:pPr>
    </w:p>
    <w:p w:rsidR="009841D6" w:rsidRPr="009841D6" w:rsidRDefault="009841D6" w:rsidP="000826C9">
      <w:pPr>
        <w:rPr>
          <w:rFonts w:asciiTheme="minorHAnsi" w:hAnsiTheme="minorHAnsi"/>
          <w:sz w:val="22"/>
          <w:szCs w:val="22"/>
        </w:rPr>
      </w:pPr>
      <w:r>
        <w:rPr>
          <w:rFonts w:asciiTheme="minorHAnsi" w:hAnsiTheme="minorHAnsi"/>
          <w:sz w:val="22"/>
          <w:szCs w:val="22"/>
        </w:rPr>
        <w:t xml:space="preserve">At the timer of review the NDIS is in a transition phase. We will </w:t>
      </w:r>
      <w:r w:rsidR="00ED3666">
        <w:rPr>
          <w:rFonts w:asciiTheme="minorHAnsi" w:hAnsiTheme="minorHAnsi"/>
          <w:sz w:val="22"/>
          <w:szCs w:val="22"/>
        </w:rPr>
        <w:t>endeavor</w:t>
      </w:r>
      <w:r>
        <w:rPr>
          <w:rFonts w:asciiTheme="minorHAnsi" w:hAnsiTheme="minorHAnsi"/>
          <w:sz w:val="22"/>
          <w:szCs w:val="22"/>
        </w:rPr>
        <w:t xml:space="preserve"> to work with families, NDIS service providers and early intervention services to enable the best outcome for each child.</w:t>
      </w:r>
    </w:p>
    <w:p w:rsidR="00370F2B" w:rsidRPr="00C36D48" w:rsidRDefault="00370F2B" w:rsidP="00AB1450">
      <w:pPr>
        <w:pStyle w:val="Heading4"/>
      </w:pPr>
      <w:r w:rsidRPr="00C36D48">
        <w:t>Evaluation</w:t>
      </w:r>
    </w:p>
    <w:p w:rsidR="00370F2B" w:rsidRPr="00C36D48" w:rsidRDefault="00370F2B" w:rsidP="000826C9">
      <w:pPr>
        <w:rPr>
          <w:rFonts w:asciiTheme="minorHAnsi" w:hAnsiTheme="minorHAnsi"/>
          <w:sz w:val="22"/>
          <w:szCs w:val="22"/>
        </w:rPr>
      </w:pPr>
    </w:p>
    <w:p w:rsidR="00370F2B" w:rsidRPr="00C36D48" w:rsidRDefault="00ED3666" w:rsidP="000826C9">
      <w:pPr>
        <w:rPr>
          <w:rFonts w:asciiTheme="minorHAnsi" w:hAnsiTheme="minorHAnsi"/>
          <w:sz w:val="22"/>
          <w:szCs w:val="22"/>
        </w:rPr>
      </w:pPr>
      <w:r>
        <w:rPr>
          <w:rFonts w:asciiTheme="minorHAnsi" w:hAnsiTheme="minorHAnsi"/>
          <w:sz w:val="22"/>
          <w:szCs w:val="22"/>
        </w:rPr>
        <w:t>Feedback from parent</w:t>
      </w:r>
      <w:r w:rsidR="00370F2B" w:rsidRPr="00C36D48">
        <w:rPr>
          <w:rFonts w:asciiTheme="minorHAnsi" w:hAnsiTheme="minorHAnsi"/>
          <w:sz w:val="22"/>
          <w:szCs w:val="22"/>
        </w:rPr>
        <w:t>/</w:t>
      </w:r>
      <w:r w:rsidR="009F41AD" w:rsidRPr="00C36D48">
        <w:rPr>
          <w:rFonts w:asciiTheme="minorHAnsi" w:hAnsiTheme="minorHAnsi"/>
          <w:sz w:val="22"/>
          <w:szCs w:val="22"/>
        </w:rPr>
        <w:t>carer,</w:t>
      </w:r>
      <w:r w:rsidR="00370F2B" w:rsidRPr="00C36D48">
        <w:rPr>
          <w:rFonts w:asciiTheme="minorHAnsi" w:hAnsiTheme="minorHAnsi"/>
          <w:sz w:val="22"/>
          <w:szCs w:val="22"/>
        </w:rPr>
        <w:t xml:space="preserve"> child, educator </w:t>
      </w:r>
      <w:r w:rsidR="009F41AD" w:rsidRPr="00C36D48">
        <w:rPr>
          <w:rFonts w:asciiTheme="minorHAnsi" w:hAnsiTheme="minorHAnsi"/>
          <w:sz w:val="22"/>
          <w:szCs w:val="22"/>
        </w:rPr>
        <w:t>and other</w:t>
      </w:r>
      <w:r w:rsidR="00370F2B" w:rsidRPr="00C36D48">
        <w:rPr>
          <w:rFonts w:asciiTheme="minorHAnsi" w:hAnsiTheme="minorHAnsi"/>
          <w:sz w:val="22"/>
          <w:szCs w:val="22"/>
        </w:rPr>
        <w:t xml:space="preserve"> service deliverers</w:t>
      </w:r>
      <w:r w:rsidR="00DD7594">
        <w:rPr>
          <w:rFonts w:asciiTheme="minorHAnsi" w:hAnsiTheme="minorHAnsi"/>
          <w:sz w:val="22"/>
          <w:szCs w:val="22"/>
        </w:rPr>
        <w:t>.</w:t>
      </w:r>
    </w:p>
    <w:p w:rsidR="000826C9" w:rsidRPr="00D64E60" w:rsidRDefault="000826C9" w:rsidP="00B44A21">
      <w:pPr>
        <w:rPr>
          <w:lang w:val="en-AU" w:eastAsia="en-AU"/>
        </w:rPr>
      </w:pPr>
    </w:p>
    <w:p w:rsidR="00D64E60" w:rsidRPr="00370F2B" w:rsidRDefault="00D64E60" w:rsidP="00B44A21">
      <w:pPr>
        <w:rPr>
          <w:lang w:val="en-AU" w:eastAsia="en-AU"/>
        </w:rPr>
      </w:pPr>
    </w:p>
    <w:p w:rsidR="00370F2B" w:rsidRDefault="00F95031" w:rsidP="00AB1450">
      <w:pPr>
        <w:pStyle w:val="Heading3"/>
        <w:rPr>
          <w:lang w:val="en-AU" w:eastAsia="en-AU"/>
        </w:rPr>
      </w:pPr>
      <w:bookmarkStart w:id="23" w:name="_Toc17804112"/>
      <w:bookmarkStart w:id="24" w:name="_Toc17804187"/>
      <w:bookmarkStart w:id="25" w:name="_Toc57199828"/>
      <w:r w:rsidRPr="00370F2B">
        <w:rPr>
          <w:lang w:val="en-AU" w:eastAsia="en-AU"/>
        </w:rPr>
        <w:t>Anti-Bias</w:t>
      </w:r>
      <w:bookmarkEnd w:id="23"/>
      <w:bookmarkEnd w:id="24"/>
      <w:bookmarkEnd w:id="25"/>
    </w:p>
    <w:p w:rsidR="00370F2B" w:rsidRDefault="00370F2B" w:rsidP="00B44A21">
      <w:pPr>
        <w:rPr>
          <w:lang w:val="en-AU" w:eastAsia="en-AU"/>
        </w:rPr>
      </w:pPr>
    </w:p>
    <w:p w:rsidR="00370F2B" w:rsidRPr="00C36D48" w:rsidRDefault="00370F2B" w:rsidP="00AB1450">
      <w:pPr>
        <w:pStyle w:val="Heading4"/>
        <w:rPr>
          <w:lang w:val="en-AU" w:eastAsia="en-AU"/>
        </w:rPr>
      </w:pPr>
      <w:r w:rsidRPr="00C36D48">
        <w:rPr>
          <w:lang w:val="en-AU" w:eastAsia="en-AU"/>
        </w:rPr>
        <w:t xml:space="preserve">Why do we have this </w:t>
      </w:r>
      <w:r w:rsidR="00F95031" w:rsidRPr="00C36D48">
        <w:rPr>
          <w:lang w:val="en-AU" w:eastAsia="en-AU"/>
        </w:rPr>
        <w:t>policy?</w:t>
      </w:r>
    </w:p>
    <w:p w:rsidR="00370F2B" w:rsidRPr="00C36D48" w:rsidRDefault="00370F2B" w:rsidP="00B44A21">
      <w:pPr>
        <w:rPr>
          <w:rFonts w:asciiTheme="minorHAnsi" w:hAnsiTheme="minorHAnsi"/>
          <w:sz w:val="22"/>
          <w:szCs w:val="22"/>
          <w:lang w:val="en-AU" w:eastAsia="en-AU"/>
        </w:rPr>
      </w:pPr>
    </w:p>
    <w:p w:rsidR="00370F2B" w:rsidRPr="00C36D48" w:rsidRDefault="00370F2B" w:rsidP="00370F2B">
      <w:pPr>
        <w:pStyle w:val="NoSpacing"/>
      </w:pPr>
      <w:r w:rsidRPr="00C36D48">
        <w:rPr>
          <w:lang w:val="en-AU" w:eastAsia="en-AU"/>
        </w:rPr>
        <w:t>As per our philosophy we want our children “</w:t>
      </w:r>
      <w:r w:rsidRPr="00C36D48">
        <w:t xml:space="preserve"> to  grow  into  individuals  with a  sense  of  worth, of  fairness  and  of  right  and  wrong.” An </w:t>
      </w:r>
      <w:r w:rsidR="00F95031" w:rsidRPr="00C36D48">
        <w:t>anti-bias</w:t>
      </w:r>
      <w:r w:rsidR="009F41AD" w:rsidRPr="00C36D48">
        <w:t xml:space="preserve"> curriculum is</w:t>
      </w:r>
      <w:r w:rsidRPr="00C36D48">
        <w:t xml:space="preserve"> one way of achieving this goal</w:t>
      </w:r>
    </w:p>
    <w:p w:rsidR="00370F2B" w:rsidRPr="00C36D48" w:rsidRDefault="00370F2B" w:rsidP="00370F2B">
      <w:pPr>
        <w:pStyle w:val="NoSpacing"/>
      </w:pPr>
    </w:p>
    <w:p w:rsidR="00CE4E4E" w:rsidRPr="00C36D48" w:rsidRDefault="00CE4E4E" w:rsidP="00AB1450">
      <w:pPr>
        <w:pStyle w:val="Heading4"/>
      </w:pPr>
      <w:r w:rsidRPr="00C36D48">
        <w:t xml:space="preserve">How will we do </w:t>
      </w:r>
      <w:r w:rsidR="00F95031" w:rsidRPr="00C36D48">
        <w:t>it?</w:t>
      </w:r>
    </w:p>
    <w:p w:rsidR="00C97AF6" w:rsidRPr="00C36D48" w:rsidRDefault="00C97AF6" w:rsidP="00370F2B">
      <w:pPr>
        <w:pStyle w:val="NoSpacing"/>
      </w:pPr>
    </w:p>
    <w:p w:rsidR="00C97AF6" w:rsidRPr="00C36D48" w:rsidRDefault="00C97AF6" w:rsidP="00370F2B">
      <w:pPr>
        <w:pStyle w:val="NoSpacing"/>
      </w:pPr>
      <w:r w:rsidRPr="00C36D48">
        <w:t xml:space="preserve">Within our </w:t>
      </w:r>
      <w:r w:rsidR="00F95031" w:rsidRPr="00C36D48">
        <w:t>programmer</w:t>
      </w:r>
      <w:r w:rsidR="009F41AD" w:rsidRPr="00C36D48">
        <w:t xml:space="preserve"> children</w:t>
      </w:r>
      <w:r w:rsidRPr="00C36D48">
        <w:t xml:space="preserve"> will </w:t>
      </w:r>
      <w:r w:rsidR="009F41AD" w:rsidRPr="00C36D48">
        <w:t>be exposed</w:t>
      </w:r>
      <w:r w:rsidRPr="00C36D48">
        <w:t xml:space="preserve"> to many examples of different people with different views and lifestyles. Staff will talk about </w:t>
      </w:r>
      <w:r w:rsidR="00DA7FBC" w:rsidRPr="00C36D48">
        <w:t>all races</w:t>
      </w:r>
      <w:r w:rsidR="00067198" w:rsidRPr="00C36D48">
        <w:t xml:space="preserve">, belief, systems and </w:t>
      </w:r>
      <w:r w:rsidR="00DA7FBC" w:rsidRPr="00C36D48">
        <w:t>lifestyles in</w:t>
      </w:r>
      <w:r w:rsidR="00067198" w:rsidRPr="00C36D48">
        <w:t xml:space="preserve"> a positive way. </w:t>
      </w:r>
    </w:p>
    <w:p w:rsidR="00067198" w:rsidRPr="00C36D48" w:rsidRDefault="00067198" w:rsidP="00370F2B">
      <w:pPr>
        <w:pStyle w:val="NoSpacing"/>
      </w:pPr>
    </w:p>
    <w:p w:rsidR="00B44A21" w:rsidRPr="00C36D48" w:rsidRDefault="00067198" w:rsidP="00067198">
      <w:pPr>
        <w:pStyle w:val="NoSpacing"/>
      </w:pPr>
      <w:r w:rsidRPr="00C36D48">
        <w:t xml:space="preserve">Staff will respectfully </w:t>
      </w:r>
      <w:r w:rsidR="00DA7FBC" w:rsidRPr="00C36D48">
        <w:t>challenge children’s</w:t>
      </w:r>
      <w:r w:rsidRPr="00C36D48">
        <w:t xml:space="preserve"> biases whilst being aware </w:t>
      </w:r>
      <w:r w:rsidR="00DA7FBC" w:rsidRPr="00C36D48">
        <w:t>that show</w:t>
      </w:r>
      <w:r w:rsidRPr="00C36D48">
        <w:t xml:space="preserve"> disrespect to the child’s </w:t>
      </w:r>
      <w:r w:rsidR="00DA7FBC" w:rsidRPr="00C36D48">
        <w:t>parents from</w:t>
      </w:r>
      <w:r w:rsidRPr="00C36D48">
        <w:t xml:space="preserve"> whom some of the </w:t>
      </w:r>
      <w:r w:rsidR="00DA7FBC" w:rsidRPr="00C36D48">
        <w:t>biases may have</w:t>
      </w:r>
      <w:r w:rsidRPr="00C36D48">
        <w:t xml:space="preserve"> come</w:t>
      </w:r>
      <w:r w:rsidR="00DD7594">
        <w:t>.</w:t>
      </w:r>
    </w:p>
    <w:p w:rsidR="00067198" w:rsidRDefault="00067198" w:rsidP="00067198">
      <w:pPr>
        <w:pStyle w:val="NoSpacing"/>
      </w:pPr>
    </w:p>
    <w:p w:rsidR="00067198" w:rsidRDefault="00067198" w:rsidP="00AB1450">
      <w:pPr>
        <w:pStyle w:val="Heading4"/>
      </w:pPr>
      <w:r>
        <w:t xml:space="preserve">Evaluation </w:t>
      </w:r>
    </w:p>
    <w:p w:rsidR="00067198" w:rsidRDefault="00067198" w:rsidP="00067198">
      <w:pPr>
        <w:pStyle w:val="NoSpacing"/>
      </w:pPr>
    </w:p>
    <w:p w:rsidR="00067198" w:rsidRDefault="00067198" w:rsidP="00067198">
      <w:pPr>
        <w:pStyle w:val="NoSpacing"/>
      </w:pPr>
      <w:r>
        <w:t>Observations on the children and educators</w:t>
      </w:r>
      <w:r w:rsidR="00DD7594">
        <w:t>.</w:t>
      </w:r>
    </w:p>
    <w:p w:rsidR="009841D6" w:rsidRDefault="009841D6">
      <w:pPr>
        <w:spacing w:after="200" w:line="276" w:lineRule="auto"/>
        <w:rPr>
          <w:rFonts w:asciiTheme="minorHAnsi" w:hAnsiTheme="minorHAnsi" w:cstheme="minorHAnsi"/>
          <w:b/>
          <w:sz w:val="22"/>
          <w:szCs w:val="22"/>
        </w:rPr>
      </w:pPr>
    </w:p>
    <w:p w:rsidR="00EA481D" w:rsidRPr="005B5B8D" w:rsidRDefault="00EA481D" w:rsidP="00AB1450">
      <w:pPr>
        <w:pStyle w:val="NoSpacing"/>
        <w:jc w:val="right"/>
        <w:rPr>
          <w:rStyle w:val="SubtleEmphasis"/>
        </w:rPr>
      </w:pPr>
      <w:r w:rsidRPr="005B5B8D">
        <w:rPr>
          <w:rStyle w:val="SubtleEmphasis"/>
        </w:rPr>
        <w:t>Sourced: Policies 2009</w:t>
      </w:r>
    </w:p>
    <w:p w:rsidR="00CB4FA3" w:rsidRPr="00AB1450" w:rsidRDefault="00EA481D" w:rsidP="00AB1450">
      <w:pPr>
        <w:pStyle w:val="NoSpacing"/>
        <w:jc w:val="right"/>
        <w:rPr>
          <w:rStyle w:val="Emphasis"/>
        </w:rPr>
      </w:pPr>
      <w:r w:rsidRPr="005B5B8D">
        <w:rPr>
          <w:rStyle w:val="SubtleEmphasis"/>
        </w:rPr>
        <w:t>Code of Ethics</w:t>
      </w:r>
      <w:r w:rsidR="00CB4FA3" w:rsidRPr="00AB1450">
        <w:rPr>
          <w:rStyle w:val="Emphasis"/>
        </w:rPr>
        <w:br w:type="page"/>
      </w:r>
    </w:p>
    <w:p w:rsidR="00ED3666" w:rsidRPr="00ED3666" w:rsidRDefault="00414E55" w:rsidP="00ED3666">
      <w:pPr>
        <w:pStyle w:val="Title"/>
        <w:rPr>
          <w:lang w:val="en-AU" w:eastAsia="en-AU"/>
        </w:rPr>
      </w:pPr>
      <w:bookmarkStart w:id="26" w:name="_Toc57199829"/>
      <w:r w:rsidRPr="00ED3666">
        <w:rPr>
          <w:lang w:val="en-AU" w:eastAsia="en-AU"/>
        </w:rPr>
        <w:lastRenderedPageBreak/>
        <w:t xml:space="preserve">Quality Area </w:t>
      </w:r>
      <w:r w:rsidR="00DA7FBC" w:rsidRPr="00ED3666">
        <w:rPr>
          <w:lang w:val="en-AU" w:eastAsia="en-AU"/>
        </w:rPr>
        <w:t>2:</w:t>
      </w:r>
      <w:bookmarkEnd w:id="26"/>
      <w:r w:rsidRPr="00ED3666">
        <w:rPr>
          <w:lang w:val="en-AU" w:eastAsia="en-AU"/>
        </w:rPr>
        <w:t xml:space="preserve">  </w:t>
      </w:r>
    </w:p>
    <w:p w:rsidR="00ED3666" w:rsidRDefault="00414E55" w:rsidP="00ED3666">
      <w:pPr>
        <w:pStyle w:val="Title"/>
        <w:rPr>
          <w:lang w:val="en-AU" w:eastAsia="en-AU"/>
        </w:rPr>
      </w:pPr>
      <w:bookmarkStart w:id="27" w:name="_Toc57199830"/>
      <w:r w:rsidRPr="00C36D48">
        <w:rPr>
          <w:lang w:val="en-AU" w:eastAsia="en-AU"/>
        </w:rPr>
        <w:t>Children’s Health and Safety</w:t>
      </w:r>
      <w:bookmarkEnd w:id="27"/>
      <w:r w:rsidR="00B642D9">
        <w:rPr>
          <w:lang w:val="en-AU" w:eastAsia="en-AU"/>
        </w:rPr>
        <w:t xml:space="preserve">           </w:t>
      </w:r>
    </w:p>
    <w:p w:rsidR="00EE16BA" w:rsidRDefault="00B642D9" w:rsidP="000A0315">
      <w:pPr>
        <w:pStyle w:val="Heading2"/>
        <w:rPr>
          <w:lang w:val="en-AU" w:eastAsia="en-AU"/>
        </w:rPr>
      </w:pPr>
      <w:r>
        <w:rPr>
          <w:lang w:val="en-AU" w:eastAsia="en-AU"/>
        </w:rPr>
        <w:t xml:space="preserve"> </w:t>
      </w:r>
      <w:bookmarkStart w:id="28" w:name="_Toc17804113"/>
      <w:bookmarkStart w:id="29" w:name="_Toc17804188"/>
      <w:bookmarkStart w:id="30" w:name="_Toc57199831"/>
      <w:r w:rsidR="00C95380">
        <w:rPr>
          <w:lang w:val="en-AU" w:eastAsia="en-AU"/>
        </w:rPr>
        <w:t>First Aid</w:t>
      </w:r>
      <w:bookmarkEnd w:id="28"/>
      <w:bookmarkEnd w:id="29"/>
      <w:bookmarkEnd w:id="30"/>
    </w:p>
    <w:p w:rsidR="00C95380" w:rsidRPr="00C95380" w:rsidRDefault="00C95380" w:rsidP="00ED3666">
      <w:pPr>
        <w:pStyle w:val="Heading3"/>
        <w:rPr>
          <w:lang w:val="en-AU" w:eastAsia="en-AU"/>
        </w:rPr>
      </w:pPr>
      <w:bookmarkStart w:id="31" w:name="_Toc17804114"/>
      <w:bookmarkStart w:id="32" w:name="_Toc17804189"/>
      <w:bookmarkStart w:id="33" w:name="_Toc57199832"/>
      <w:r w:rsidRPr="00C95380">
        <w:rPr>
          <w:lang w:val="en-AU" w:eastAsia="en-AU"/>
        </w:rPr>
        <w:t xml:space="preserve">Why do we need this </w:t>
      </w:r>
      <w:r w:rsidR="00DA7FBC" w:rsidRPr="00C95380">
        <w:rPr>
          <w:lang w:val="en-AU" w:eastAsia="en-AU"/>
        </w:rPr>
        <w:t>policy?</w:t>
      </w:r>
      <w:bookmarkEnd w:id="31"/>
      <w:bookmarkEnd w:id="32"/>
      <w:bookmarkEnd w:id="33"/>
    </w:p>
    <w:p w:rsidR="0076559A" w:rsidRDefault="0076559A" w:rsidP="00414E55">
      <w:pPr>
        <w:rPr>
          <w:rFonts w:asciiTheme="minorHAnsi" w:hAnsiTheme="minorHAnsi"/>
          <w:sz w:val="22"/>
          <w:szCs w:val="22"/>
          <w:lang w:val="en-AU" w:eastAsia="en-AU"/>
        </w:rPr>
      </w:pPr>
    </w:p>
    <w:p w:rsidR="00C95380" w:rsidRDefault="00C95380" w:rsidP="00414E55">
      <w:pPr>
        <w:rPr>
          <w:rFonts w:asciiTheme="minorHAnsi" w:hAnsiTheme="minorHAnsi"/>
          <w:sz w:val="22"/>
          <w:szCs w:val="22"/>
          <w:lang w:val="en-AU" w:eastAsia="en-AU"/>
        </w:rPr>
      </w:pPr>
      <w:r>
        <w:rPr>
          <w:rFonts w:asciiTheme="minorHAnsi" w:hAnsiTheme="minorHAnsi"/>
          <w:sz w:val="22"/>
          <w:szCs w:val="22"/>
          <w:lang w:val="en-AU" w:eastAsia="en-AU"/>
        </w:rPr>
        <w:t xml:space="preserve">The Gwydir Mobile Children’s </w:t>
      </w:r>
      <w:r w:rsidR="00DA7FBC">
        <w:rPr>
          <w:rFonts w:asciiTheme="minorHAnsi" w:hAnsiTheme="minorHAnsi"/>
          <w:sz w:val="22"/>
          <w:szCs w:val="22"/>
          <w:lang w:val="en-AU" w:eastAsia="en-AU"/>
        </w:rPr>
        <w:t>Service operates</w:t>
      </w:r>
      <w:r>
        <w:rPr>
          <w:rFonts w:asciiTheme="minorHAnsi" w:hAnsiTheme="minorHAnsi"/>
          <w:sz w:val="22"/>
          <w:szCs w:val="22"/>
          <w:lang w:val="en-AU" w:eastAsia="en-AU"/>
        </w:rPr>
        <w:t xml:space="preserve"> in some very isolated areas. When things go wrong it will take </w:t>
      </w:r>
      <w:r w:rsidRPr="00C95380">
        <w:rPr>
          <w:rFonts w:asciiTheme="minorHAnsi" w:hAnsiTheme="minorHAnsi"/>
          <w:b/>
          <w:sz w:val="22"/>
          <w:szCs w:val="22"/>
          <w:lang w:val="en-AU" w:eastAsia="en-AU"/>
        </w:rPr>
        <w:t>at least</w:t>
      </w:r>
      <w:r>
        <w:rPr>
          <w:rFonts w:asciiTheme="minorHAnsi" w:hAnsiTheme="minorHAnsi"/>
          <w:sz w:val="22"/>
          <w:szCs w:val="22"/>
          <w:lang w:val="en-AU" w:eastAsia="en-AU"/>
        </w:rPr>
        <w:t xml:space="preserve"> 30 minutes for an ambulance to arrive so we need strategies to keep everyone safe. </w:t>
      </w:r>
    </w:p>
    <w:p w:rsidR="00C95380" w:rsidRDefault="00C95380" w:rsidP="00ED3666">
      <w:pPr>
        <w:pStyle w:val="Heading3"/>
        <w:rPr>
          <w:lang w:val="en-AU" w:eastAsia="en-AU"/>
        </w:rPr>
      </w:pPr>
      <w:bookmarkStart w:id="34" w:name="_Toc17804115"/>
      <w:bookmarkStart w:id="35" w:name="_Toc17804190"/>
      <w:bookmarkStart w:id="36" w:name="_Toc57199833"/>
      <w:r>
        <w:rPr>
          <w:lang w:val="en-AU" w:eastAsia="en-AU"/>
        </w:rPr>
        <w:t xml:space="preserve">How will we do </w:t>
      </w:r>
      <w:r w:rsidR="00DA7FBC">
        <w:rPr>
          <w:lang w:val="en-AU" w:eastAsia="en-AU"/>
        </w:rPr>
        <w:t>it?</w:t>
      </w:r>
      <w:bookmarkEnd w:id="34"/>
      <w:bookmarkEnd w:id="35"/>
      <w:bookmarkEnd w:id="36"/>
    </w:p>
    <w:p w:rsidR="00C95380" w:rsidRDefault="00C95380" w:rsidP="00414E55">
      <w:pPr>
        <w:rPr>
          <w:rFonts w:asciiTheme="minorHAnsi" w:hAnsiTheme="minorHAnsi"/>
          <w:sz w:val="22"/>
          <w:szCs w:val="22"/>
          <w:lang w:val="en-AU" w:eastAsia="en-AU"/>
        </w:rPr>
      </w:pPr>
    </w:p>
    <w:p w:rsidR="00B642D9" w:rsidRPr="00DD7594" w:rsidRDefault="00B642D9" w:rsidP="0010475F">
      <w:pPr>
        <w:pStyle w:val="Subtitle"/>
        <w:numPr>
          <w:ilvl w:val="0"/>
          <w:numId w:val="16"/>
        </w:numPr>
        <w:rPr>
          <w:lang w:val="en-AU" w:eastAsia="en-AU"/>
        </w:rPr>
      </w:pPr>
      <w:r w:rsidRPr="00DD7594">
        <w:rPr>
          <w:lang w:val="en-AU" w:eastAsia="en-AU"/>
        </w:rPr>
        <w:t>Prevention</w:t>
      </w:r>
    </w:p>
    <w:p w:rsidR="00B642D9" w:rsidRPr="00ED3666" w:rsidRDefault="00B642D9" w:rsidP="0010475F">
      <w:pPr>
        <w:pStyle w:val="ListParagraph"/>
        <w:numPr>
          <w:ilvl w:val="0"/>
          <w:numId w:val="17"/>
        </w:numPr>
        <w:spacing w:line="276" w:lineRule="auto"/>
        <w:rPr>
          <w:rFonts w:asciiTheme="minorHAnsi" w:hAnsiTheme="minorHAnsi"/>
          <w:sz w:val="22"/>
          <w:szCs w:val="22"/>
          <w:lang w:val="en-AU" w:eastAsia="en-AU"/>
        </w:rPr>
      </w:pPr>
      <w:r w:rsidRPr="00ED3666">
        <w:rPr>
          <w:rFonts w:asciiTheme="minorHAnsi" w:hAnsiTheme="minorHAnsi"/>
          <w:sz w:val="22"/>
          <w:szCs w:val="22"/>
          <w:lang w:val="en-AU" w:eastAsia="en-AU"/>
        </w:rPr>
        <w:t>Risk assessments must be undertaken every day</w:t>
      </w:r>
    </w:p>
    <w:p w:rsidR="00B642D9" w:rsidRPr="00ED3666" w:rsidRDefault="00B642D9" w:rsidP="0010475F">
      <w:pPr>
        <w:pStyle w:val="ListParagraph"/>
        <w:numPr>
          <w:ilvl w:val="0"/>
          <w:numId w:val="17"/>
        </w:numPr>
        <w:spacing w:line="276" w:lineRule="auto"/>
        <w:rPr>
          <w:rFonts w:asciiTheme="minorHAnsi" w:hAnsiTheme="minorHAnsi"/>
          <w:sz w:val="22"/>
          <w:szCs w:val="22"/>
          <w:lang w:val="en-AU" w:eastAsia="en-AU"/>
        </w:rPr>
      </w:pPr>
      <w:r w:rsidRPr="00ED3666">
        <w:rPr>
          <w:rFonts w:asciiTheme="minorHAnsi" w:hAnsiTheme="minorHAnsi"/>
          <w:sz w:val="22"/>
          <w:szCs w:val="22"/>
          <w:lang w:val="en-AU" w:eastAsia="en-AU"/>
        </w:rPr>
        <w:t>Supervision is vital</w:t>
      </w:r>
    </w:p>
    <w:p w:rsidR="00B642D9" w:rsidRPr="00ED3666" w:rsidRDefault="00B642D9" w:rsidP="0010475F">
      <w:pPr>
        <w:pStyle w:val="ListParagraph"/>
        <w:numPr>
          <w:ilvl w:val="0"/>
          <w:numId w:val="17"/>
        </w:numPr>
        <w:spacing w:line="276" w:lineRule="auto"/>
        <w:rPr>
          <w:rFonts w:asciiTheme="minorHAnsi" w:hAnsiTheme="minorHAnsi"/>
          <w:sz w:val="22"/>
          <w:szCs w:val="22"/>
          <w:lang w:val="en-AU" w:eastAsia="en-AU"/>
        </w:rPr>
      </w:pPr>
      <w:r w:rsidRPr="00ED3666">
        <w:rPr>
          <w:rFonts w:asciiTheme="minorHAnsi" w:hAnsiTheme="minorHAnsi"/>
          <w:sz w:val="22"/>
          <w:szCs w:val="22"/>
          <w:lang w:val="en-AU" w:eastAsia="en-AU"/>
        </w:rPr>
        <w:t>Be aware of children’s levels of competence and educate accordingly</w:t>
      </w:r>
    </w:p>
    <w:p w:rsidR="00B642D9" w:rsidRPr="00ED3666" w:rsidRDefault="00B642D9" w:rsidP="0010475F">
      <w:pPr>
        <w:pStyle w:val="ListParagraph"/>
        <w:numPr>
          <w:ilvl w:val="0"/>
          <w:numId w:val="17"/>
        </w:numPr>
        <w:spacing w:line="276" w:lineRule="auto"/>
        <w:rPr>
          <w:rFonts w:asciiTheme="minorHAnsi" w:hAnsiTheme="minorHAnsi"/>
          <w:sz w:val="22"/>
          <w:szCs w:val="22"/>
        </w:rPr>
      </w:pPr>
      <w:r w:rsidRPr="00ED3666">
        <w:rPr>
          <w:rFonts w:asciiTheme="minorHAnsi" w:hAnsiTheme="minorHAnsi"/>
          <w:sz w:val="22"/>
          <w:szCs w:val="22"/>
        </w:rPr>
        <w:t>A  fully  equipped  first  aid  kit, and  two  way  are to  be  maintained  at  all  times.</w:t>
      </w:r>
    </w:p>
    <w:p w:rsidR="00B642D9" w:rsidRDefault="00B642D9" w:rsidP="00B642D9">
      <w:pPr>
        <w:pStyle w:val="ListParagraph"/>
        <w:rPr>
          <w:rFonts w:asciiTheme="minorHAnsi" w:hAnsiTheme="minorHAnsi"/>
          <w:sz w:val="22"/>
          <w:szCs w:val="22"/>
          <w:lang w:val="en-AU" w:eastAsia="en-AU"/>
        </w:rPr>
      </w:pPr>
    </w:p>
    <w:p w:rsidR="00B642D9" w:rsidRPr="00DD7594" w:rsidRDefault="00DA7FBC" w:rsidP="0010475F">
      <w:pPr>
        <w:pStyle w:val="Subtitle"/>
        <w:numPr>
          <w:ilvl w:val="0"/>
          <w:numId w:val="16"/>
        </w:numPr>
        <w:rPr>
          <w:lang w:val="en-AU" w:eastAsia="en-AU"/>
        </w:rPr>
      </w:pPr>
      <w:r w:rsidRPr="00DD7594">
        <w:rPr>
          <w:lang w:val="en-AU" w:eastAsia="en-AU"/>
        </w:rPr>
        <w:t>Dealing</w:t>
      </w:r>
      <w:r w:rsidR="00B642D9" w:rsidRPr="00DD7594">
        <w:rPr>
          <w:lang w:val="en-AU" w:eastAsia="en-AU"/>
        </w:rPr>
        <w:t xml:space="preserve"> with the problem</w:t>
      </w:r>
    </w:p>
    <w:p w:rsidR="00B642D9" w:rsidRPr="00DD7594" w:rsidRDefault="00B642D9" w:rsidP="00B642D9">
      <w:pPr>
        <w:pStyle w:val="ListParagraph"/>
        <w:rPr>
          <w:rFonts w:asciiTheme="minorHAnsi" w:hAnsiTheme="minorHAnsi"/>
          <w:sz w:val="22"/>
          <w:szCs w:val="22"/>
          <w:lang w:val="en-AU" w:eastAsia="en-AU"/>
        </w:rPr>
      </w:pPr>
    </w:p>
    <w:p w:rsidR="00B642D9" w:rsidRPr="00ED3666" w:rsidRDefault="00B642D9" w:rsidP="0010475F">
      <w:pPr>
        <w:pStyle w:val="ListParagraph"/>
        <w:numPr>
          <w:ilvl w:val="0"/>
          <w:numId w:val="18"/>
        </w:numPr>
        <w:spacing w:line="276" w:lineRule="auto"/>
        <w:ind w:left="1080"/>
        <w:rPr>
          <w:rFonts w:asciiTheme="minorHAnsi" w:hAnsiTheme="minorHAnsi"/>
          <w:sz w:val="22"/>
          <w:szCs w:val="22"/>
          <w:lang w:val="en-AU" w:eastAsia="en-AU"/>
        </w:rPr>
      </w:pPr>
      <w:r w:rsidRPr="00ED3666">
        <w:rPr>
          <w:rFonts w:asciiTheme="minorHAnsi" w:hAnsiTheme="minorHAnsi"/>
          <w:sz w:val="22"/>
          <w:szCs w:val="22"/>
          <w:lang w:val="en-AU" w:eastAsia="en-AU"/>
        </w:rPr>
        <w:t xml:space="preserve">All staff must </w:t>
      </w:r>
      <w:r w:rsidR="00DA7FBC" w:rsidRPr="00ED3666">
        <w:rPr>
          <w:rFonts w:asciiTheme="minorHAnsi" w:hAnsiTheme="minorHAnsi"/>
          <w:sz w:val="22"/>
          <w:szCs w:val="22"/>
          <w:lang w:val="en-AU" w:eastAsia="en-AU"/>
        </w:rPr>
        <w:t>have training</w:t>
      </w:r>
      <w:r w:rsidRPr="00ED3666">
        <w:rPr>
          <w:rFonts w:asciiTheme="minorHAnsi" w:hAnsiTheme="minorHAnsi"/>
          <w:sz w:val="22"/>
          <w:szCs w:val="22"/>
          <w:lang w:val="en-AU" w:eastAsia="en-AU"/>
        </w:rPr>
        <w:t xml:space="preserve"> </w:t>
      </w:r>
      <w:r w:rsidR="00DA7FBC" w:rsidRPr="00ED3666">
        <w:rPr>
          <w:rFonts w:asciiTheme="minorHAnsi" w:hAnsiTheme="minorHAnsi"/>
          <w:sz w:val="22"/>
          <w:szCs w:val="22"/>
          <w:lang w:val="en-AU" w:eastAsia="en-AU"/>
        </w:rPr>
        <w:t>in</w:t>
      </w:r>
      <w:r w:rsidR="00DD7594" w:rsidRPr="00ED3666">
        <w:rPr>
          <w:rFonts w:asciiTheme="minorHAnsi" w:hAnsiTheme="minorHAnsi"/>
          <w:sz w:val="22"/>
          <w:szCs w:val="22"/>
          <w:lang w:val="en-AU" w:eastAsia="en-AU"/>
        </w:rPr>
        <w:t xml:space="preserve"> CPR,</w:t>
      </w:r>
      <w:r w:rsidR="00DA7FBC" w:rsidRPr="00ED3666">
        <w:rPr>
          <w:rFonts w:asciiTheme="minorHAnsi" w:hAnsiTheme="minorHAnsi"/>
          <w:sz w:val="22"/>
          <w:szCs w:val="22"/>
          <w:lang w:val="en-AU" w:eastAsia="en-AU"/>
        </w:rPr>
        <w:t xml:space="preserve"> first</w:t>
      </w:r>
      <w:r w:rsidRPr="00ED3666">
        <w:rPr>
          <w:rFonts w:asciiTheme="minorHAnsi" w:hAnsiTheme="minorHAnsi"/>
          <w:sz w:val="22"/>
          <w:szCs w:val="22"/>
          <w:lang w:val="en-AU" w:eastAsia="en-AU"/>
        </w:rPr>
        <w:t xml:space="preserve"> aid, anaphylaxis and asthma management.</w:t>
      </w:r>
    </w:p>
    <w:p w:rsidR="00C95380" w:rsidRPr="00ED3666" w:rsidRDefault="00C95380" w:rsidP="0010475F">
      <w:pPr>
        <w:pStyle w:val="ListParagraph"/>
        <w:numPr>
          <w:ilvl w:val="0"/>
          <w:numId w:val="18"/>
        </w:numPr>
        <w:spacing w:line="276" w:lineRule="auto"/>
        <w:ind w:left="1080"/>
        <w:rPr>
          <w:rFonts w:asciiTheme="minorHAnsi" w:hAnsiTheme="minorHAnsi"/>
          <w:sz w:val="22"/>
          <w:szCs w:val="22"/>
          <w:lang w:val="en-AU" w:eastAsia="en-AU"/>
        </w:rPr>
      </w:pPr>
      <w:r w:rsidRPr="00ED3666">
        <w:rPr>
          <w:rFonts w:asciiTheme="minorHAnsi" w:hAnsiTheme="minorHAnsi"/>
          <w:sz w:val="22"/>
          <w:szCs w:val="22"/>
          <w:lang w:val="en-AU" w:eastAsia="en-AU"/>
        </w:rPr>
        <w:t xml:space="preserve">The first aid kit is in a box at the back of the vehicle. It is the first box to be unloaded and the last to be loaded. Place the first aid </w:t>
      </w:r>
      <w:r w:rsidR="00DA7FBC" w:rsidRPr="00ED3666">
        <w:rPr>
          <w:rFonts w:asciiTheme="minorHAnsi" w:hAnsiTheme="minorHAnsi"/>
          <w:sz w:val="22"/>
          <w:szCs w:val="22"/>
          <w:lang w:val="en-AU" w:eastAsia="en-AU"/>
        </w:rPr>
        <w:t>box next</w:t>
      </w:r>
      <w:r w:rsidRPr="00ED3666">
        <w:rPr>
          <w:rFonts w:asciiTheme="minorHAnsi" w:hAnsiTheme="minorHAnsi"/>
          <w:sz w:val="22"/>
          <w:szCs w:val="22"/>
          <w:lang w:val="en-AU" w:eastAsia="en-AU"/>
        </w:rPr>
        <w:t xml:space="preserve"> to the tyre and unpack the vehicle. Then place the </w:t>
      </w:r>
      <w:r w:rsidR="00DA7FBC" w:rsidRPr="00ED3666">
        <w:rPr>
          <w:rFonts w:asciiTheme="minorHAnsi" w:hAnsiTheme="minorHAnsi"/>
          <w:sz w:val="22"/>
          <w:szCs w:val="22"/>
          <w:lang w:val="en-AU" w:eastAsia="en-AU"/>
        </w:rPr>
        <w:t>box at</w:t>
      </w:r>
      <w:r w:rsidRPr="00ED3666">
        <w:rPr>
          <w:rFonts w:asciiTheme="minorHAnsi" w:hAnsiTheme="minorHAnsi"/>
          <w:sz w:val="22"/>
          <w:szCs w:val="22"/>
          <w:lang w:val="en-AU" w:eastAsia="en-AU"/>
        </w:rPr>
        <w:t xml:space="preserve"> the back of the vehicle. Medications such as </w:t>
      </w:r>
      <w:r w:rsidR="00DA7FBC" w:rsidRPr="00ED3666">
        <w:rPr>
          <w:rFonts w:asciiTheme="minorHAnsi" w:hAnsiTheme="minorHAnsi"/>
          <w:sz w:val="22"/>
          <w:szCs w:val="22"/>
          <w:lang w:val="en-AU" w:eastAsia="en-AU"/>
        </w:rPr>
        <w:t>Panadol are</w:t>
      </w:r>
      <w:r w:rsidRPr="00ED3666">
        <w:rPr>
          <w:rFonts w:asciiTheme="minorHAnsi" w:hAnsiTheme="minorHAnsi"/>
          <w:sz w:val="22"/>
          <w:szCs w:val="22"/>
          <w:lang w:val="en-AU" w:eastAsia="en-AU"/>
        </w:rPr>
        <w:t xml:space="preserve"> kept in the glove box. </w:t>
      </w:r>
      <w:r w:rsidR="00DA7FBC" w:rsidRPr="00ED3666">
        <w:rPr>
          <w:rFonts w:asciiTheme="minorHAnsi" w:hAnsiTheme="minorHAnsi"/>
          <w:sz w:val="22"/>
          <w:szCs w:val="22"/>
          <w:lang w:val="en-AU" w:eastAsia="en-AU"/>
        </w:rPr>
        <w:t xml:space="preserve">The </w:t>
      </w:r>
      <w:r w:rsidR="00A7291F">
        <w:rPr>
          <w:rFonts w:asciiTheme="minorHAnsi" w:hAnsiTheme="minorHAnsi"/>
          <w:sz w:val="22"/>
          <w:szCs w:val="22"/>
          <w:lang w:val="en-AU" w:eastAsia="en-AU"/>
        </w:rPr>
        <w:t>E</w:t>
      </w:r>
      <w:r w:rsidR="00DA7FBC" w:rsidRPr="00ED3666">
        <w:rPr>
          <w:rFonts w:asciiTheme="minorHAnsi" w:hAnsiTheme="minorHAnsi"/>
          <w:sz w:val="22"/>
          <w:szCs w:val="22"/>
          <w:lang w:val="en-AU" w:eastAsia="en-AU"/>
        </w:rPr>
        <w:t>p</w:t>
      </w:r>
      <w:r w:rsidRPr="00ED3666">
        <w:rPr>
          <w:rFonts w:asciiTheme="minorHAnsi" w:hAnsiTheme="minorHAnsi"/>
          <w:sz w:val="22"/>
          <w:szCs w:val="22"/>
          <w:lang w:val="en-AU" w:eastAsia="en-AU"/>
        </w:rPr>
        <w:t xml:space="preserve"> pen is in the glove box</w:t>
      </w:r>
      <w:r w:rsidR="004271C2" w:rsidRPr="00ED3666">
        <w:rPr>
          <w:rFonts w:asciiTheme="minorHAnsi" w:hAnsiTheme="minorHAnsi"/>
          <w:sz w:val="22"/>
          <w:szCs w:val="22"/>
          <w:lang w:val="en-AU" w:eastAsia="en-AU"/>
        </w:rPr>
        <w:t>.</w:t>
      </w:r>
      <w:r w:rsidR="00DD7594" w:rsidRPr="00ED3666">
        <w:rPr>
          <w:rFonts w:asciiTheme="minorHAnsi" w:hAnsiTheme="minorHAnsi"/>
          <w:sz w:val="22"/>
          <w:szCs w:val="22"/>
          <w:lang w:val="en-AU" w:eastAsia="en-AU"/>
        </w:rPr>
        <w:t xml:space="preserve"> First aid kit is re-stocked on a regular basis</w:t>
      </w:r>
    </w:p>
    <w:p w:rsidR="00C95380" w:rsidRPr="00ED3666" w:rsidRDefault="004271C2" w:rsidP="0010475F">
      <w:pPr>
        <w:pStyle w:val="ListParagraph"/>
        <w:numPr>
          <w:ilvl w:val="0"/>
          <w:numId w:val="18"/>
        </w:numPr>
        <w:spacing w:line="276" w:lineRule="auto"/>
        <w:ind w:left="1080"/>
        <w:rPr>
          <w:rFonts w:asciiTheme="minorHAnsi" w:hAnsiTheme="minorHAnsi"/>
          <w:sz w:val="22"/>
          <w:szCs w:val="22"/>
          <w:lang w:val="en-AU" w:eastAsia="en-AU"/>
        </w:rPr>
      </w:pPr>
      <w:r w:rsidRPr="00ED3666">
        <w:rPr>
          <w:rFonts w:asciiTheme="minorHAnsi" w:hAnsiTheme="minorHAnsi"/>
          <w:sz w:val="22"/>
          <w:szCs w:val="22"/>
          <w:lang w:val="en-AU" w:eastAsia="en-AU"/>
        </w:rPr>
        <w:t xml:space="preserve">The mobile </w:t>
      </w:r>
      <w:r w:rsidR="00DA7FBC" w:rsidRPr="00ED3666">
        <w:rPr>
          <w:rFonts w:asciiTheme="minorHAnsi" w:hAnsiTheme="minorHAnsi"/>
          <w:sz w:val="22"/>
          <w:szCs w:val="22"/>
          <w:lang w:val="en-AU" w:eastAsia="en-AU"/>
        </w:rPr>
        <w:t>phone must</w:t>
      </w:r>
      <w:r w:rsidRPr="00ED3666">
        <w:rPr>
          <w:rFonts w:asciiTheme="minorHAnsi" w:hAnsiTheme="minorHAnsi"/>
          <w:sz w:val="22"/>
          <w:szCs w:val="22"/>
          <w:lang w:val="en-AU" w:eastAsia="en-AU"/>
        </w:rPr>
        <w:t xml:space="preserve"> be easily accessible.</w:t>
      </w:r>
    </w:p>
    <w:p w:rsidR="004271C2" w:rsidRPr="00ED3666" w:rsidRDefault="004271C2"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 xml:space="preserve">In the case of an accident </w:t>
      </w:r>
      <w:r w:rsidR="00DA7FBC" w:rsidRPr="00ED3666">
        <w:rPr>
          <w:rFonts w:asciiTheme="minorHAnsi" w:hAnsiTheme="minorHAnsi"/>
          <w:sz w:val="22"/>
          <w:szCs w:val="22"/>
        </w:rPr>
        <w:t>first aid will be administered by an</w:t>
      </w:r>
      <w:r w:rsidR="00B642D9" w:rsidRPr="00ED3666">
        <w:rPr>
          <w:rFonts w:asciiTheme="minorHAnsi" w:hAnsiTheme="minorHAnsi"/>
          <w:sz w:val="22"/>
          <w:szCs w:val="22"/>
        </w:rPr>
        <w:t xml:space="preserve"> educator.</w:t>
      </w:r>
    </w:p>
    <w:p w:rsidR="004271C2" w:rsidRPr="00ED3666" w:rsidRDefault="00DD7594"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 xml:space="preserve">If </w:t>
      </w:r>
      <w:r w:rsidR="004271C2" w:rsidRPr="00ED3666">
        <w:rPr>
          <w:rFonts w:asciiTheme="minorHAnsi" w:hAnsiTheme="minorHAnsi"/>
          <w:sz w:val="22"/>
          <w:szCs w:val="22"/>
        </w:rPr>
        <w:t>th</w:t>
      </w:r>
      <w:r w:rsidRPr="00ED3666">
        <w:rPr>
          <w:rFonts w:asciiTheme="minorHAnsi" w:hAnsiTheme="minorHAnsi"/>
          <w:sz w:val="22"/>
          <w:szCs w:val="22"/>
        </w:rPr>
        <w:t>e injury is deemed serious every attempt will be made by</w:t>
      </w:r>
      <w:r w:rsidR="00B642D9" w:rsidRPr="00ED3666">
        <w:rPr>
          <w:rFonts w:asciiTheme="minorHAnsi" w:hAnsiTheme="minorHAnsi"/>
          <w:sz w:val="22"/>
          <w:szCs w:val="22"/>
        </w:rPr>
        <w:t xml:space="preserve"> educators</w:t>
      </w:r>
      <w:r w:rsidRPr="00ED3666">
        <w:rPr>
          <w:rFonts w:asciiTheme="minorHAnsi" w:hAnsiTheme="minorHAnsi"/>
          <w:sz w:val="22"/>
          <w:szCs w:val="22"/>
        </w:rPr>
        <w:t xml:space="preserve"> to contact the parent or guardian by telephone or two-way </w:t>
      </w:r>
      <w:r w:rsidR="004271C2" w:rsidRPr="00ED3666">
        <w:rPr>
          <w:rFonts w:asciiTheme="minorHAnsi" w:hAnsiTheme="minorHAnsi"/>
          <w:sz w:val="22"/>
          <w:szCs w:val="22"/>
        </w:rPr>
        <w:t xml:space="preserve">radio.  </w:t>
      </w:r>
    </w:p>
    <w:p w:rsidR="004271C2" w:rsidRPr="00ED3666" w:rsidRDefault="00DD7594"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 xml:space="preserve">If in the opinion of the senior </w:t>
      </w:r>
      <w:r w:rsidR="00B642D9" w:rsidRPr="00ED3666">
        <w:rPr>
          <w:rFonts w:asciiTheme="minorHAnsi" w:hAnsiTheme="minorHAnsi"/>
          <w:sz w:val="22"/>
          <w:szCs w:val="22"/>
        </w:rPr>
        <w:t xml:space="preserve">educator </w:t>
      </w:r>
      <w:r w:rsidR="004271C2" w:rsidRPr="00ED3666">
        <w:rPr>
          <w:rFonts w:asciiTheme="minorHAnsi" w:hAnsiTheme="minorHAnsi"/>
          <w:sz w:val="22"/>
          <w:szCs w:val="22"/>
        </w:rPr>
        <w:t>emergen</w:t>
      </w:r>
      <w:r w:rsidRPr="00ED3666">
        <w:rPr>
          <w:rFonts w:asciiTheme="minorHAnsi" w:hAnsiTheme="minorHAnsi"/>
          <w:sz w:val="22"/>
          <w:szCs w:val="22"/>
        </w:rPr>
        <w:t xml:space="preserve">cy care is </w:t>
      </w:r>
      <w:r w:rsidR="00975A27" w:rsidRPr="00ED3666">
        <w:rPr>
          <w:rFonts w:asciiTheme="minorHAnsi" w:hAnsiTheme="minorHAnsi"/>
          <w:sz w:val="22"/>
          <w:szCs w:val="22"/>
        </w:rPr>
        <w:t>needed an ambulance will be</w:t>
      </w:r>
      <w:r w:rsidR="004271C2" w:rsidRPr="00ED3666">
        <w:rPr>
          <w:rFonts w:asciiTheme="minorHAnsi" w:hAnsiTheme="minorHAnsi"/>
          <w:sz w:val="22"/>
          <w:szCs w:val="22"/>
        </w:rPr>
        <w:t xml:space="preserve"> called.</w:t>
      </w:r>
    </w:p>
    <w:p w:rsidR="004271C2" w:rsidRPr="00ED3666" w:rsidRDefault="004271C2"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If in</w:t>
      </w:r>
      <w:r w:rsidR="00B642D9" w:rsidRPr="00ED3666">
        <w:rPr>
          <w:rFonts w:asciiTheme="minorHAnsi" w:hAnsiTheme="minorHAnsi"/>
          <w:sz w:val="22"/>
          <w:szCs w:val="22"/>
        </w:rPr>
        <w:t xml:space="preserve"> the opinion of the </w:t>
      </w:r>
      <w:r w:rsidR="00DA7FBC" w:rsidRPr="00ED3666">
        <w:rPr>
          <w:rFonts w:asciiTheme="minorHAnsi" w:hAnsiTheme="minorHAnsi"/>
          <w:sz w:val="22"/>
          <w:szCs w:val="22"/>
        </w:rPr>
        <w:t>educator medical</w:t>
      </w:r>
      <w:r w:rsidRPr="00ED3666">
        <w:rPr>
          <w:rFonts w:asciiTheme="minorHAnsi" w:hAnsiTheme="minorHAnsi"/>
          <w:sz w:val="22"/>
          <w:szCs w:val="22"/>
        </w:rPr>
        <w:t xml:space="preserve"> or dental treatment is </w:t>
      </w:r>
      <w:r w:rsidR="00DA7FBC" w:rsidRPr="00ED3666">
        <w:rPr>
          <w:rFonts w:asciiTheme="minorHAnsi" w:hAnsiTheme="minorHAnsi"/>
          <w:sz w:val="22"/>
          <w:szCs w:val="22"/>
        </w:rPr>
        <w:t>required immediate</w:t>
      </w:r>
      <w:r w:rsidRPr="00ED3666">
        <w:rPr>
          <w:rFonts w:asciiTheme="minorHAnsi" w:hAnsiTheme="minorHAnsi"/>
          <w:sz w:val="22"/>
          <w:szCs w:val="22"/>
        </w:rPr>
        <w:t xml:space="preserve"> steps are taken to secure that treatment.</w:t>
      </w:r>
    </w:p>
    <w:p w:rsidR="004271C2" w:rsidRPr="00ED3666" w:rsidRDefault="004271C2"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 xml:space="preserve">If any other matter arises concerning the child’s health </w:t>
      </w:r>
      <w:r w:rsidR="00DA7FBC" w:rsidRPr="00ED3666">
        <w:rPr>
          <w:rFonts w:asciiTheme="minorHAnsi" w:hAnsiTheme="minorHAnsi"/>
          <w:sz w:val="22"/>
          <w:szCs w:val="22"/>
        </w:rPr>
        <w:t>arises while</w:t>
      </w:r>
      <w:r w:rsidRPr="00ED3666">
        <w:rPr>
          <w:rFonts w:asciiTheme="minorHAnsi" w:hAnsiTheme="minorHAnsi"/>
          <w:sz w:val="22"/>
          <w:szCs w:val="22"/>
        </w:rPr>
        <w:t xml:space="preserve"> the child is being provided with the </w:t>
      </w:r>
      <w:r w:rsidR="00DA7FBC" w:rsidRPr="00ED3666">
        <w:rPr>
          <w:rFonts w:asciiTheme="minorHAnsi" w:hAnsiTheme="minorHAnsi"/>
          <w:sz w:val="22"/>
          <w:szCs w:val="22"/>
        </w:rPr>
        <w:t>service a</w:t>
      </w:r>
      <w:r w:rsidRPr="00ED3666">
        <w:rPr>
          <w:rFonts w:asciiTheme="minorHAnsi" w:hAnsiTheme="minorHAnsi"/>
          <w:sz w:val="22"/>
          <w:szCs w:val="22"/>
        </w:rPr>
        <w:t xml:space="preserve"> parent of the child will be informed.</w:t>
      </w:r>
    </w:p>
    <w:p w:rsidR="004271C2" w:rsidRPr="00B642D9" w:rsidRDefault="004271C2" w:rsidP="00ED3666">
      <w:pPr>
        <w:pStyle w:val="ListParagraph"/>
        <w:spacing w:line="276" w:lineRule="auto"/>
        <w:ind w:left="1080"/>
        <w:rPr>
          <w:rFonts w:asciiTheme="minorHAnsi" w:hAnsiTheme="minorHAnsi"/>
          <w:sz w:val="22"/>
          <w:szCs w:val="22"/>
        </w:rPr>
      </w:pPr>
    </w:p>
    <w:p w:rsidR="00696476" w:rsidRPr="00ED3666" w:rsidRDefault="004271C2" w:rsidP="0010475F">
      <w:pPr>
        <w:pStyle w:val="ListParagraph"/>
        <w:numPr>
          <w:ilvl w:val="0"/>
          <w:numId w:val="18"/>
        </w:numPr>
        <w:spacing w:line="276" w:lineRule="auto"/>
        <w:ind w:left="1080"/>
        <w:rPr>
          <w:rFonts w:asciiTheme="minorHAnsi" w:hAnsiTheme="minorHAnsi"/>
          <w:sz w:val="22"/>
          <w:szCs w:val="22"/>
        </w:rPr>
      </w:pPr>
      <w:r w:rsidRPr="00ED3666">
        <w:rPr>
          <w:rFonts w:asciiTheme="minorHAnsi" w:hAnsiTheme="minorHAnsi"/>
          <w:sz w:val="22"/>
          <w:szCs w:val="22"/>
        </w:rPr>
        <w:t xml:space="preserve">If the child </w:t>
      </w:r>
      <w:r w:rsidR="00696476" w:rsidRPr="00ED3666">
        <w:rPr>
          <w:rFonts w:asciiTheme="minorHAnsi" w:hAnsiTheme="minorHAnsi"/>
          <w:sz w:val="22"/>
          <w:szCs w:val="22"/>
        </w:rPr>
        <w:t>requires medical</w:t>
      </w:r>
      <w:r w:rsidRPr="00ED3666">
        <w:rPr>
          <w:rFonts w:asciiTheme="minorHAnsi" w:hAnsiTheme="minorHAnsi"/>
          <w:sz w:val="22"/>
          <w:szCs w:val="22"/>
        </w:rPr>
        <w:t xml:space="preserve">, dental </w:t>
      </w:r>
      <w:r w:rsidR="00696476" w:rsidRPr="00ED3666">
        <w:rPr>
          <w:rFonts w:asciiTheme="minorHAnsi" w:hAnsiTheme="minorHAnsi"/>
          <w:sz w:val="22"/>
          <w:szCs w:val="22"/>
        </w:rPr>
        <w:t>hospital or</w:t>
      </w:r>
      <w:r w:rsidRPr="00ED3666">
        <w:rPr>
          <w:rFonts w:asciiTheme="minorHAnsi" w:hAnsiTheme="minorHAnsi"/>
          <w:sz w:val="22"/>
          <w:szCs w:val="22"/>
        </w:rPr>
        <w:t xml:space="preserve"> emergency treatment because of a serious accident or health issue </w:t>
      </w:r>
      <w:r w:rsidR="00696476" w:rsidRPr="00ED3666">
        <w:rPr>
          <w:rFonts w:asciiTheme="minorHAnsi" w:hAnsiTheme="minorHAnsi"/>
          <w:sz w:val="22"/>
          <w:szCs w:val="22"/>
        </w:rPr>
        <w:t>the nominated</w:t>
      </w:r>
      <w:r w:rsidRPr="00ED3666">
        <w:rPr>
          <w:rFonts w:asciiTheme="minorHAnsi" w:hAnsiTheme="minorHAnsi"/>
          <w:sz w:val="22"/>
          <w:szCs w:val="22"/>
        </w:rPr>
        <w:t xml:space="preserve"> supervisor must inform</w:t>
      </w:r>
      <w:r w:rsidR="00E34D89" w:rsidRPr="00ED3666">
        <w:rPr>
          <w:rFonts w:asciiTheme="minorHAnsi" w:hAnsiTheme="minorHAnsi"/>
          <w:sz w:val="22"/>
          <w:szCs w:val="22"/>
        </w:rPr>
        <w:t xml:space="preserve"> </w:t>
      </w:r>
      <w:r w:rsidR="00696476" w:rsidRPr="00ED3666">
        <w:rPr>
          <w:rFonts w:asciiTheme="minorHAnsi" w:hAnsiTheme="minorHAnsi"/>
          <w:sz w:val="22"/>
          <w:szCs w:val="22"/>
        </w:rPr>
        <w:t xml:space="preserve">a </w:t>
      </w:r>
      <w:r w:rsidRPr="00ED3666">
        <w:rPr>
          <w:rFonts w:asciiTheme="minorHAnsi" w:hAnsiTheme="minorHAnsi"/>
          <w:sz w:val="22"/>
          <w:szCs w:val="22"/>
        </w:rPr>
        <w:t xml:space="preserve">parent </w:t>
      </w:r>
      <w:r w:rsidR="00DA7FBC" w:rsidRPr="00ED3666">
        <w:rPr>
          <w:rFonts w:asciiTheme="minorHAnsi" w:hAnsiTheme="minorHAnsi"/>
          <w:sz w:val="22"/>
          <w:szCs w:val="22"/>
        </w:rPr>
        <w:t>of the</w:t>
      </w:r>
      <w:r w:rsidRPr="00ED3666">
        <w:rPr>
          <w:rFonts w:asciiTheme="minorHAnsi" w:hAnsiTheme="minorHAnsi"/>
          <w:sz w:val="22"/>
          <w:szCs w:val="22"/>
        </w:rPr>
        <w:t xml:space="preserve"> child</w:t>
      </w:r>
      <w:r w:rsidR="00E34D89" w:rsidRPr="00ED3666">
        <w:rPr>
          <w:rFonts w:asciiTheme="minorHAnsi" w:hAnsiTheme="minorHAnsi"/>
          <w:sz w:val="22"/>
          <w:szCs w:val="22"/>
        </w:rPr>
        <w:t>,</w:t>
      </w:r>
      <w:r w:rsidR="00ED3666">
        <w:rPr>
          <w:rFonts w:asciiTheme="minorHAnsi" w:hAnsiTheme="minorHAnsi"/>
          <w:sz w:val="22"/>
          <w:szCs w:val="22"/>
        </w:rPr>
        <w:t xml:space="preserve"> </w:t>
      </w:r>
      <w:r w:rsidRPr="00ED3666">
        <w:rPr>
          <w:rFonts w:asciiTheme="minorHAnsi" w:hAnsiTheme="minorHAnsi"/>
          <w:sz w:val="22"/>
          <w:szCs w:val="22"/>
        </w:rPr>
        <w:t>D.E.T</w:t>
      </w:r>
      <w:r w:rsidR="00B642D9" w:rsidRPr="00ED3666">
        <w:rPr>
          <w:rFonts w:asciiTheme="minorHAnsi" w:hAnsiTheme="minorHAnsi"/>
          <w:sz w:val="22"/>
          <w:szCs w:val="22"/>
        </w:rPr>
        <w:t xml:space="preserve"> via a </w:t>
      </w:r>
      <w:r w:rsidR="00B642D9" w:rsidRPr="00ED3666">
        <w:rPr>
          <w:rFonts w:asciiTheme="minorHAnsi" w:hAnsiTheme="minorHAnsi"/>
          <w:b/>
          <w:sz w:val="22"/>
          <w:szCs w:val="22"/>
        </w:rPr>
        <w:t xml:space="preserve">S101 Notification of Serious </w:t>
      </w:r>
      <w:r w:rsidR="00F95031" w:rsidRPr="00ED3666">
        <w:rPr>
          <w:rFonts w:asciiTheme="minorHAnsi" w:hAnsiTheme="minorHAnsi"/>
          <w:b/>
          <w:sz w:val="22"/>
          <w:szCs w:val="22"/>
        </w:rPr>
        <w:t>Incident form</w:t>
      </w:r>
      <w:r w:rsidR="00B642D9" w:rsidRPr="00ED3666">
        <w:rPr>
          <w:rFonts w:asciiTheme="minorHAnsi" w:hAnsiTheme="minorHAnsi"/>
          <w:sz w:val="22"/>
          <w:szCs w:val="22"/>
        </w:rPr>
        <w:t xml:space="preserve"> within 24 hours</w:t>
      </w:r>
      <w:r w:rsidR="00696476" w:rsidRPr="00ED3666">
        <w:rPr>
          <w:rFonts w:asciiTheme="minorHAnsi" w:hAnsiTheme="minorHAnsi"/>
          <w:sz w:val="22"/>
          <w:szCs w:val="22"/>
        </w:rPr>
        <w:t xml:space="preserve"> and</w:t>
      </w:r>
      <w:r w:rsidR="00E34D89" w:rsidRPr="00ED3666">
        <w:rPr>
          <w:rFonts w:asciiTheme="minorHAnsi" w:hAnsiTheme="minorHAnsi"/>
          <w:sz w:val="22"/>
          <w:szCs w:val="22"/>
        </w:rPr>
        <w:t xml:space="preserve"> </w:t>
      </w:r>
      <w:r w:rsidR="00696476" w:rsidRPr="00ED3666">
        <w:rPr>
          <w:rFonts w:asciiTheme="minorHAnsi" w:hAnsiTheme="minorHAnsi"/>
          <w:sz w:val="22"/>
          <w:szCs w:val="22"/>
        </w:rPr>
        <w:t>a</w:t>
      </w:r>
      <w:r w:rsidRPr="00ED3666">
        <w:rPr>
          <w:rFonts w:asciiTheme="minorHAnsi" w:hAnsiTheme="minorHAnsi"/>
          <w:sz w:val="22"/>
          <w:szCs w:val="22"/>
        </w:rPr>
        <w:t xml:space="preserve"> member of the Central committee</w:t>
      </w:r>
      <w:r w:rsidR="00696476" w:rsidRPr="00ED3666">
        <w:rPr>
          <w:rFonts w:asciiTheme="minorHAnsi" w:hAnsiTheme="minorHAnsi"/>
          <w:sz w:val="22"/>
          <w:szCs w:val="22"/>
        </w:rPr>
        <w:t>.</w:t>
      </w:r>
    </w:p>
    <w:p w:rsidR="00B642D9" w:rsidRPr="00ED3666" w:rsidRDefault="00B642D9" w:rsidP="0010475F">
      <w:pPr>
        <w:pStyle w:val="ListParagraph"/>
        <w:numPr>
          <w:ilvl w:val="0"/>
          <w:numId w:val="18"/>
        </w:numPr>
        <w:spacing w:line="276" w:lineRule="auto"/>
        <w:ind w:left="1134"/>
        <w:rPr>
          <w:rFonts w:asciiTheme="minorHAnsi" w:hAnsiTheme="minorHAnsi"/>
          <w:sz w:val="22"/>
          <w:szCs w:val="22"/>
          <w:lang w:val="en-AU" w:eastAsia="en-AU"/>
        </w:rPr>
      </w:pPr>
      <w:r w:rsidRPr="00ED3666">
        <w:rPr>
          <w:rFonts w:asciiTheme="minorHAnsi" w:hAnsiTheme="minorHAnsi"/>
          <w:sz w:val="22"/>
          <w:szCs w:val="22"/>
          <w:lang w:val="en-AU" w:eastAsia="en-AU"/>
        </w:rPr>
        <w:t xml:space="preserve">The educator who </w:t>
      </w:r>
      <w:r w:rsidR="00E34D89" w:rsidRPr="00ED3666">
        <w:rPr>
          <w:rFonts w:asciiTheme="minorHAnsi" w:hAnsiTheme="minorHAnsi"/>
          <w:sz w:val="22"/>
          <w:szCs w:val="22"/>
          <w:lang w:val="en-AU" w:eastAsia="en-AU"/>
        </w:rPr>
        <w:t xml:space="preserve">witnesses the injury and the educator who delivers </w:t>
      </w:r>
      <w:r w:rsidR="00DA7FBC" w:rsidRPr="00ED3666">
        <w:rPr>
          <w:rFonts w:asciiTheme="minorHAnsi" w:hAnsiTheme="minorHAnsi"/>
          <w:sz w:val="22"/>
          <w:szCs w:val="22"/>
          <w:lang w:val="en-AU" w:eastAsia="en-AU"/>
        </w:rPr>
        <w:t>the first</w:t>
      </w:r>
      <w:r w:rsidR="00E34D89" w:rsidRPr="00ED3666">
        <w:rPr>
          <w:rFonts w:asciiTheme="minorHAnsi" w:hAnsiTheme="minorHAnsi"/>
          <w:sz w:val="22"/>
          <w:szCs w:val="22"/>
          <w:lang w:val="en-AU" w:eastAsia="en-AU"/>
        </w:rPr>
        <w:t xml:space="preserve"> aid will </w:t>
      </w:r>
      <w:r w:rsidR="00DA7FBC" w:rsidRPr="00ED3666">
        <w:rPr>
          <w:rFonts w:asciiTheme="minorHAnsi" w:hAnsiTheme="minorHAnsi"/>
          <w:sz w:val="22"/>
          <w:szCs w:val="22"/>
          <w:lang w:val="en-AU" w:eastAsia="en-AU"/>
        </w:rPr>
        <w:t>document the</w:t>
      </w:r>
      <w:r w:rsidR="00E34D89" w:rsidRPr="00ED3666">
        <w:rPr>
          <w:rFonts w:asciiTheme="minorHAnsi" w:hAnsiTheme="minorHAnsi"/>
          <w:sz w:val="22"/>
          <w:szCs w:val="22"/>
          <w:lang w:val="en-AU" w:eastAsia="en-AU"/>
        </w:rPr>
        <w:t xml:space="preserve"> event.</w:t>
      </w:r>
    </w:p>
    <w:p w:rsidR="00696476" w:rsidRPr="00696476" w:rsidRDefault="00696476" w:rsidP="00696476">
      <w:pPr>
        <w:pStyle w:val="ListParagraph"/>
        <w:rPr>
          <w:rFonts w:asciiTheme="minorHAnsi" w:hAnsiTheme="minorHAnsi"/>
          <w:sz w:val="22"/>
          <w:szCs w:val="22"/>
        </w:rPr>
      </w:pPr>
    </w:p>
    <w:p w:rsidR="000A701C" w:rsidRPr="00ED3666" w:rsidRDefault="007C572F" w:rsidP="00ED3666">
      <w:pPr>
        <w:pStyle w:val="ListParagraph"/>
        <w:jc w:val="right"/>
        <w:rPr>
          <w:rStyle w:val="Emphasis"/>
        </w:rPr>
      </w:pPr>
      <w:r w:rsidRPr="00ED3666">
        <w:rPr>
          <w:rStyle w:val="Emphasis"/>
        </w:rPr>
        <w:t>Sourced</w:t>
      </w:r>
      <w:r w:rsidR="00696476" w:rsidRPr="00ED3666">
        <w:rPr>
          <w:rStyle w:val="Emphasis"/>
        </w:rPr>
        <w:t>: P</w:t>
      </w:r>
      <w:r w:rsidR="000A701C" w:rsidRPr="00ED3666">
        <w:rPr>
          <w:rStyle w:val="Emphasis"/>
        </w:rPr>
        <w:t>olicies 2009</w:t>
      </w:r>
    </w:p>
    <w:p w:rsidR="007B76F4" w:rsidRPr="00ED3666" w:rsidRDefault="007B76F4" w:rsidP="00ED3666">
      <w:pPr>
        <w:jc w:val="right"/>
        <w:rPr>
          <w:rStyle w:val="Emphasis"/>
        </w:rPr>
      </w:pPr>
      <w:r w:rsidRPr="00ED3666">
        <w:rPr>
          <w:rStyle w:val="Emphasis"/>
        </w:rPr>
        <w:t xml:space="preserve">Children’s (Education and Care Services) Supplementary </w:t>
      </w:r>
      <w:r w:rsidR="000847F4" w:rsidRPr="00ED3666">
        <w:rPr>
          <w:rStyle w:val="Emphasis"/>
        </w:rPr>
        <w:t>Provisions Regulation 2004 (2012</w:t>
      </w:r>
      <w:r w:rsidRPr="00ED3666">
        <w:rPr>
          <w:rStyle w:val="Emphasis"/>
        </w:rPr>
        <w:t>).</w:t>
      </w:r>
    </w:p>
    <w:p w:rsidR="000A701C" w:rsidRPr="00ED3666" w:rsidRDefault="000A701C" w:rsidP="00ED3666">
      <w:pPr>
        <w:jc w:val="right"/>
        <w:rPr>
          <w:rStyle w:val="Emphasis"/>
        </w:rPr>
      </w:pPr>
      <w:r w:rsidRPr="00ED3666">
        <w:rPr>
          <w:rStyle w:val="Emphasis"/>
        </w:rPr>
        <w:t>First aid course training</w:t>
      </w:r>
    </w:p>
    <w:p w:rsidR="00696476" w:rsidRPr="00ED3666" w:rsidRDefault="00696476" w:rsidP="00ED3666">
      <w:pPr>
        <w:jc w:val="right"/>
        <w:rPr>
          <w:rStyle w:val="Emphasis"/>
        </w:rPr>
      </w:pPr>
      <w:r w:rsidRPr="00ED3666">
        <w:rPr>
          <w:rStyle w:val="Emphasis"/>
        </w:rPr>
        <w:t>Staying Healthy in Childcare</w:t>
      </w:r>
    </w:p>
    <w:p w:rsidR="003B5574" w:rsidRDefault="003B5574">
      <w:pPr>
        <w:spacing w:after="200" w:line="276" w:lineRule="auto"/>
        <w:rPr>
          <w:rFonts w:asciiTheme="majorHAnsi" w:eastAsiaTheme="majorEastAsia" w:hAnsiTheme="majorHAnsi" w:cstheme="majorBidi"/>
          <w:b/>
          <w:bCs/>
          <w:color w:val="4F81BD" w:themeColor="accent1"/>
          <w:sz w:val="26"/>
          <w:szCs w:val="26"/>
          <w:lang w:val="en-AU" w:eastAsia="en-AU"/>
        </w:rPr>
      </w:pPr>
      <w:r>
        <w:rPr>
          <w:lang w:val="en-AU" w:eastAsia="en-AU"/>
        </w:rPr>
        <w:br w:type="page"/>
      </w:r>
    </w:p>
    <w:p w:rsidR="00924086" w:rsidRPr="00CA6D1C" w:rsidRDefault="003B5574" w:rsidP="000A0315">
      <w:pPr>
        <w:pStyle w:val="Heading2"/>
        <w:rPr>
          <w:lang w:val="en-AU" w:eastAsia="en-AU"/>
        </w:rPr>
      </w:pPr>
      <w:bookmarkStart w:id="37" w:name="_Toc17804116"/>
      <w:bookmarkStart w:id="38" w:name="_Toc17804191"/>
      <w:bookmarkStart w:id="39" w:name="_Toc57199834"/>
      <w:r w:rsidRPr="00924086">
        <w:rPr>
          <w:lang w:val="en-AU" w:eastAsia="en-AU"/>
        </w:rPr>
        <w:lastRenderedPageBreak/>
        <w:t>Incident Illness Trauma Illness Procedures</w:t>
      </w:r>
      <w:bookmarkEnd w:id="37"/>
      <w:bookmarkEnd w:id="38"/>
      <w:bookmarkEnd w:id="39"/>
    </w:p>
    <w:p w:rsidR="00924086" w:rsidRDefault="00924086" w:rsidP="00924086">
      <w:pPr>
        <w:rPr>
          <w:rFonts w:asciiTheme="minorHAnsi" w:hAnsiTheme="minorHAnsi"/>
          <w:sz w:val="22"/>
          <w:szCs w:val="22"/>
          <w:lang w:val="en-AU" w:eastAsia="en-AU"/>
        </w:rPr>
      </w:pPr>
    </w:p>
    <w:p w:rsidR="00924086" w:rsidRDefault="00924086" w:rsidP="00ED3666">
      <w:pPr>
        <w:pStyle w:val="Heading3"/>
        <w:rPr>
          <w:lang w:val="en-AU" w:eastAsia="en-AU"/>
        </w:rPr>
      </w:pPr>
      <w:bookmarkStart w:id="40" w:name="_Toc17804117"/>
      <w:bookmarkStart w:id="41" w:name="_Toc17804192"/>
      <w:bookmarkStart w:id="42" w:name="_Toc57199835"/>
      <w:r>
        <w:rPr>
          <w:lang w:val="en-AU" w:eastAsia="en-AU"/>
        </w:rPr>
        <w:t>Why do we have this policy?</w:t>
      </w:r>
      <w:bookmarkEnd w:id="40"/>
      <w:bookmarkEnd w:id="41"/>
      <w:bookmarkEnd w:id="42"/>
    </w:p>
    <w:p w:rsidR="00ED3666" w:rsidRPr="00ED3666" w:rsidRDefault="00ED3666" w:rsidP="00ED3666">
      <w:pPr>
        <w:rPr>
          <w:lang w:val="en-AU" w:eastAsia="en-AU"/>
        </w:rPr>
      </w:pPr>
    </w:p>
    <w:p w:rsidR="00924086" w:rsidRDefault="004A659C" w:rsidP="00924086">
      <w:pPr>
        <w:rPr>
          <w:rFonts w:asciiTheme="minorHAnsi" w:hAnsiTheme="minorHAnsi"/>
          <w:sz w:val="22"/>
          <w:szCs w:val="22"/>
          <w:lang w:val="en-AU" w:eastAsia="en-AU"/>
        </w:rPr>
      </w:pPr>
      <w:r>
        <w:rPr>
          <w:rFonts w:asciiTheme="minorHAnsi" w:hAnsiTheme="minorHAnsi"/>
          <w:sz w:val="22"/>
          <w:szCs w:val="22"/>
          <w:lang w:val="en-AU" w:eastAsia="en-AU"/>
        </w:rPr>
        <w:t>We</w:t>
      </w:r>
      <w:r w:rsidR="00924086">
        <w:rPr>
          <w:rFonts w:asciiTheme="minorHAnsi" w:hAnsiTheme="minorHAnsi"/>
          <w:sz w:val="22"/>
          <w:szCs w:val="22"/>
          <w:lang w:val="en-AU" w:eastAsia="en-AU"/>
        </w:rPr>
        <w:t xml:space="preserve"> want to encourag</w:t>
      </w:r>
      <w:r>
        <w:rPr>
          <w:rFonts w:asciiTheme="minorHAnsi" w:hAnsiTheme="minorHAnsi"/>
          <w:sz w:val="22"/>
          <w:szCs w:val="22"/>
          <w:lang w:val="en-AU" w:eastAsia="en-AU"/>
        </w:rPr>
        <w:t>e our children to take risks. We</w:t>
      </w:r>
      <w:r w:rsidR="00924086">
        <w:rPr>
          <w:rFonts w:asciiTheme="minorHAnsi" w:hAnsiTheme="minorHAnsi"/>
          <w:sz w:val="22"/>
          <w:szCs w:val="22"/>
          <w:lang w:val="en-AU" w:eastAsia="en-AU"/>
        </w:rPr>
        <w:t xml:space="preserve"> want them to learn to be independent. We want </w:t>
      </w:r>
      <w:r w:rsidR="00DA7FBC">
        <w:rPr>
          <w:rFonts w:asciiTheme="minorHAnsi" w:hAnsiTheme="minorHAnsi"/>
          <w:sz w:val="22"/>
          <w:szCs w:val="22"/>
          <w:lang w:val="en-AU" w:eastAsia="en-AU"/>
        </w:rPr>
        <w:t>them to</w:t>
      </w:r>
      <w:r w:rsidR="00924086">
        <w:rPr>
          <w:rFonts w:asciiTheme="minorHAnsi" w:hAnsiTheme="minorHAnsi"/>
          <w:sz w:val="22"/>
          <w:szCs w:val="22"/>
          <w:lang w:val="en-AU" w:eastAsia="en-AU"/>
        </w:rPr>
        <w:t xml:space="preserve"> perceive themsel</w:t>
      </w:r>
      <w:r w:rsidR="009841D6">
        <w:rPr>
          <w:rFonts w:asciiTheme="minorHAnsi" w:hAnsiTheme="minorHAnsi"/>
          <w:sz w:val="22"/>
          <w:szCs w:val="22"/>
          <w:lang w:val="en-AU" w:eastAsia="en-AU"/>
        </w:rPr>
        <w:t>ves as capable and competent. We</w:t>
      </w:r>
      <w:r w:rsidR="00924086">
        <w:rPr>
          <w:rFonts w:asciiTheme="minorHAnsi" w:hAnsiTheme="minorHAnsi"/>
          <w:sz w:val="22"/>
          <w:szCs w:val="22"/>
          <w:lang w:val="en-AU" w:eastAsia="en-AU"/>
        </w:rPr>
        <w:t xml:space="preserve"> also want our children to be safe.</w:t>
      </w:r>
    </w:p>
    <w:p w:rsidR="004A659C" w:rsidRDefault="00924086" w:rsidP="00924086">
      <w:pPr>
        <w:rPr>
          <w:rFonts w:asciiTheme="minorHAnsi" w:hAnsiTheme="minorHAnsi"/>
          <w:sz w:val="22"/>
          <w:szCs w:val="22"/>
          <w:lang w:val="en-AU" w:eastAsia="en-AU"/>
        </w:rPr>
      </w:pPr>
      <w:r>
        <w:rPr>
          <w:rFonts w:asciiTheme="minorHAnsi" w:hAnsiTheme="minorHAnsi"/>
          <w:sz w:val="22"/>
          <w:szCs w:val="22"/>
          <w:lang w:val="en-AU" w:eastAsia="en-AU"/>
        </w:rPr>
        <w:t xml:space="preserve">It is therefore likely that children may have </w:t>
      </w:r>
      <w:r w:rsidR="004A659C">
        <w:rPr>
          <w:rFonts w:asciiTheme="minorHAnsi" w:hAnsiTheme="minorHAnsi"/>
          <w:sz w:val="22"/>
          <w:szCs w:val="22"/>
          <w:lang w:val="en-AU" w:eastAsia="en-AU"/>
        </w:rPr>
        <w:t xml:space="preserve">trips and spills. The aim of supervision and risk assessment is to make those trips and spills minor ones. It is </w:t>
      </w:r>
      <w:r w:rsidR="00DA7FBC">
        <w:rPr>
          <w:rFonts w:asciiTheme="minorHAnsi" w:hAnsiTheme="minorHAnsi"/>
          <w:sz w:val="22"/>
          <w:szCs w:val="22"/>
          <w:lang w:val="en-AU" w:eastAsia="en-AU"/>
        </w:rPr>
        <w:t>also reasonable</w:t>
      </w:r>
      <w:r w:rsidR="004A659C">
        <w:rPr>
          <w:rFonts w:asciiTheme="minorHAnsi" w:hAnsiTheme="minorHAnsi"/>
          <w:sz w:val="22"/>
          <w:szCs w:val="22"/>
          <w:lang w:val="en-AU" w:eastAsia="en-AU"/>
        </w:rPr>
        <w:t xml:space="preserve"> to assume that children will get sick. However </w:t>
      </w:r>
      <w:r w:rsidR="00DA7FBC">
        <w:rPr>
          <w:rFonts w:asciiTheme="minorHAnsi" w:hAnsiTheme="minorHAnsi"/>
          <w:sz w:val="22"/>
          <w:szCs w:val="22"/>
          <w:lang w:val="en-AU" w:eastAsia="en-AU"/>
        </w:rPr>
        <w:t>when a</w:t>
      </w:r>
      <w:r w:rsidR="004A659C">
        <w:rPr>
          <w:rFonts w:asciiTheme="minorHAnsi" w:hAnsiTheme="minorHAnsi"/>
          <w:sz w:val="22"/>
          <w:szCs w:val="22"/>
          <w:lang w:val="en-AU" w:eastAsia="en-AU"/>
        </w:rPr>
        <w:t xml:space="preserve"> child is involved in a serious illness, incident or trauma, the way we deal with it can have major ramifications. </w:t>
      </w:r>
    </w:p>
    <w:p w:rsidR="004A659C" w:rsidRDefault="004A659C" w:rsidP="00924086">
      <w:pPr>
        <w:rPr>
          <w:rFonts w:asciiTheme="minorHAnsi" w:hAnsiTheme="minorHAnsi"/>
          <w:sz w:val="22"/>
          <w:szCs w:val="22"/>
          <w:lang w:val="en-AU" w:eastAsia="en-AU"/>
        </w:rPr>
      </w:pPr>
    </w:p>
    <w:p w:rsidR="004A659C" w:rsidRPr="00696476" w:rsidRDefault="004A659C" w:rsidP="0010475F">
      <w:pPr>
        <w:pStyle w:val="Subtitle"/>
        <w:numPr>
          <w:ilvl w:val="0"/>
          <w:numId w:val="19"/>
        </w:numPr>
        <w:rPr>
          <w:lang w:val="en-AU" w:eastAsia="en-AU"/>
        </w:rPr>
      </w:pPr>
      <w:r w:rsidRPr="00696476">
        <w:rPr>
          <w:lang w:val="en-AU" w:eastAsia="en-AU"/>
        </w:rPr>
        <w:t>Prevent</w:t>
      </w:r>
      <w:r w:rsidRPr="00ED3666">
        <w:rPr>
          <w:rStyle w:val="SubtitleChar"/>
        </w:rPr>
        <w:t>i</w:t>
      </w:r>
      <w:r w:rsidRPr="00696476">
        <w:rPr>
          <w:lang w:val="en-AU" w:eastAsia="en-AU"/>
        </w:rPr>
        <w:t>on</w:t>
      </w:r>
    </w:p>
    <w:p w:rsidR="004A659C" w:rsidRDefault="004A659C" w:rsidP="004A659C">
      <w:pPr>
        <w:rPr>
          <w:rFonts w:asciiTheme="minorHAnsi" w:hAnsiTheme="minorHAnsi"/>
          <w:sz w:val="22"/>
          <w:szCs w:val="22"/>
          <w:lang w:val="en-AU" w:eastAsia="en-AU"/>
        </w:rPr>
      </w:pPr>
    </w:p>
    <w:p w:rsidR="004A659C" w:rsidRDefault="004A659C"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Consider the physical environm</w:t>
      </w:r>
      <w:r w:rsidR="00696476">
        <w:rPr>
          <w:rFonts w:asciiTheme="minorHAnsi" w:hAnsiTheme="minorHAnsi"/>
          <w:sz w:val="22"/>
          <w:szCs w:val="22"/>
          <w:lang w:val="en-AU" w:eastAsia="en-AU"/>
        </w:rPr>
        <w:t xml:space="preserve">ent and the risk it poses when </w:t>
      </w:r>
      <w:r>
        <w:rPr>
          <w:rFonts w:asciiTheme="minorHAnsi" w:hAnsiTheme="minorHAnsi"/>
          <w:sz w:val="22"/>
          <w:szCs w:val="22"/>
          <w:lang w:val="en-AU" w:eastAsia="en-AU"/>
        </w:rPr>
        <w:t>planning experiences</w:t>
      </w:r>
    </w:p>
    <w:p w:rsidR="004A659C" w:rsidRDefault="004A659C"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Consider the groupin</w:t>
      </w:r>
      <w:r w:rsidR="00696476">
        <w:rPr>
          <w:rFonts w:asciiTheme="minorHAnsi" w:hAnsiTheme="minorHAnsi"/>
          <w:sz w:val="22"/>
          <w:szCs w:val="22"/>
          <w:lang w:val="en-AU" w:eastAsia="en-AU"/>
        </w:rPr>
        <w:t xml:space="preserve">g and supervision of children </w:t>
      </w:r>
      <w:r>
        <w:rPr>
          <w:rFonts w:asciiTheme="minorHAnsi" w:hAnsiTheme="minorHAnsi"/>
          <w:sz w:val="22"/>
          <w:szCs w:val="22"/>
          <w:lang w:val="en-AU" w:eastAsia="en-AU"/>
        </w:rPr>
        <w:t>when planning and enacting experiences</w:t>
      </w:r>
    </w:p>
    <w:p w:rsidR="004A659C" w:rsidRDefault="004A659C"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Be aware of the signs and symptoms of </w:t>
      </w:r>
      <w:r w:rsidR="00DA7FBC">
        <w:rPr>
          <w:rFonts w:asciiTheme="minorHAnsi" w:hAnsiTheme="minorHAnsi"/>
          <w:sz w:val="22"/>
          <w:szCs w:val="22"/>
          <w:lang w:val="en-AU" w:eastAsia="en-AU"/>
        </w:rPr>
        <w:t>children who</w:t>
      </w:r>
      <w:r>
        <w:rPr>
          <w:rFonts w:asciiTheme="minorHAnsi" w:hAnsiTheme="minorHAnsi"/>
          <w:sz w:val="22"/>
          <w:szCs w:val="22"/>
          <w:lang w:val="en-AU" w:eastAsia="en-AU"/>
        </w:rPr>
        <w:t xml:space="preserve"> may have been injured or getting sick.</w:t>
      </w:r>
    </w:p>
    <w:p w:rsidR="004A659C" w:rsidRDefault="004A659C"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Be awa</w:t>
      </w:r>
      <w:r w:rsidR="00696476">
        <w:rPr>
          <w:rFonts w:asciiTheme="minorHAnsi" w:hAnsiTheme="minorHAnsi"/>
          <w:sz w:val="22"/>
          <w:szCs w:val="22"/>
          <w:lang w:val="en-AU" w:eastAsia="en-AU"/>
        </w:rPr>
        <w:t xml:space="preserve">re of allergies and immunisation </w:t>
      </w:r>
      <w:r>
        <w:rPr>
          <w:rFonts w:asciiTheme="minorHAnsi" w:hAnsiTheme="minorHAnsi"/>
          <w:sz w:val="22"/>
          <w:szCs w:val="22"/>
          <w:lang w:val="en-AU" w:eastAsia="en-AU"/>
        </w:rPr>
        <w:t>status of the child</w:t>
      </w:r>
      <w:r w:rsidR="00696476">
        <w:rPr>
          <w:rFonts w:asciiTheme="minorHAnsi" w:hAnsiTheme="minorHAnsi"/>
          <w:sz w:val="22"/>
          <w:szCs w:val="22"/>
          <w:lang w:val="en-AU" w:eastAsia="en-AU"/>
        </w:rPr>
        <w:t>ren.</w:t>
      </w:r>
    </w:p>
    <w:p w:rsidR="004A659C" w:rsidRDefault="004A659C"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Be particularly careful in summer when we experience extreme heat.</w:t>
      </w:r>
    </w:p>
    <w:p w:rsidR="00502BD4" w:rsidRDefault="00502BD4" w:rsidP="00ED3666">
      <w:pPr>
        <w:pStyle w:val="ListParagraph"/>
        <w:numPr>
          <w:ilvl w:val="0"/>
          <w:numId w:val="1"/>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DO NOT accept children who are sick</w:t>
      </w:r>
      <w:r w:rsidR="00696476">
        <w:rPr>
          <w:rFonts w:asciiTheme="minorHAnsi" w:hAnsiTheme="minorHAnsi"/>
          <w:sz w:val="22"/>
          <w:szCs w:val="22"/>
          <w:lang w:val="en-AU" w:eastAsia="en-AU"/>
        </w:rPr>
        <w:t>.</w:t>
      </w:r>
    </w:p>
    <w:p w:rsidR="00502BD4" w:rsidRPr="004A659C" w:rsidRDefault="00502BD4" w:rsidP="00502BD4">
      <w:pPr>
        <w:pStyle w:val="ListParagraph"/>
        <w:rPr>
          <w:rFonts w:asciiTheme="minorHAnsi" w:hAnsiTheme="minorHAnsi"/>
          <w:sz w:val="22"/>
          <w:szCs w:val="22"/>
          <w:lang w:val="en-AU" w:eastAsia="en-AU"/>
        </w:rPr>
      </w:pPr>
    </w:p>
    <w:p w:rsidR="004A659C" w:rsidRPr="00696476" w:rsidRDefault="004A659C" w:rsidP="0010475F">
      <w:pPr>
        <w:pStyle w:val="Subtitle"/>
        <w:numPr>
          <w:ilvl w:val="0"/>
          <w:numId w:val="19"/>
        </w:numPr>
        <w:rPr>
          <w:lang w:val="en-AU" w:eastAsia="en-AU"/>
        </w:rPr>
      </w:pPr>
      <w:r w:rsidRPr="00696476">
        <w:rPr>
          <w:lang w:val="en-AU" w:eastAsia="en-AU"/>
        </w:rPr>
        <w:t xml:space="preserve">How do we deal with </w:t>
      </w:r>
      <w:r w:rsidR="00DA7FBC" w:rsidRPr="00696476">
        <w:rPr>
          <w:lang w:val="en-AU" w:eastAsia="en-AU"/>
        </w:rPr>
        <w:t>it?</w:t>
      </w:r>
    </w:p>
    <w:p w:rsidR="00924086" w:rsidRPr="00502BD4" w:rsidRDefault="00924086" w:rsidP="00ED3666">
      <w:pPr>
        <w:spacing w:line="276" w:lineRule="auto"/>
        <w:ind w:left="45"/>
        <w:rPr>
          <w:rFonts w:asciiTheme="minorHAnsi" w:hAnsiTheme="minorHAnsi"/>
          <w:sz w:val="22"/>
          <w:szCs w:val="22"/>
          <w:lang w:val="en-AU" w:eastAsia="en-AU"/>
        </w:rPr>
      </w:pPr>
    </w:p>
    <w:p w:rsidR="004A659C" w:rsidRPr="00ED3666" w:rsidRDefault="004A659C" w:rsidP="0010475F">
      <w:pPr>
        <w:pStyle w:val="ListParagraph"/>
        <w:numPr>
          <w:ilvl w:val="0"/>
          <w:numId w:val="20"/>
        </w:numPr>
        <w:spacing w:line="276" w:lineRule="auto"/>
        <w:rPr>
          <w:rFonts w:asciiTheme="minorHAnsi" w:hAnsiTheme="minorHAnsi"/>
          <w:sz w:val="22"/>
          <w:szCs w:val="22"/>
        </w:rPr>
      </w:pPr>
      <w:r w:rsidRPr="00ED3666">
        <w:rPr>
          <w:rFonts w:asciiTheme="minorHAnsi" w:hAnsiTheme="minorHAnsi"/>
          <w:sz w:val="22"/>
          <w:szCs w:val="22"/>
        </w:rPr>
        <w:t>If a child becom</w:t>
      </w:r>
      <w:r w:rsidR="00696476" w:rsidRPr="00ED3666">
        <w:rPr>
          <w:rFonts w:asciiTheme="minorHAnsi" w:hAnsiTheme="minorHAnsi"/>
          <w:sz w:val="22"/>
          <w:szCs w:val="22"/>
        </w:rPr>
        <w:t xml:space="preserve">es ill or injured they will be </w:t>
      </w:r>
      <w:r w:rsidRPr="00ED3666">
        <w:rPr>
          <w:rFonts w:asciiTheme="minorHAnsi" w:hAnsiTheme="minorHAnsi"/>
          <w:sz w:val="22"/>
          <w:szCs w:val="22"/>
        </w:rPr>
        <w:t>removed from the gener</w:t>
      </w:r>
      <w:r w:rsidR="00696476" w:rsidRPr="00ED3666">
        <w:rPr>
          <w:rFonts w:asciiTheme="minorHAnsi" w:hAnsiTheme="minorHAnsi"/>
          <w:sz w:val="22"/>
          <w:szCs w:val="22"/>
        </w:rPr>
        <w:t xml:space="preserve">al group and placed in an area </w:t>
      </w:r>
      <w:r w:rsidRPr="00ED3666">
        <w:rPr>
          <w:rFonts w:asciiTheme="minorHAnsi" w:hAnsiTheme="minorHAnsi"/>
          <w:sz w:val="22"/>
          <w:szCs w:val="22"/>
        </w:rPr>
        <w:t>where they can be kept under adult supervision until the</w:t>
      </w:r>
      <w:r w:rsidR="00696476" w:rsidRPr="00ED3666">
        <w:rPr>
          <w:rFonts w:asciiTheme="minorHAnsi" w:hAnsiTheme="minorHAnsi"/>
          <w:sz w:val="22"/>
          <w:szCs w:val="22"/>
        </w:rPr>
        <w:t xml:space="preserve">y either recover or the parent </w:t>
      </w:r>
      <w:r w:rsidRPr="00ED3666">
        <w:rPr>
          <w:rFonts w:asciiTheme="minorHAnsi" w:hAnsiTheme="minorHAnsi"/>
          <w:sz w:val="22"/>
          <w:szCs w:val="22"/>
        </w:rPr>
        <w:t>or some other responsible person takes control of the child as soon as practicably possible.</w:t>
      </w:r>
    </w:p>
    <w:p w:rsidR="00502BD4" w:rsidRPr="00ED3666" w:rsidRDefault="00502BD4" w:rsidP="0010475F">
      <w:pPr>
        <w:pStyle w:val="ListParagraph"/>
        <w:numPr>
          <w:ilvl w:val="0"/>
          <w:numId w:val="20"/>
        </w:numPr>
        <w:spacing w:line="276" w:lineRule="auto"/>
        <w:rPr>
          <w:rFonts w:asciiTheme="minorHAnsi" w:hAnsiTheme="minorHAnsi"/>
          <w:sz w:val="22"/>
          <w:szCs w:val="22"/>
        </w:rPr>
      </w:pPr>
      <w:r w:rsidRPr="00ED3666">
        <w:rPr>
          <w:rFonts w:asciiTheme="minorHAnsi" w:hAnsiTheme="minorHAnsi"/>
          <w:sz w:val="22"/>
          <w:szCs w:val="22"/>
        </w:rPr>
        <w:t xml:space="preserve">In the case of an accident </w:t>
      </w:r>
      <w:r w:rsidR="00DA7FBC" w:rsidRPr="00ED3666">
        <w:rPr>
          <w:rFonts w:asciiTheme="minorHAnsi" w:hAnsiTheme="minorHAnsi"/>
          <w:sz w:val="22"/>
          <w:szCs w:val="22"/>
        </w:rPr>
        <w:t>first aid will be administered by an</w:t>
      </w:r>
      <w:r w:rsidRPr="00ED3666">
        <w:rPr>
          <w:rFonts w:asciiTheme="minorHAnsi" w:hAnsiTheme="minorHAnsi"/>
          <w:sz w:val="22"/>
          <w:szCs w:val="22"/>
        </w:rPr>
        <w:t xml:space="preserve"> educator.</w:t>
      </w:r>
      <w:r w:rsidR="004A1750" w:rsidRPr="00ED3666">
        <w:rPr>
          <w:rFonts w:asciiTheme="minorHAnsi" w:hAnsiTheme="minorHAnsi"/>
          <w:sz w:val="22"/>
          <w:szCs w:val="22"/>
        </w:rPr>
        <w:t xml:space="preserve"> </w:t>
      </w:r>
      <w:r w:rsidR="00696476" w:rsidRPr="00ED3666">
        <w:rPr>
          <w:rFonts w:asciiTheme="minorHAnsi" w:hAnsiTheme="minorHAnsi"/>
          <w:sz w:val="22"/>
          <w:szCs w:val="22"/>
        </w:rPr>
        <w:t>If the injury is deemed serious every attempt will be made by educators to contact the parent or guardian by</w:t>
      </w:r>
      <w:r w:rsidRPr="00ED3666">
        <w:rPr>
          <w:rFonts w:asciiTheme="minorHAnsi" w:hAnsiTheme="minorHAnsi"/>
          <w:sz w:val="22"/>
          <w:szCs w:val="22"/>
        </w:rPr>
        <w:t xml:space="preserve"> </w:t>
      </w:r>
      <w:r w:rsidR="00696476" w:rsidRPr="00ED3666">
        <w:rPr>
          <w:rFonts w:asciiTheme="minorHAnsi" w:hAnsiTheme="minorHAnsi"/>
          <w:sz w:val="22"/>
          <w:szCs w:val="22"/>
        </w:rPr>
        <w:t xml:space="preserve">telephone or two-way radio. If in the opinion of the senior </w:t>
      </w:r>
      <w:r w:rsidRPr="00ED3666">
        <w:rPr>
          <w:rFonts w:asciiTheme="minorHAnsi" w:hAnsiTheme="minorHAnsi"/>
          <w:sz w:val="22"/>
          <w:szCs w:val="22"/>
        </w:rPr>
        <w:t>educator</w:t>
      </w:r>
      <w:r w:rsidR="00696476" w:rsidRPr="00ED3666">
        <w:rPr>
          <w:rFonts w:asciiTheme="minorHAnsi" w:hAnsiTheme="minorHAnsi"/>
          <w:sz w:val="22"/>
          <w:szCs w:val="22"/>
        </w:rPr>
        <w:t>,</w:t>
      </w:r>
      <w:r w:rsidRPr="00ED3666">
        <w:rPr>
          <w:rFonts w:asciiTheme="minorHAnsi" w:hAnsiTheme="minorHAnsi"/>
          <w:sz w:val="22"/>
          <w:szCs w:val="22"/>
        </w:rPr>
        <w:t xml:space="preserve"> emergency </w:t>
      </w:r>
      <w:r w:rsidR="00696476" w:rsidRPr="00ED3666">
        <w:rPr>
          <w:rFonts w:asciiTheme="minorHAnsi" w:hAnsiTheme="minorHAnsi"/>
          <w:sz w:val="22"/>
          <w:szCs w:val="22"/>
        </w:rPr>
        <w:t>care is needed, an ambulance will be</w:t>
      </w:r>
      <w:r w:rsidRPr="00ED3666">
        <w:rPr>
          <w:rFonts w:asciiTheme="minorHAnsi" w:hAnsiTheme="minorHAnsi"/>
          <w:sz w:val="22"/>
          <w:szCs w:val="22"/>
        </w:rPr>
        <w:t xml:space="preserve"> called. If in the opinion of the </w:t>
      </w:r>
      <w:r w:rsidR="00DA7FBC" w:rsidRPr="00ED3666">
        <w:rPr>
          <w:rFonts w:asciiTheme="minorHAnsi" w:hAnsiTheme="minorHAnsi"/>
          <w:sz w:val="22"/>
          <w:szCs w:val="22"/>
        </w:rPr>
        <w:t>educator medical</w:t>
      </w:r>
      <w:r w:rsidRPr="00ED3666">
        <w:rPr>
          <w:rFonts w:asciiTheme="minorHAnsi" w:hAnsiTheme="minorHAnsi"/>
          <w:sz w:val="22"/>
          <w:szCs w:val="22"/>
        </w:rPr>
        <w:t xml:space="preserve"> or dental treatment is </w:t>
      </w:r>
      <w:r w:rsidR="00DA7FBC" w:rsidRPr="00ED3666">
        <w:rPr>
          <w:rFonts w:asciiTheme="minorHAnsi" w:hAnsiTheme="minorHAnsi"/>
          <w:sz w:val="22"/>
          <w:szCs w:val="22"/>
        </w:rPr>
        <w:t>required immediate</w:t>
      </w:r>
      <w:r w:rsidRPr="00ED3666">
        <w:rPr>
          <w:rFonts w:asciiTheme="minorHAnsi" w:hAnsiTheme="minorHAnsi"/>
          <w:sz w:val="22"/>
          <w:szCs w:val="22"/>
        </w:rPr>
        <w:t xml:space="preserve"> steps are taken to secure that treatment.</w:t>
      </w:r>
    </w:p>
    <w:p w:rsidR="00502BD4" w:rsidRPr="00ED3666" w:rsidRDefault="00502BD4" w:rsidP="0010475F">
      <w:pPr>
        <w:pStyle w:val="ListParagraph"/>
        <w:numPr>
          <w:ilvl w:val="0"/>
          <w:numId w:val="20"/>
        </w:numPr>
        <w:spacing w:line="276" w:lineRule="auto"/>
        <w:rPr>
          <w:rFonts w:asciiTheme="minorHAnsi" w:hAnsiTheme="minorHAnsi"/>
          <w:sz w:val="22"/>
          <w:szCs w:val="22"/>
        </w:rPr>
      </w:pPr>
      <w:r w:rsidRPr="00ED3666">
        <w:rPr>
          <w:rFonts w:asciiTheme="minorHAnsi" w:hAnsiTheme="minorHAnsi"/>
          <w:sz w:val="22"/>
          <w:szCs w:val="22"/>
        </w:rPr>
        <w:t xml:space="preserve">If any other matter arises concerning the child’s health </w:t>
      </w:r>
      <w:r w:rsidR="00DA7FBC" w:rsidRPr="00ED3666">
        <w:rPr>
          <w:rFonts w:asciiTheme="minorHAnsi" w:hAnsiTheme="minorHAnsi"/>
          <w:sz w:val="22"/>
          <w:szCs w:val="22"/>
        </w:rPr>
        <w:t>arises while</w:t>
      </w:r>
      <w:r w:rsidRPr="00ED3666">
        <w:rPr>
          <w:rFonts w:asciiTheme="minorHAnsi" w:hAnsiTheme="minorHAnsi"/>
          <w:sz w:val="22"/>
          <w:szCs w:val="22"/>
        </w:rPr>
        <w:t xml:space="preserve"> the child is being provided with the </w:t>
      </w:r>
      <w:r w:rsidR="00DA7FBC" w:rsidRPr="00ED3666">
        <w:rPr>
          <w:rFonts w:asciiTheme="minorHAnsi" w:hAnsiTheme="minorHAnsi"/>
          <w:sz w:val="22"/>
          <w:szCs w:val="22"/>
        </w:rPr>
        <w:t>service a</w:t>
      </w:r>
      <w:r w:rsidRPr="00ED3666">
        <w:rPr>
          <w:rFonts w:asciiTheme="minorHAnsi" w:hAnsiTheme="minorHAnsi"/>
          <w:sz w:val="22"/>
          <w:szCs w:val="22"/>
        </w:rPr>
        <w:t xml:space="preserve"> parent of the child will be informed.</w:t>
      </w:r>
    </w:p>
    <w:p w:rsidR="00502BD4" w:rsidRPr="00ED3666" w:rsidRDefault="00502BD4" w:rsidP="0010475F">
      <w:pPr>
        <w:pStyle w:val="ListParagraph"/>
        <w:numPr>
          <w:ilvl w:val="0"/>
          <w:numId w:val="20"/>
        </w:numPr>
        <w:spacing w:line="276" w:lineRule="auto"/>
        <w:rPr>
          <w:rFonts w:asciiTheme="minorHAnsi" w:hAnsiTheme="minorHAnsi"/>
          <w:sz w:val="22"/>
          <w:szCs w:val="22"/>
        </w:rPr>
      </w:pPr>
      <w:r w:rsidRPr="00ED3666">
        <w:rPr>
          <w:rFonts w:asciiTheme="minorHAnsi" w:hAnsiTheme="minorHAnsi"/>
          <w:sz w:val="22"/>
          <w:szCs w:val="22"/>
        </w:rPr>
        <w:t xml:space="preserve">If the child </w:t>
      </w:r>
      <w:r w:rsidR="00696476" w:rsidRPr="00ED3666">
        <w:rPr>
          <w:rFonts w:asciiTheme="minorHAnsi" w:hAnsiTheme="minorHAnsi"/>
          <w:sz w:val="22"/>
          <w:szCs w:val="22"/>
        </w:rPr>
        <w:t>requires medical</w:t>
      </w:r>
      <w:r w:rsidRPr="00ED3666">
        <w:rPr>
          <w:rFonts w:asciiTheme="minorHAnsi" w:hAnsiTheme="minorHAnsi"/>
          <w:sz w:val="22"/>
          <w:szCs w:val="22"/>
        </w:rPr>
        <w:t xml:space="preserve">, dental </w:t>
      </w:r>
      <w:r w:rsidR="00696476" w:rsidRPr="00ED3666">
        <w:rPr>
          <w:rFonts w:asciiTheme="minorHAnsi" w:hAnsiTheme="minorHAnsi"/>
          <w:sz w:val="22"/>
          <w:szCs w:val="22"/>
        </w:rPr>
        <w:t>hospital or</w:t>
      </w:r>
      <w:r w:rsidRPr="00ED3666">
        <w:rPr>
          <w:rFonts w:asciiTheme="minorHAnsi" w:hAnsiTheme="minorHAnsi"/>
          <w:sz w:val="22"/>
          <w:szCs w:val="22"/>
        </w:rPr>
        <w:t xml:space="preserve"> emergency treatment because of a serious accident or health issue </w:t>
      </w:r>
      <w:r w:rsidR="00696476" w:rsidRPr="00ED3666">
        <w:rPr>
          <w:rFonts w:asciiTheme="minorHAnsi" w:hAnsiTheme="minorHAnsi"/>
          <w:sz w:val="22"/>
          <w:szCs w:val="22"/>
        </w:rPr>
        <w:t>the nominated</w:t>
      </w:r>
      <w:r w:rsidRPr="00ED3666">
        <w:rPr>
          <w:rFonts w:asciiTheme="minorHAnsi" w:hAnsiTheme="minorHAnsi"/>
          <w:sz w:val="22"/>
          <w:szCs w:val="22"/>
        </w:rPr>
        <w:t xml:space="preserve"> supervisor must inform </w:t>
      </w:r>
      <w:r w:rsidR="00696476" w:rsidRPr="00ED3666">
        <w:rPr>
          <w:rFonts w:asciiTheme="minorHAnsi" w:hAnsiTheme="minorHAnsi"/>
          <w:sz w:val="22"/>
          <w:szCs w:val="22"/>
        </w:rPr>
        <w:t>a</w:t>
      </w:r>
      <w:r w:rsidRPr="00ED3666">
        <w:rPr>
          <w:rFonts w:asciiTheme="minorHAnsi" w:hAnsiTheme="minorHAnsi"/>
          <w:sz w:val="22"/>
          <w:szCs w:val="22"/>
        </w:rPr>
        <w:t xml:space="preserve"> parent </w:t>
      </w:r>
      <w:r w:rsidR="00DA7FBC" w:rsidRPr="00ED3666">
        <w:rPr>
          <w:rFonts w:asciiTheme="minorHAnsi" w:hAnsiTheme="minorHAnsi"/>
          <w:sz w:val="22"/>
          <w:szCs w:val="22"/>
        </w:rPr>
        <w:t>of the</w:t>
      </w:r>
      <w:r w:rsidRPr="00ED3666">
        <w:rPr>
          <w:rFonts w:asciiTheme="minorHAnsi" w:hAnsiTheme="minorHAnsi"/>
          <w:sz w:val="22"/>
          <w:szCs w:val="22"/>
        </w:rPr>
        <w:t xml:space="preserve"> child,</w:t>
      </w:r>
      <w:r w:rsidR="00ED3666">
        <w:rPr>
          <w:rFonts w:asciiTheme="minorHAnsi" w:hAnsiTheme="minorHAnsi"/>
          <w:sz w:val="22"/>
          <w:szCs w:val="22"/>
        </w:rPr>
        <w:t xml:space="preserve"> </w:t>
      </w:r>
      <w:r w:rsidRPr="00ED3666">
        <w:rPr>
          <w:rFonts w:asciiTheme="minorHAnsi" w:hAnsiTheme="minorHAnsi"/>
          <w:sz w:val="22"/>
          <w:szCs w:val="22"/>
        </w:rPr>
        <w:t xml:space="preserve">D.E.T via </w:t>
      </w:r>
      <w:r w:rsidRPr="00ED3666">
        <w:rPr>
          <w:rFonts w:asciiTheme="minorHAnsi" w:hAnsiTheme="minorHAnsi"/>
          <w:b/>
          <w:sz w:val="22"/>
          <w:szCs w:val="22"/>
        </w:rPr>
        <w:t xml:space="preserve">a S101 Notification of Serious </w:t>
      </w:r>
      <w:r w:rsidR="00DA7FBC" w:rsidRPr="00ED3666">
        <w:rPr>
          <w:rFonts w:asciiTheme="minorHAnsi" w:hAnsiTheme="minorHAnsi"/>
          <w:b/>
          <w:sz w:val="22"/>
          <w:szCs w:val="22"/>
        </w:rPr>
        <w:t>Incident form</w:t>
      </w:r>
      <w:r w:rsidRPr="00ED3666">
        <w:rPr>
          <w:rFonts w:asciiTheme="minorHAnsi" w:hAnsiTheme="minorHAnsi"/>
          <w:sz w:val="22"/>
          <w:szCs w:val="22"/>
        </w:rPr>
        <w:t xml:space="preserve"> within 24 hours and </w:t>
      </w:r>
      <w:r w:rsidR="00696476" w:rsidRPr="00ED3666">
        <w:rPr>
          <w:rFonts w:asciiTheme="minorHAnsi" w:hAnsiTheme="minorHAnsi"/>
          <w:sz w:val="22"/>
          <w:szCs w:val="22"/>
        </w:rPr>
        <w:t>a</w:t>
      </w:r>
      <w:r w:rsidRPr="00ED3666">
        <w:rPr>
          <w:rFonts w:asciiTheme="minorHAnsi" w:hAnsiTheme="minorHAnsi"/>
          <w:sz w:val="22"/>
          <w:szCs w:val="22"/>
        </w:rPr>
        <w:t xml:space="preserve"> member of the Central committee</w:t>
      </w:r>
      <w:r w:rsidR="00696476" w:rsidRPr="00ED3666">
        <w:rPr>
          <w:rFonts w:asciiTheme="minorHAnsi" w:hAnsiTheme="minorHAnsi"/>
          <w:sz w:val="22"/>
          <w:szCs w:val="22"/>
        </w:rPr>
        <w:t>.</w:t>
      </w:r>
    </w:p>
    <w:p w:rsidR="004A1750" w:rsidRPr="00ED3666" w:rsidRDefault="004A1750" w:rsidP="0010475F">
      <w:pPr>
        <w:pStyle w:val="ListParagraph"/>
        <w:numPr>
          <w:ilvl w:val="0"/>
          <w:numId w:val="20"/>
        </w:numPr>
        <w:spacing w:line="276" w:lineRule="auto"/>
        <w:rPr>
          <w:rFonts w:asciiTheme="minorHAnsi" w:hAnsiTheme="minorHAnsi"/>
          <w:sz w:val="22"/>
          <w:szCs w:val="22"/>
          <w:lang w:val="en-AU" w:eastAsia="en-AU"/>
        </w:rPr>
      </w:pPr>
      <w:r w:rsidRPr="00ED3666">
        <w:rPr>
          <w:rFonts w:asciiTheme="minorHAnsi" w:hAnsiTheme="minorHAnsi"/>
          <w:sz w:val="22"/>
          <w:szCs w:val="22"/>
          <w:lang w:val="en-AU" w:eastAsia="en-AU"/>
        </w:rPr>
        <w:t>Ensure that all staff are aware of their responsibility to fill out and accident and incident report form within 24 hours</w:t>
      </w:r>
      <w:r w:rsidR="00696476" w:rsidRPr="00ED3666">
        <w:rPr>
          <w:rFonts w:asciiTheme="minorHAnsi" w:hAnsiTheme="minorHAnsi"/>
          <w:sz w:val="22"/>
          <w:szCs w:val="22"/>
          <w:lang w:val="en-AU" w:eastAsia="en-AU"/>
        </w:rPr>
        <w:t>.</w:t>
      </w:r>
    </w:p>
    <w:p w:rsidR="00696476" w:rsidRDefault="00696476" w:rsidP="00696476">
      <w:pPr>
        <w:pStyle w:val="ListParagraph"/>
        <w:rPr>
          <w:rFonts w:asciiTheme="minorHAnsi" w:hAnsiTheme="minorHAnsi"/>
          <w:sz w:val="22"/>
          <w:szCs w:val="22"/>
          <w:lang w:val="en-AU" w:eastAsia="en-AU"/>
        </w:rPr>
      </w:pPr>
    </w:p>
    <w:p w:rsidR="00502BD4" w:rsidRPr="00696476" w:rsidRDefault="00502BD4" w:rsidP="00ED3666">
      <w:pPr>
        <w:pStyle w:val="Heading3"/>
      </w:pPr>
      <w:bookmarkStart w:id="43" w:name="_Toc17804118"/>
      <w:bookmarkStart w:id="44" w:name="_Toc17804193"/>
      <w:bookmarkStart w:id="45" w:name="_Toc57199836"/>
      <w:r w:rsidRPr="00696476">
        <w:t>Evaluation</w:t>
      </w:r>
      <w:r w:rsidR="004A1750" w:rsidRPr="00696476">
        <w:t xml:space="preserve"> </w:t>
      </w:r>
      <w:r w:rsidR="00696476">
        <w:t>and reflection</w:t>
      </w:r>
      <w:bookmarkEnd w:id="43"/>
      <w:bookmarkEnd w:id="44"/>
      <w:bookmarkEnd w:id="45"/>
    </w:p>
    <w:p w:rsidR="00ED3666" w:rsidRDefault="00ED3666" w:rsidP="00502BD4">
      <w:pPr>
        <w:pStyle w:val="ListParagraph"/>
        <w:rPr>
          <w:rFonts w:asciiTheme="minorHAnsi" w:hAnsiTheme="minorHAnsi"/>
          <w:sz w:val="22"/>
          <w:szCs w:val="22"/>
        </w:rPr>
      </w:pPr>
    </w:p>
    <w:p w:rsidR="00502BD4" w:rsidRDefault="00502BD4" w:rsidP="00ED3666">
      <w:pPr>
        <w:pStyle w:val="ListParagraph"/>
        <w:ind w:left="0"/>
        <w:rPr>
          <w:rFonts w:asciiTheme="minorHAnsi" w:hAnsiTheme="minorHAnsi"/>
          <w:sz w:val="22"/>
          <w:szCs w:val="22"/>
        </w:rPr>
      </w:pPr>
      <w:r>
        <w:rPr>
          <w:rFonts w:asciiTheme="minorHAnsi" w:hAnsiTheme="minorHAnsi"/>
          <w:sz w:val="22"/>
          <w:szCs w:val="22"/>
        </w:rPr>
        <w:t>After things have settled</w:t>
      </w:r>
      <w:r w:rsidR="00956AB3">
        <w:rPr>
          <w:rFonts w:asciiTheme="minorHAnsi" w:hAnsiTheme="minorHAnsi"/>
          <w:sz w:val="22"/>
          <w:szCs w:val="22"/>
        </w:rPr>
        <w:t xml:space="preserve">, when filling out the incident </w:t>
      </w:r>
      <w:r w:rsidR="00DA7FBC">
        <w:rPr>
          <w:rFonts w:asciiTheme="minorHAnsi" w:hAnsiTheme="minorHAnsi"/>
          <w:sz w:val="22"/>
          <w:szCs w:val="22"/>
        </w:rPr>
        <w:t>report ask</w:t>
      </w:r>
      <w:r>
        <w:rPr>
          <w:rFonts w:asciiTheme="minorHAnsi" w:hAnsiTheme="minorHAnsi"/>
          <w:sz w:val="22"/>
          <w:szCs w:val="22"/>
        </w:rPr>
        <w:t xml:space="preserve"> the following </w:t>
      </w:r>
      <w:r w:rsidR="00DA7FBC">
        <w:rPr>
          <w:rFonts w:asciiTheme="minorHAnsi" w:hAnsiTheme="minorHAnsi"/>
          <w:sz w:val="22"/>
          <w:szCs w:val="22"/>
        </w:rPr>
        <w:t>questions?</w:t>
      </w:r>
    </w:p>
    <w:p w:rsidR="00ED3666" w:rsidRDefault="00ED3666" w:rsidP="00ED3666">
      <w:pPr>
        <w:pStyle w:val="ListParagraph"/>
        <w:ind w:left="0"/>
        <w:rPr>
          <w:rFonts w:asciiTheme="minorHAnsi" w:hAnsiTheme="minorHAnsi"/>
          <w:sz w:val="22"/>
          <w:szCs w:val="22"/>
        </w:rPr>
      </w:pPr>
    </w:p>
    <w:p w:rsidR="00502BD4" w:rsidRDefault="00502BD4" w:rsidP="0010475F">
      <w:pPr>
        <w:pStyle w:val="ListParagraph"/>
        <w:numPr>
          <w:ilvl w:val="0"/>
          <w:numId w:val="21"/>
        </w:numPr>
        <w:rPr>
          <w:rFonts w:asciiTheme="minorHAnsi" w:hAnsiTheme="minorHAnsi"/>
          <w:sz w:val="22"/>
          <w:szCs w:val="22"/>
        </w:rPr>
      </w:pPr>
      <w:r>
        <w:rPr>
          <w:rFonts w:asciiTheme="minorHAnsi" w:hAnsiTheme="minorHAnsi"/>
          <w:sz w:val="22"/>
          <w:szCs w:val="22"/>
        </w:rPr>
        <w:t xml:space="preserve">What </w:t>
      </w:r>
      <w:r w:rsidR="00DA7FBC">
        <w:rPr>
          <w:rFonts w:asciiTheme="minorHAnsi" w:hAnsiTheme="minorHAnsi"/>
          <w:sz w:val="22"/>
          <w:szCs w:val="22"/>
        </w:rPr>
        <w:t>happened?</w:t>
      </w:r>
    </w:p>
    <w:p w:rsidR="00502BD4" w:rsidRDefault="00502BD4" w:rsidP="0010475F">
      <w:pPr>
        <w:pStyle w:val="ListParagraph"/>
        <w:numPr>
          <w:ilvl w:val="0"/>
          <w:numId w:val="21"/>
        </w:numPr>
        <w:rPr>
          <w:rFonts w:asciiTheme="minorHAnsi" w:hAnsiTheme="minorHAnsi"/>
          <w:sz w:val="22"/>
          <w:szCs w:val="22"/>
        </w:rPr>
      </w:pPr>
      <w:r>
        <w:rPr>
          <w:rFonts w:asciiTheme="minorHAnsi" w:hAnsiTheme="minorHAnsi"/>
          <w:sz w:val="22"/>
          <w:szCs w:val="22"/>
        </w:rPr>
        <w:t>Why did it happen?</w:t>
      </w:r>
    </w:p>
    <w:p w:rsidR="00502BD4" w:rsidRDefault="00502BD4" w:rsidP="0010475F">
      <w:pPr>
        <w:pStyle w:val="ListParagraph"/>
        <w:numPr>
          <w:ilvl w:val="0"/>
          <w:numId w:val="21"/>
        </w:numPr>
        <w:rPr>
          <w:rFonts w:asciiTheme="minorHAnsi" w:hAnsiTheme="minorHAnsi"/>
          <w:sz w:val="22"/>
          <w:szCs w:val="22"/>
        </w:rPr>
      </w:pPr>
      <w:r>
        <w:rPr>
          <w:rFonts w:asciiTheme="minorHAnsi" w:hAnsiTheme="minorHAnsi"/>
          <w:sz w:val="22"/>
          <w:szCs w:val="22"/>
        </w:rPr>
        <w:t xml:space="preserve">Could we have prevented </w:t>
      </w:r>
      <w:r w:rsidR="00DA7FBC">
        <w:rPr>
          <w:rFonts w:asciiTheme="minorHAnsi" w:hAnsiTheme="minorHAnsi"/>
          <w:sz w:val="22"/>
          <w:szCs w:val="22"/>
        </w:rPr>
        <w:t xml:space="preserve">it? </w:t>
      </w:r>
      <w:r>
        <w:rPr>
          <w:rFonts w:asciiTheme="minorHAnsi" w:hAnsiTheme="minorHAnsi"/>
          <w:sz w:val="22"/>
          <w:szCs w:val="22"/>
        </w:rPr>
        <w:t xml:space="preserve">If yes </w:t>
      </w:r>
      <w:r w:rsidR="00DA7FBC">
        <w:rPr>
          <w:rFonts w:asciiTheme="minorHAnsi" w:hAnsiTheme="minorHAnsi"/>
          <w:sz w:val="22"/>
          <w:szCs w:val="22"/>
        </w:rPr>
        <w:t>how?</w:t>
      </w:r>
    </w:p>
    <w:p w:rsidR="00502BD4" w:rsidRDefault="00502BD4" w:rsidP="0010475F">
      <w:pPr>
        <w:pStyle w:val="ListParagraph"/>
        <w:numPr>
          <w:ilvl w:val="0"/>
          <w:numId w:val="21"/>
        </w:numPr>
        <w:rPr>
          <w:rFonts w:asciiTheme="minorHAnsi" w:hAnsiTheme="minorHAnsi"/>
          <w:sz w:val="22"/>
          <w:szCs w:val="22"/>
        </w:rPr>
      </w:pPr>
      <w:r>
        <w:rPr>
          <w:rFonts w:asciiTheme="minorHAnsi" w:hAnsiTheme="minorHAnsi"/>
          <w:sz w:val="22"/>
          <w:szCs w:val="22"/>
        </w:rPr>
        <w:t xml:space="preserve">What will we do next </w:t>
      </w:r>
      <w:r w:rsidR="00DA7FBC">
        <w:rPr>
          <w:rFonts w:asciiTheme="minorHAnsi" w:hAnsiTheme="minorHAnsi"/>
          <w:sz w:val="22"/>
          <w:szCs w:val="22"/>
        </w:rPr>
        <w:t>time?</w:t>
      </w:r>
    </w:p>
    <w:p w:rsidR="000A701C" w:rsidRDefault="000A701C" w:rsidP="00502BD4">
      <w:pPr>
        <w:pStyle w:val="ListParagraph"/>
        <w:rPr>
          <w:rFonts w:asciiTheme="minorHAnsi" w:hAnsiTheme="minorHAnsi"/>
          <w:sz w:val="22"/>
          <w:szCs w:val="22"/>
        </w:rPr>
      </w:pPr>
    </w:p>
    <w:p w:rsidR="000A701C" w:rsidRPr="003B5574" w:rsidRDefault="000A701C" w:rsidP="003B5574">
      <w:pPr>
        <w:jc w:val="right"/>
        <w:rPr>
          <w:rStyle w:val="SubtleEmphasis"/>
        </w:rPr>
      </w:pPr>
      <w:r w:rsidRPr="003B5574">
        <w:rPr>
          <w:rStyle w:val="SubtleEmphasis"/>
        </w:rPr>
        <w:t>Sourced: policies 2009</w:t>
      </w:r>
    </w:p>
    <w:p w:rsidR="00A23736" w:rsidRPr="003B5574" w:rsidRDefault="00A23736" w:rsidP="003B5574">
      <w:pPr>
        <w:jc w:val="right"/>
        <w:rPr>
          <w:rStyle w:val="SubtleEmphasis"/>
        </w:rPr>
      </w:pPr>
      <w:r w:rsidRPr="003B5574">
        <w:rPr>
          <w:rStyle w:val="SubtleEmphasis"/>
        </w:rPr>
        <w:t xml:space="preserve">Children’s (Education and Care Services) Supplementary </w:t>
      </w:r>
      <w:r w:rsidR="000847F4" w:rsidRPr="003B5574">
        <w:rPr>
          <w:rStyle w:val="SubtleEmphasis"/>
        </w:rPr>
        <w:t>Provisions Regulation 2004 (2012</w:t>
      </w:r>
      <w:r w:rsidRPr="003B5574">
        <w:rPr>
          <w:rStyle w:val="SubtleEmphasis"/>
        </w:rPr>
        <w:t>).</w:t>
      </w:r>
    </w:p>
    <w:p w:rsidR="00A23736" w:rsidRDefault="00A23736" w:rsidP="00502BD4">
      <w:pPr>
        <w:pStyle w:val="ListParagraph"/>
        <w:rPr>
          <w:rFonts w:asciiTheme="minorHAnsi" w:hAnsiTheme="minorHAnsi"/>
          <w:sz w:val="22"/>
          <w:szCs w:val="22"/>
        </w:rPr>
      </w:pPr>
    </w:p>
    <w:p w:rsidR="00F535E8" w:rsidRPr="00CA6D1C" w:rsidRDefault="00DA7FBC" w:rsidP="000A0315">
      <w:pPr>
        <w:pStyle w:val="Heading2"/>
        <w:rPr>
          <w:lang w:val="en-AU" w:eastAsia="en-AU"/>
        </w:rPr>
      </w:pPr>
      <w:bookmarkStart w:id="46" w:name="_Toc17804119"/>
      <w:bookmarkStart w:id="47" w:name="_Toc17804194"/>
      <w:bookmarkStart w:id="48" w:name="_Toc57199837"/>
      <w:r w:rsidRPr="00CA6D1C">
        <w:t xml:space="preserve">Serious Accident or </w:t>
      </w:r>
      <w:r w:rsidR="003B5574">
        <w:t>D</w:t>
      </w:r>
      <w:r w:rsidRPr="00CA6D1C">
        <w:t>eath</w:t>
      </w:r>
      <w:bookmarkEnd w:id="46"/>
      <w:bookmarkEnd w:id="47"/>
      <w:bookmarkEnd w:id="48"/>
    </w:p>
    <w:p w:rsidR="00F535E8" w:rsidRPr="00F535E8" w:rsidRDefault="00F535E8" w:rsidP="00F535E8">
      <w:pPr>
        <w:rPr>
          <w:rFonts w:asciiTheme="minorHAnsi" w:hAnsiTheme="minorHAnsi"/>
          <w:sz w:val="22"/>
          <w:szCs w:val="22"/>
        </w:rPr>
      </w:pPr>
    </w:p>
    <w:p w:rsidR="00F535E8" w:rsidRPr="00F535E8" w:rsidRDefault="00696476"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The first</w:t>
      </w:r>
      <w:r>
        <w:rPr>
          <w:rFonts w:asciiTheme="minorHAnsi" w:hAnsiTheme="minorHAnsi"/>
          <w:sz w:val="22"/>
          <w:szCs w:val="22"/>
        </w:rPr>
        <w:t xml:space="preserve"> aid</w:t>
      </w:r>
      <w:r w:rsidR="00F535E8" w:rsidRPr="00F535E8">
        <w:rPr>
          <w:rFonts w:asciiTheme="minorHAnsi" w:hAnsiTheme="minorHAnsi"/>
          <w:sz w:val="22"/>
          <w:szCs w:val="22"/>
        </w:rPr>
        <w:t xml:space="preserve"> kit, </w:t>
      </w:r>
      <w:r>
        <w:rPr>
          <w:rFonts w:asciiTheme="minorHAnsi" w:hAnsiTheme="minorHAnsi"/>
          <w:sz w:val="22"/>
          <w:szCs w:val="22"/>
        </w:rPr>
        <w:t>(</w:t>
      </w:r>
      <w:r w:rsidR="00CB4FA3">
        <w:rPr>
          <w:rFonts w:asciiTheme="minorHAnsi" w:hAnsiTheme="minorHAnsi"/>
          <w:sz w:val="22"/>
          <w:szCs w:val="22"/>
        </w:rPr>
        <w:t xml:space="preserve">which is the first thing unpacked and placed at the base of the vehicle and is the last thing </w:t>
      </w:r>
      <w:r>
        <w:rPr>
          <w:rFonts w:asciiTheme="minorHAnsi" w:hAnsiTheme="minorHAnsi"/>
          <w:sz w:val="22"/>
          <w:szCs w:val="22"/>
        </w:rPr>
        <w:t xml:space="preserve">packed so it is always available), is to be </w:t>
      </w:r>
      <w:r w:rsidR="00F535E8" w:rsidRPr="00F535E8">
        <w:rPr>
          <w:rFonts w:asciiTheme="minorHAnsi" w:hAnsiTheme="minorHAnsi"/>
          <w:sz w:val="22"/>
          <w:szCs w:val="22"/>
        </w:rPr>
        <w:t>fu</w:t>
      </w:r>
      <w:r>
        <w:rPr>
          <w:rFonts w:asciiTheme="minorHAnsi" w:hAnsiTheme="minorHAnsi"/>
          <w:sz w:val="22"/>
          <w:szCs w:val="22"/>
        </w:rPr>
        <w:t xml:space="preserve">lly stocked at all </w:t>
      </w:r>
      <w:r w:rsidR="00F535E8" w:rsidRPr="00F535E8">
        <w:rPr>
          <w:rFonts w:asciiTheme="minorHAnsi" w:hAnsiTheme="minorHAnsi"/>
          <w:sz w:val="22"/>
          <w:szCs w:val="22"/>
        </w:rPr>
        <w:t>times.</w:t>
      </w:r>
    </w:p>
    <w:p w:rsidR="00F535E8" w:rsidRPr="00F535E8" w:rsidRDefault="00696476" w:rsidP="0010475F">
      <w:pPr>
        <w:numPr>
          <w:ilvl w:val="0"/>
          <w:numId w:val="2"/>
        </w:numPr>
        <w:spacing w:line="276" w:lineRule="auto"/>
        <w:rPr>
          <w:rFonts w:asciiTheme="minorHAnsi" w:hAnsiTheme="minorHAnsi"/>
          <w:sz w:val="22"/>
          <w:szCs w:val="22"/>
        </w:rPr>
      </w:pPr>
      <w:r>
        <w:rPr>
          <w:rFonts w:asciiTheme="minorHAnsi" w:hAnsiTheme="minorHAnsi"/>
          <w:sz w:val="22"/>
          <w:szCs w:val="22"/>
        </w:rPr>
        <w:t>Deal with the danger and administer first</w:t>
      </w:r>
      <w:r w:rsidR="00F535E8" w:rsidRPr="00F535E8">
        <w:rPr>
          <w:rFonts w:asciiTheme="minorHAnsi" w:hAnsiTheme="minorHAnsi"/>
          <w:sz w:val="22"/>
          <w:szCs w:val="22"/>
        </w:rPr>
        <w:t xml:space="preserve"> aid</w:t>
      </w:r>
    </w:p>
    <w:p w:rsidR="00F535E8" w:rsidRPr="00F535E8" w:rsidRDefault="00F535E8"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Protect  the  children</w:t>
      </w:r>
    </w:p>
    <w:p w:rsidR="00F535E8" w:rsidRPr="00F535E8" w:rsidRDefault="00696476" w:rsidP="0010475F">
      <w:pPr>
        <w:numPr>
          <w:ilvl w:val="0"/>
          <w:numId w:val="2"/>
        </w:numPr>
        <w:spacing w:line="276" w:lineRule="auto"/>
        <w:rPr>
          <w:rFonts w:asciiTheme="minorHAnsi" w:hAnsiTheme="minorHAnsi"/>
          <w:sz w:val="22"/>
          <w:szCs w:val="22"/>
        </w:rPr>
      </w:pPr>
      <w:r>
        <w:rPr>
          <w:rFonts w:asciiTheme="minorHAnsi" w:hAnsiTheme="minorHAnsi"/>
          <w:sz w:val="22"/>
          <w:szCs w:val="22"/>
        </w:rPr>
        <w:t xml:space="preserve">Use either phone or </w:t>
      </w:r>
      <w:r w:rsidR="00A23736">
        <w:rPr>
          <w:rFonts w:asciiTheme="minorHAnsi" w:hAnsiTheme="minorHAnsi"/>
          <w:sz w:val="22"/>
          <w:szCs w:val="22"/>
        </w:rPr>
        <w:t>two-way</w:t>
      </w:r>
      <w:r w:rsidRPr="00F535E8">
        <w:rPr>
          <w:rFonts w:asciiTheme="minorHAnsi" w:hAnsiTheme="minorHAnsi"/>
          <w:sz w:val="22"/>
          <w:szCs w:val="22"/>
        </w:rPr>
        <w:t xml:space="preserve"> to contact police</w:t>
      </w:r>
      <w:r w:rsidR="00F535E8" w:rsidRPr="00F535E8">
        <w:rPr>
          <w:rFonts w:asciiTheme="minorHAnsi" w:hAnsiTheme="minorHAnsi"/>
          <w:sz w:val="22"/>
          <w:szCs w:val="22"/>
        </w:rPr>
        <w:t xml:space="preserve"> </w:t>
      </w:r>
      <w:r w:rsidRPr="00F535E8">
        <w:rPr>
          <w:rFonts w:asciiTheme="minorHAnsi" w:hAnsiTheme="minorHAnsi"/>
          <w:sz w:val="22"/>
          <w:szCs w:val="22"/>
        </w:rPr>
        <w:t>(channel 5</w:t>
      </w:r>
      <w:r w:rsidR="00F535E8" w:rsidRPr="00F535E8">
        <w:rPr>
          <w:rFonts w:asciiTheme="minorHAnsi" w:hAnsiTheme="minorHAnsi"/>
          <w:sz w:val="22"/>
          <w:szCs w:val="22"/>
        </w:rPr>
        <w:t>)</w:t>
      </w:r>
    </w:p>
    <w:p w:rsidR="00F535E8" w:rsidRPr="00F535E8" w:rsidRDefault="00F535E8"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When  help  arrives  take  children  to  school  and  contact parents</w:t>
      </w:r>
    </w:p>
    <w:p w:rsidR="00F535E8" w:rsidRPr="00F535E8" w:rsidRDefault="00EF2048"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The decision to declare</w:t>
      </w:r>
      <w:r>
        <w:rPr>
          <w:rFonts w:asciiTheme="minorHAnsi" w:hAnsiTheme="minorHAnsi"/>
          <w:sz w:val="22"/>
          <w:szCs w:val="22"/>
        </w:rPr>
        <w:t xml:space="preserve"> </w:t>
      </w:r>
      <w:r w:rsidR="00DA7FBC" w:rsidRPr="00F535E8">
        <w:rPr>
          <w:rFonts w:asciiTheme="minorHAnsi" w:hAnsiTheme="minorHAnsi"/>
          <w:sz w:val="22"/>
          <w:szCs w:val="22"/>
        </w:rPr>
        <w:t>someone</w:t>
      </w:r>
      <w:r w:rsidR="00696476">
        <w:rPr>
          <w:rFonts w:asciiTheme="minorHAnsi" w:hAnsiTheme="minorHAnsi"/>
          <w:sz w:val="22"/>
          <w:szCs w:val="22"/>
        </w:rPr>
        <w:t xml:space="preserve"> </w:t>
      </w:r>
      <w:r>
        <w:rPr>
          <w:rFonts w:asciiTheme="minorHAnsi" w:hAnsiTheme="minorHAnsi"/>
          <w:sz w:val="22"/>
          <w:szCs w:val="22"/>
        </w:rPr>
        <w:t>dead is the responsibility of the medical officer or the</w:t>
      </w:r>
      <w:r w:rsidR="00F535E8" w:rsidRPr="00F535E8">
        <w:rPr>
          <w:rFonts w:asciiTheme="minorHAnsi" w:hAnsiTheme="minorHAnsi"/>
          <w:sz w:val="22"/>
          <w:szCs w:val="22"/>
        </w:rPr>
        <w:t xml:space="preserve"> police</w:t>
      </w:r>
    </w:p>
    <w:p w:rsidR="00F535E8" w:rsidRPr="00F535E8" w:rsidRDefault="00EF2048" w:rsidP="0010475F">
      <w:pPr>
        <w:numPr>
          <w:ilvl w:val="0"/>
          <w:numId w:val="2"/>
        </w:numPr>
        <w:spacing w:line="276" w:lineRule="auto"/>
        <w:rPr>
          <w:rFonts w:asciiTheme="minorHAnsi" w:hAnsiTheme="minorHAnsi"/>
          <w:sz w:val="22"/>
          <w:szCs w:val="22"/>
        </w:rPr>
      </w:pPr>
      <w:r>
        <w:rPr>
          <w:rFonts w:asciiTheme="minorHAnsi" w:hAnsiTheme="minorHAnsi"/>
          <w:sz w:val="22"/>
          <w:szCs w:val="22"/>
        </w:rPr>
        <w:t>If a child dies</w:t>
      </w:r>
      <w:r w:rsidR="00F535E8" w:rsidRPr="00F535E8">
        <w:rPr>
          <w:rFonts w:asciiTheme="minorHAnsi" w:hAnsiTheme="minorHAnsi"/>
          <w:sz w:val="22"/>
          <w:szCs w:val="22"/>
        </w:rPr>
        <w:t xml:space="preserve"> ri</w:t>
      </w:r>
      <w:r>
        <w:rPr>
          <w:rFonts w:asciiTheme="minorHAnsi" w:hAnsiTheme="minorHAnsi"/>
          <w:sz w:val="22"/>
          <w:szCs w:val="22"/>
        </w:rPr>
        <w:t>ng</w:t>
      </w:r>
      <w:r w:rsidR="00CE4243">
        <w:rPr>
          <w:rFonts w:asciiTheme="minorHAnsi" w:hAnsiTheme="minorHAnsi"/>
          <w:sz w:val="22"/>
          <w:szCs w:val="22"/>
        </w:rPr>
        <w:t xml:space="preserve"> the </w:t>
      </w:r>
      <w:r>
        <w:rPr>
          <w:rFonts w:asciiTheme="minorHAnsi" w:hAnsiTheme="minorHAnsi"/>
          <w:sz w:val="22"/>
          <w:szCs w:val="22"/>
        </w:rPr>
        <w:t>Central Committee President and</w:t>
      </w:r>
      <w:r w:rsidR="00CE4243">
        <w:rPr>
          <w:rFonts w:asciiTheme="minorHAnsi" w:hAnsiTheme="minorHAnsi"/>
          <w:sz w:val="22"/>
          <w:szCs w:val="22"/>
        </w:rPr>
        <w:t xml:space="preserve"> </w:t>
      </w:r>
      <w:r w:rsidR="00CE4243" w:rsidRPr="00696476">
        <w:rPr>
          <w:rFonts w:asciiTheme="minorHAnsi" w:hAnsiTheme="minorHAnsi"/>
          <w:b/>
          <w:sz w:val="22"/>
          <w:szCs w:val="22"/>
        </w:rPr>
        <w:t>D.E.T via a S101 Notification of Serious Incident form</w:t>
      </w:r>
      <w:r w:rsidR="00CE4243">
        <w:rPr>
          <w:rFonts w:asciiTheme="minorHAnsi" w:hAnsiTheme="minorHAnsi"/>
          <w:sz w:val="22"/>
          <w:szCs w:val="22"/>
        </w:rPr>
        <w:t xml:space="preserve"> within 24 hours</w:t>
      </w:r>
    </w:p>
    <w:p w:rsidR="00F535E8" w:rsidRPr="00F535E8" w:rsidRDefault="00EF2048" w:rsidP="0010475F">
      <w:pPr>
        <w:numPr>
          <w:ilvl w:val="0"/>
          <w:numId w:val="2"/>
        </w:numPr>
        <w:spacing w:line="276" w:lineRule="auto"/>
        <w:rPr>
          <w:rFonts w:asciiTheme="minorHAnsi" w:hAnsiTheme="minorHAnsi"/>
          <w:sz w:val="22"/>
          <w:szCs w:val="22"/>
        </w:rPr>
      </w:pPr>
      <w:r>
        <w:rPr>
          <w:rFonts w:asciiTheme="minorHAnsi" w:hAnsiTheme="minorHAnsi"/>
          <w:sz w:val="22"/>
          <w:szCs w:val="22"/>
        </w:rPr>
        <w:t>Tell the parent the child is</w:t>
      </w:r>
      <w:r w:rsidR="00F535E8" w:rsidRPr="00F535E8">
        <w:rPr>
          <w:rFonts w:asciiTheme="minorHAnsi" w:hAnsiTheme="minorHAnsi"/>
          <w:sz w:val="22"/>
          <w:szCs w:val="22"/>
        </w:rPr>
        <w:t xml:space="preserve"> hurt</w:t>
      </w:r>
    </w:p>
    <w:p w:rsidR="00F535E8" w:rsidRPr="00F535E8" w:rsidRDefault="00EF2048" w:rsidP="0010475F">
      <w:pPr>
        <w:numPr>
          <w:ilvl w:val="0"/>
          <w:numId w:val="2"/>
        </w:numPr>
        <w:spacing w:line="276" w:lineRule="auto"/>
        <w:rPr>
          <w:rFonts w:asciiTheme="minorHAnsi" w:hAnsiTheme="minorHAnsi"/>
          <w:sz w:val="22"/>
          <w:szCs w:val="22"/>
        </w:rPr>
      </w:pPr>
      <w:r>
        <w:rPr>
          <w:rFonts w:asciiTheme="minorHAnsi" w:hAnsiTheme="minorHAnsi"/>
          <w:sz w:val="22"/>
          <w:szCs w:val="22"/>
        </w:rPr>
        <w:t xml:space="preserve">Get legal representation before making a statement to </w:t>
      </w:r>
      <w:r w:rsidR="00F535E8" w:rsidRPr="00F535E8">
        <w:rPr>
          <w:rFonts w:asciiTheme="minorHAnsi" w:hAnsiTheme="minorHAnsi"/>
          <w:sz w:val="22"/>
          <w:szCs w:val="22"/>
        </w:rPr>
        <w:t>police</w:t>
      </w:r>
    </w:p>
    <w:p w:rsidR="00F535E8" w:rsidRDefault="00DA7FBC"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Organize appropriate counseling services</w:t>
      </w:r>
      <w:r w:rsidR="00F535E8" w:rsidRPr="00F535E8">
        <w:rPr>
          <w:rFonts w:asciiTheme="minorHAnsi" w:hAnsiTheme="minorHAnsi"/>
          <w:sz w:val="22"/>
          <w:szCs w:val="22"/>
        </w:rPr>
        <w:t>.</w:t>
      </w:r>
    </w:p>
    <w:p w:rsidR="00F535E8" w:rsidRDefault="00F535E8" w:rsidP="00F535E8">
      <w:pPr>
        <w:rPr>
          <w:rFonts w:asciiTheme="minorHAnsi" w:hAnsiTheme="minorHAnsi"/>
          <w:sz w:val="22"/>
          <w:szCs w:val="22"/>
        </w:rPr>
      </w:pPr>
    </w:p>
    <w:p w:rsidR="00F535E8" w:rsidRDefault="00F535E8" w:rsidP="00F535E8">
      <w:pPr>
        <w:rPr>
          <w:rFonts w:asciiTheme="minorHAnsi" w:hAnsiTheme="minorHAnsi"/>
          <w:sz w:val="22"/>
          <w:szCs w:val="22"/>
        </w:rPr>
      </w:pPr>
    </w:p>
    <w:p w:rsidR="00F535E8" w:rsidRPr="00F535E8" w:rsidRDefault="00F535E8" w:rsidP="000A0315">
      <w:pPr>
        <w:pStyle w:val="Heading2"/>
      </w:pPr>
      <w:bookmarkStart w:id="49" w:name="_Toc17804120"/>
      <w:bookmarkStart w:id="50" w:name="_Toc17804195"/>
      <w:bookmarkStart w:id="51" w:name="_Toc57199838"/>
      <w:r w:rsidRPr="00F535E8">
        <w:t>Medication</w:t>
      </w:r>
      <w:bookmarkEnd w:id="49"/>
      <w:bookmarkEnd w:id="50"/>
      <w:bookmarkEnd w:id="51"/>
      <w:r w:rsidRPr="00F535E8">
        <w:t xml:space="preserve"> </w:t>
      </w:r>
    </w:p>
    <w:p w:rsidR="00F535E8" w:rsidRDefault="00F535E8" w:rsidP="00F535E8">
      <w:pPr>
        <w:rPr>
          <w:rFonts w:asciiTheme="minorHAnsi" w:hAnsiTheme="minorHAnsi"/>
          <w:sz w:val="22"/>
          <w:szCs w:val="22"/>
        </w:rPr>
      </w:pPr>
    </w:p>
    <w:p w:rsidR="00F535E8" w:rsidRDefault="00F535E8" w:rsidP="003B5574">
      <w:pPr>
        <w:pStyle w:val="Heading3"/>
      </w:pPr>
      <w:bookmarkStart w:id="52" w:name="_Toc17804121"/>
      <w:bookmarkStart w:id="53" w:name="_Toc17804196"/>
      <w:bookmarkStart w:id="54" w:name="_Toc57199839"/>
      <w:r>
        <w:t xml:space="preserve">Why do we have this </w:t>
      </w:r>
      <w:r w:rsidR="00DA7FBC">
        <w:t>policy?</w:t>
      </w:r>
      <w:bookmarkEnd w:id="52"/>
      <w:bookmarkEnd w:id="53"/>
      <w:bookmarkEnd w:id="54"/>
    </w:p>
    <w:p w:rsidR="00F535E8" w:rsidRDefault="00F535E8" w:rsidP="00F535E8">
      <w:pPr>
        <w:rPr>
          <w:rFonts w:asciiTheme="minorHAnsi" w:hAnsiTheme="minorHAnsi"/>
          <w:sz w:val="22"/>
          <w:szCs w:val="22"/>
        </w:rPr>
      </w:pPr>
    </w:p>
    <w:p w:rsidR="00F535E8" w:rsidRDefault="00F535E8" w:rsidP="00F535E8">
      <w:pPr>
        <w:rPr>
          <w:rFonts w:asciiTheme="minorHAnsi" w:hAnsiTheme="minorHAnsi"/>
          <w:sz w:val="22"/>
          <w:szCs w:val="22"/>
        </w:rPr>
      </w:pPr>
      <w:r>
        <w:rPr>
          <w:rFonts w:asciiTheme="minorHAnsi" w:hAnsiTheme="minorHAnsi"/>
          <w:sz w:val="22"/>
          <w:szCs w:val="22"/>
        </w:rPr>
        <w:t xml:space="preserve">Medication </w:t>
      </w:r>
      <w:r w:rsidR="00DA7FBC">
        <w:rPr>
          <w:rFonts w:asciiTheme="minorHAnsi" w:hAnsiTheme="minorHAnsi"/>
          <w:sz w:val="22"/>
          <w:szCs w:val="22"/>
        </w:rPr>
        <w:t>is a</w:t>
      </w:r>
      <w:r>
        <w:rPr>
          <w:rFonts w:asciiTheme="minorHAnsi" w:hAnsiTheme="minorHAnsi"/>
          <w:sz w:val="22"/>
          <w:szCs w:val="22"/>
        </w:rPr>
        <w:t xml:space="preserve"> serious thing and we need to be very careful </w:t>
      </w:r>
      <w:r w:rsidR="00DA7FBC">
        <w:rPr>
          <w:rFonts w:asciiTheme="minorHAnsi" w:hAnsiTheme="minorHAnsi"/>
          <w:sz w:val="22"/>
          <w:szCs w:val="22"/>
        </w:rPr>
        <w:t>when issuing</w:t>
      </w:r>
      <w:r>
        <w:rPr>
          <w:rFonts w:asciiTheme="minorHAnsi" w:hAnsiTheme="minorHAnsi"/>
          <w:sz w:val="22"/>
          <w:szCs w:val="22"/>
        </w:rPr>
        <w:t xml:space="preserve"> it.</w:t>
      </w:r>
    </w:p>
    <w:p w:rsidR="00F535E8" w:rsidRPr="00F535E8" w:rsidRDefault="00F535E8" w:rsidP="00F535E8">
      <w:pPr>
        <w:rPr>
          <w:rFonts w:asciiTheme="minorHAnsi" w:hAnsiTheme="minorHAnsi"/>
          <w:sz w:val="22"/>
          <w:szCs w:val="22"/>
        </w:rPr>
      </w:pPr>
    </w:p>
    <w:p w:rsidR="00F535E8" w:rsidRPr="00F535E8" w:rsidRDefault="00DA7FBC" w:rsidP="00F535E8">
      <w:pPr>
        <w:rPr>
          <w:rFonts w:asciiTheme="minorHAnsi" w:hAnsiTheme="minorHAnsi"/>
          <w:sz w:val="22"/>
          <w:szCs w:val="22"/>
        </w:rPr>
      </w:pPr>
      <w:r w:rsidRPr="00F535E8">
        <w:rPr>
          <w:rFonts w:asciiTheme="minorHAnsi" w:hAnsiTheme="minorHAnsi"/>
          <w:sz w:val="22"/>
          <w:szCs w:val="22"/>
        </w:rPr>
        <w:t>Staff will issue medication under the following conditions</w:t>
      </w:r>
      <w:r w:rsidR="00F535E8" w:rsidRPr="00F535E8">
        <w:rPr>
          <w:rFonts w:asciiTheme="minorHAnsi" w:hAnsiTheme="minorHAnsi"/>
          <w:sz w:val="22"/>
          <w:szCs w:val="22"/>
        </w:rPr>
        <w:t>.</w:t>
      </w:r>
    </w:p>
    <w:p w:rsidR="00F535E8" w:rsidRPr="00F535E8" w:rsidRDefault="00F535E8" w:rsidP="00F535E8">
      <w:pPr>
        <w:rPr>
          <w:rFonts w:asciiTheme="minorHAnsi" w:hAnsiTheme="minorHAnsi"/>
          <w:sz w:val="22"/>
          <w:szCs w:val="22"/>
        </w:rPr>
      </w:pPr>
    </w:p>
    <w:p w:rsidR="00F535E8" w:rsidRPr="00F535E8" w:rsidRDefault="00A23736" w:rsidP="0010475F">
      <w:pPr>
        <w:numPr>
          <w:ilvl w:val="0"/>
          <w:numId w:val="2"/>
        </w:numPr>
        <w:spacing w:line="276" w:lineRule="auto"/>
        <w:rPr>
          <w:rFonts w:asciiTheme="minorHAnsi" w:hAnsiTheme="minorHAnsi"/>
          <w:sz w:val="22"/>
          <w:szCs w:val="22"/>
        </w:rPr>
      </w:pPr>
      <w:r>
        <w:rPr>
          <w:rFonts w:asciiTheme="minorHAnsi" w:hAnsiTheme="minorHAnsi"/>
          <w:sz w:val="22"/>
          <w:szCs w:val="22"/>
        </w:rPr>
        <w:t>That the request for medication is written on a medication form by the parents or a signed note is</w:t>
      </w:r>
      <w:r w:rsidR="00F535E8" w:rsidRPr="00F535E8">
        <w:rPr>
          <w:rFonts w:asciiTheme="minorHAnsi" w:hAnsiTheme="minorHAnsi"/>
          <w:sz w:val="22"/>
          <w:szCs w:val="22"/>
        </w:rPr>
        <w:t xml:space="preserve"> produced</w:t>
      </w:r>
      <w:r>
        <w:rPr>
          <w:rFonts w:asciiTheme="minorHAnsi" w:hAnsiTheme="minorHAnsi"/>
          <w:sz w:val="22"/>
          <w:szCs w:val="22"/>
        </w:rPr>
        <w:t>.</w:t>
      </w:r>
    </w:p>
    <w:p w:rsidR="00F535E8" w:rsidRPr="00F535E8" w:rsidRDefault="00A23736" w:rsidP="0010475F">
      <w:pPr>
        <w:numPr>
          <w:ilvl w:val="0"/>
          <w:numId w:val="2"/>
        </w:numPr>
        <w:spacing w:line="276" w:lineRule="auto"/>
        <w:rPr>
          <w:rFonts w:asciiTheme="minorHAnsi" w:hAnsiTheme="minorHAnsi"/>
          <w:sz w:val="22"/>
          <w:szCs w:val="22"/>
        </w:rPr>
      </w:pPr>
      <w:r>
        <w:rPr>
          <w:rFonts w:asciiTheme="minorHAnsi" w:hAnsiTheme="minorHAnsi"/>
          <w:sz w:val="22"/>
          <w:szCs w:val="22"/>
        </w:rPr>
        <w:t>The request must state the type</w:t>
      </w:r>
      <w:r w:rsidR="00F535E8" w:rsidRPr="00F535E8">
        <w:rPr>
          <w:rFonts w:asciiTheme="minorHAnsi" w:hAnsiTheme="minorHAnsi"/>
          <w:sz w:val="22"/>
          <w:szCs w:val="22"/>
        </w:rPr>
        <w:t xml:space="preserve"> </w:t>
      </w:r>
      <w:r w:rsidRPr="00F535E8">
        <w:rPr>
          <w:rFonts w:asciiTheme="minorHAnsi" w:hAnsiTheme="minorHAnsi"/>
          <w:sz w:val="22"/>
          <w:szCs w:val="22"/>
        </w:rPr>
        <w:t>of medication</w:t>
      </w:r>
      <w:r w:rsidR="00F535E8" w:rsidRPr="00F535E8">
        <w:rPr>
          <w:rFonts w:asciiTheme="minorHAnsi" w:hAnsiTheme="minorHAnsi"/>
          <w:sz w:val="22"/>
          <w:szCs w:val="22"/>
        </w:rPr>
        <w:t xml:space="preserve">, </w:t>
      </w:r>
      <w:r w:rsidRPr="00F535E8">
        <w:rPr>
          <w:rFonts w:asciiTheme="minorHAnsi" w:hAnsiTheme="minorHAnsi"/>
          <w:sz w:val="22"/>
          <w:szCs w:val="22"/>
        </w:rPr>
        <w:t>the date</w:t>
      </w:r>
      <w:r w:rsidR="00F535E8" w:rsidRPr="00F535E8">
        <w:rPr>
          <w:rFonts w:asciiTheme="minorHAnsi" w:hAnsiTheme="minorHAnsi"/>
          <w:sz w:val="22"/>
          <w:szCs w:val="22"/>
        </w:rPr>
        <w:t xml:space="preserve">, </w:t>
      </w:r>
      <w:r w:rsidRPr="00F535E8">
        <w:rPr>
          <w:rFonts w:asciiTheme="minorHAnsi" w:hAnsiTheme="minorHAnsi"/>
          <w:sz w:val="22"/>
          <w:szCs w:val="22"/>
        </w:rPr>
        <w:t>the time to</w:t>
      </w:r>
      <w:r>
        <w:rPr>
          <w:rFonts w:asciiTheme="minorHAnsi" w:hAnsiTheme="minorHAnsi"/>
          <w:sz w:val="22"/>
          <w:szCs w:val="22"/>
        </w:rPr>
        <w:t xml:space="preserve"> be</w:t>
      </w:r>
      <w:r w:rsidR="00F535E8" w:rsidRPr="00F535E8">
        <w:rPr>
          <w:rFonts w:asciiTheme="minorHAnsi" w:hAnsiTheme="minorHAnsi"/>
          <w:sz w:val="22"/>
          <w:szCs w:val="22"/>
        </w:rPr>
        <w:t xml:space="preserve"> issued, t</w:t>
      </w:r>
      <w:r>
        <w:rPr>
          <w:rFonts w:asciiTheme="minorHAnsi" w:hAnsiTheme="minorHAnsi"/>
          <w:sz w:val="22"/>
          <w:szCs w:val="22"/>
        </w:rPr>
        <w:t xml:space="preserve">he child who is to receive the medication and the amount </w:t>
      </w:r>
      <w:r w:rsidR="00F535E8" w:rsidRPr="00F535E8">
        <w:rPr>
          <w:rFonts w:asciiTheme="minorHAnsi" w:hAnsiTheme="minorHAnsi"/>
          <w:sz w:val="22"/>
          <w:szCs w:val="22"/>
        </w:rPr>
        <w:t>of medication.</w:t>
      </w:r>
    </w:p>
    <w:p w:rsidR="00F535E8" w:rsidRPr="00F535E8" w:rsidRDefault="00F535E8" w:rsidP="0010475F">
      <w:pPr>
        <w:numPr>
          <w:ilvl w:val="0"/>
          <w:numId w:val="2"/>
        </w:numPr>
        <w:spacing w:line="276" w:lineRule="auto"/>
        <w:rPr>
          <w:rFonts w:asciiTheme="minorHAnsi" w:hAnsiTheme="minorHAnsi"/>
          <w:sz w:val="22"/>
          <w:szCs w:val="22"/>
        </w:rPr>
      </w:pPr>
      <w:r w:rsidRPr="00F535E8">
        <w:rPr>
          <w:rFonts w:asciiTheme="minorHAnsi" w:hAnsiTheme="minorHAnsi"/>
          <w:sz w:val="22"/>
          <w:szCs w:val="22"/>
        </w:rPr>
        <w:t xml:space="preserve">The   </w:t>
      </w:r>
      <w:r w:rsidR="00DA7FBC" w:rsidRPr="00F535E8">
        <w:rPr>
          <w:rFonts w:asciiTheme="minorHAnsi" w:hAnsiTheme="minorHAnsi"/>
          <w:sz w:val="22"/>
          <w:szCs w:val="22"/>
        </w:rPr>
        <w:t>medication container must have the child’s name on it</w:t>
      </w:r>
      <w:r w:rsidR="00A23736">
        <w:rPr>
          <w:rFonts w:asciiTheme="minorHAnsi" w:hAnsiTheme="minorHAnsi"/>
          <w:sz w:val="22"/>
          <w:szCs w:val="22"/>
        </w:rPr>
        <w:t>, not a sibling.</w:t>
      </w:r>
    </w:p>
    <w:p w:rsidR="00F535E8" w:rsidRPr="00F535E8" w:rsidRDefault="00A23736" w:rsidP="0010475F">
      <w:pPr>
        <w:numPr>
          <w:ilvl w:val="0"/>
          <w:numId w:val="2"/>
        </w:numPr>
        <w:spacing w:line="276" w:lineRule="auto"/>
        <w:rPr>
          <w:rFonts w:asciiTheme="minorHAnsi" w:hAnsiTheme="minorHAnsi"/>
          <w:sz w:val="22"/>
          <w:szCs w:val="22"/>
        </w:rPr>
      </w:pPr>
      <w:r>
        <w:rPr>
          <w:rFonts w:asciiTheme="minorHAnsi" w:hAnsiTheme="minorHAnsi"/>
          <w:sz w:val="22"/>
          <w:szCs w:val="22"/>
        </w:rPr>
        <w:t xml:space="preserve">The medication must be checked, signed for and counter signed by 2 </w:t>
      </w:r>
      <w:r w:rsidR="00F535E8" w:rsidRPr="00F535E8">
        <w:rPr>
          <w:rFonts w:asciiTheme="minorHAnsi" w:hAnsiTheme="minorHAnsi"/>
          <w:sz w:val="22"/>
          <w:szCs w:val="22"/>
        </w:rPr>
        <w:t xml:space="preserve">staff before </w:t>
      </w:r>
      <w:r w:rsidRPr="00F535E8">
        <w:rPr>
          <w:rFonts w:asciiTheme="minorHAnsi" w:hAnsiTheme="minorHAnsi"/>
          <w:sz w:val="22"/>
          <w:szCs w:val="22"/>
        </w:rPr>
        <w:t>being administered</w:t>
      </w:r>
      <w:r w:rsidR="00F535E8" w:rsidRPr="00F535E8">
        <w:rPr>
          <w:rFonts w:asciiTheme="minorHAnsi" w:hAnsiTheme="minorHAnsi"/>
          <w:sz w:val="22"/>
          <w:szCs w:val="22"/>
        </w:rPr>
        <w:t>.</w:t>
      </w:r>
    </w:p>
    <w:p w:rsidR="00A23736" w:rsidRDefault="00A23736" w:rsidP="0010475F">
      <w:pPr>
        <w:pStyle w:val="ListParagraph"/>
        <w:numPr>
          <w:ilvl w:val="0"/>
          <w:numId w:val="2"/>
        </w:numPr>
        <w:spacing w:line="276" w:lineRule="auto"/>
        <w:rPr>
          <w:rFonts w:asciiTheme="minorHAnsi" w:hAnsiTheme="minorHAnsi"/>
          <w:sz w:val="22"/>
          <w:szCs w:val="22"/>
        </w:rPr>
      </w:pPr>
      <w:r w:rsidRPr="00A23736">
        <w:rPr>
          <w:rFonts w:asciiTheme="minorHAnsi" w:hAnsiTheme="minorHAnsi"/>
          <w:sz w:val="22"/>
          <w:szCs w:val="22"/>
        </w:rPr>
        <w:t>If the</w:t>
      </w:r>
      <w:r>
        <w:rPr>
          <w:rFonts w:asciiTheme="minorHAnsi" w:hAnsiTheme="minorHAnsi"/>
          <w:sz w:val="22"/>
          <w:szCs w:val="22"/>
        </w:rPr>
        <w:t xml:space="preserve"> child suffers from a potential life-threatening illness or reaction the emergency drug is</w:t>
      </w:r>
      <w:r w:rsidR="00F535E8" w:rsidRPr="00A23736">
        <w:rPr>
          <w:rFonts w:asciiTheme="minorHAnsi" w:hAnsiTheme="minorHAnsi"/>
          <w:sz w:val="22"/>
          <w:szCs w:val="22"/>
        </w:rPr>
        <w:t xml:space="preserve"> </w:t>
      </w:r>
      <w:r w:rsidRPr="00A23736">
        <w:rPr>
          <w:rFonts w:asciiTheme="minorHAnsi" w:hAnsiTheme="minorHAnsi"/>
          <w:sz w:val="22"/>
          <w:szCs w:val="22"/>
        </w:rPr>
        <w:t>to be</w:t>
      </w:r>
      <w:r>
        <w:rPr>
          <w:rFonts w:asciiTheme="minorHAnsi" w:hAnsiTheme="minorHAnsi"/>
          <w:sz w:val="22"/>
          <w:szCs w:val="22"/>
        </w:rPr>
        <w:t xml:space="preserve">   drawn up by the parent and kept either in or on top of the</w:t>
      </w:r>
      <w:r w:rsidR="00F535E8" w:rsidRPr="00A23736">
        <w:rPr>
          <w:rFonts w:asciiTheme="minorHAnsi" w:hAnsiTheme="minorHAnsi"/>
          <w:sz w:val="22"/>
          <w:szCs w:val="22"/>
        </w:rPr>
        <w:t xml:space="preserve"> fridge.  </w:t>
      </w:r>
      <w:r w:rsidRPr="00A23736">
        <w:rPr>
          <w:rFonts w:asciiTheme="minorHAnsi" w:hAnsiTheme="minorHAnsi"/>
          <w:sz w:val="22"/>
          <w:szCs w:val="22"/>
        </w:rPr>
        <w:t>There will</w:t>
      </w:r>
      <w:r>
        <w:rPr>
          <w:rFonts w:asciiTheme="minorHAnsi" w:hAnsiTheme="minorHAnsi"/>
          <w:sz w:val="22"/>
          <w:szCs w:val="22"/>
        </w:rPr>
        <w:t xml:space="preserve"> be a note in the</w:t>
      </w:r>
      <w:r w:rsidR="00F535E8" w:rsidRPr="00A23736">
        <w:rPr>
          <w:rFonts w:asciiTheme="minorHAnsi" w:hAnsiTheme="minorHAnsi"/>
          <w:sz w:val="22"/>
          <w:szCs w:val="22"/>
        </w:rPr>
        <w:t xml:space="preserve"> </w:t>
      </w:r>
      <w:r w:rsidRPr="00A23736">
        <w:rPr>
          <w:rFonts w:asciiTheme="minorHAnsi" w:hAnsiTheme="minorHAnsi"/>
          <w:sz w:val="22"/>
          <w:szCs w:val="22"/>
        </w:rPr>
        <w:t>sign in</w:t>
      </w:r>
      <w:r>
        <w:rPr>
          <w:rFonts w:asciiTheme="minorHAnsi" w:hAnsiTheme="minorHAnsi"/>
          <w:sz w:val="22"/>
          <w:szCs w:val="22"/>
        </w:rPr>
        <w:t xml:space="preserve"> book </w:t>
      </w:r>
      <w:r w:rsidR="00F535E8" w:rsidRPr="00A23736">
        <w:rPr>
          <w:rFonts w:asciiTheme="minorHAnsi" w:hAnsiTheme="minorHAnsi"/>
          <w:sz w:val="22"/>
          <w:szCs w:val="22"/>
        </w:rPr>
        <w:t>ea</w:t>
      </w:r>
      <w:r>
        <w:rPr>
          <w:rFonts w:asciiTheme="minorHAnsi" w:hAnsiTheme="minorHAnsi"/>
          <w:sz w:val="22"/>
          <w:szCs w:val="22"/>
        </w:rPr>
        <w:t xml:space="preserve">ch day to remind staff to check that the medication is </w:t>
      </w:r>
      <w:r w:rsidR="00F535E8" w:rsidRPr="00A23736">
        <w:rPr>
          <w:rFonts w:asciiTheme="minorHAnsi" w:hAnsiTheme="minorHAnsi"/>
          <w:sz w:val="22"/>
          <w:szCs w:val="22"/>
        </w:rPr>
        <w:t>in tact</w:t>
      </w:r>
    </w:p>
    <w:p w:rsidR="00F535E8" w:rsidRPr="00A23736" w:rsidRDefault="003B5574" w:rsidP="0010475F">
      <w:pPr>
        <w:pStyle w:val="ListParagraph"/>
        <w:numPr>
          <w:ilvl w:val="0"/>
          <w:numId w:val="2"/>
        </w:numPr>
        <w:spacing w:line="276" w:lineRule="auto"/>
        <w:rPr>
          <w:rFonts w:asciiTheme="minorHAnsi" w:hAnsiTheme="minorHAnsi"/>
          <w:sz w:val="22"/>
          <w:szCs w:val="22"/>
        </w:rPr>
      </w:pPr>
      <w:r>
        <w:rPr>
          <w:rFonts w:asciiTheme="minorHAnsi" w:hAnsiTheme="minorHAnsi"/>
          <w:sz w:val="22"/>
          <w:szCs w:val="22"/>
          <w:lang w:val="en-AU" w:eastAsia="en-AU"/>
        </w:rPr>
        <w:t>The ep</w:t>
      </w:r>
      <w:r w:rsidR="00F535E8" w:rsidRPr="00A23736">
        <w:rPr>
          <w:rFonts w:asciiTheme="minorHAnsi" w:hAnsiTheme="minorHAnsi"/>
          <w:sz w:val="22"/>
          <w:szCs w:val="22"/>
          <w:lang w:val="en-AU" w:eastAsia="en-AU"/>
        </w:rPr>
        <w:t xml:space="preserve">i pen is in the </w:t>
      </w:r>
      <w:r w:rsidR="00CB4FA3" w:rsidRPr="00A23736">
        <w:rPr>
          <w:rFonts w:asciiTheme="minorHAnsi" w:hAnsiTheme="minorHAnsi"/>
          <w:sz w:val="22"/>
          <w:szCs w:val="22"/>
          <w:lang w:val="en-AU" w:eastAsia="en-AU"/>
        </w:rPr>
        <w:t>1</w:t>
      </w:r>
      <w:r w:rsidR="00CB4FA3" w:rsidRPr="00A23736">
        <w:rPr>
          <w:rFonts w:asciiTheme="minorHAnsi" w:hAnsiTheme="minorHAnsi"/>
          <w:sz w:val="22"/>
          <w:szCs w:val="22"/>
          <w:vertAlign w:val="superscript"/>
          <w:lang w:val="en-AU" w:eastAsia="en-AU"/>
        </w:rPr>
        <w:t>st</w:t>
      </w:r>
      <w:r w:rsidR="00CB4FA3" w:rsidRPr="00A23736">
        <w:rPr>
          <w:rFonts w:asciiTheme="minorHAnsi" w:hAnsiTheme="minorHAnsi"/>
          <w:sz w:val="22"/>
          <w:szCs w:val="22"/>
          <w:lang w:val="en-AU" w:eastAsia="en-AU"/>
        </w:rPr>
        <w:t xml:space="preserve"> </w:t>
      </w:r>
      <w:r w:rsidR="00A23736" w:rsidRPr="00A23736">
        <w:rPr>
          <w:rFonts w:asciiTheme="minorHAnsi" w:hAnsiTheme="minorHAnsi"/>
          <w:sz w:val="22"/>
          <w:szCs w:val="22"/>
          <w:lang w:val="en-AU" w:eastAsia="en-AU"/>
        </w:rPr>
        <w:t>aid box</w:t>
      </w:r>
    </w:p>
    <w:p w:rsidR="00A23736" w:rsidRDefault="00A23736" w:rsidP="00A23736">
      <w:pPr>
        <w:rPr>
          <w:rFonts w:asciiTheme="minorHAnsi" w:hAnsiTheme="minorHAnsi"/>
          <w:sz w:val="22"/>
          <w:szCs w:val="22"/>
        </w:rPr>
      </w:pPr>
    </w:p>
    <w:p w:rsidR="00A23736" w:rsidRPr="003B5574" w:rsidRDefault="00A23736" w:rsidP="003B5574">
      <w:pPr>
        <w:jc w:val="right"/>
        <w:rPr>
          <w:rStyle w:val="SubtleEmphasis"/>
        </w:rPr>
      </w:pPr>
      <w:r w:rsidRPr="003B5574">
        <w:rPr>
          <w:rStyle w:val="SubtleEmphasis"/>
        </w:rPr>
        <w:t>Sourced: Policies 2009</w:t>
      </w:r>
    </w:p>
    <w:p w:rsidR="00A23736" w:rsidRPr="003B5574" w:rsidRDefault="00A23736" w:rsidP="003B5574">
      <w:pPr>
        <w:jc w:val="right"/>
        <w:rPr>
          <w:rStyle w:val="SubtleEmphasis"/>
        </w:rPr>
      </w:pPr>
      <w:r w:rsidRPr="003B5574">
        <w:rPr>
          <w:rStyle w:val="SubtleEmphasis"/>
        </w:rPr>
        <w:t>Children’s (Education and Care Services) Supplementary Provisions Regulation 2004.</w:t>
      </w:r>
      <w:r w:rsidR="000847F4" w:rsidRPr="003B5574">
        <w:rPr>
          <w:rStyle w:val="SubtleEmphasis"/>
        </w:rPr>
        <w:t xml:space="preserve"> (2012).</w:t>
      </w:r>
    </w:p>
    <w:p w:rsidR="007B76F4" w:rsidRPr="003B5574" w:rsidRDefault="007B76F4" w:rsidP="003B5574">
      <w:pPr>
        <w:jc w:val="right"/>
        <w:rPr>
          <w:rStyle w:val="SubtleEmphasis"/>
        </w:rPr>
      </w:pPr>
      <w:r w:rsidRPr="003B5574">
        <w:rPr>
          <w:rStyle w:val="SubtleEmphasis"/>
        </w:rPr>
        <w:t>The Education and Care Services National Regulations 2011 (2017).</w:t>
      </w:r>
    </w:p>
    <w:p w:rsidR="00A23736" w:rsidRPr="003B5574" w:rsidRDefault="00A23736" w:rsidP="003B5574">
      <w:pPr>
        <w:jc w:val="right"/>
        <w:rPr>
          <w:rStyle w:val="SubtleEmphasis"/>
        </w:rPr>
      </w:pPr>
      <w:r w:rsidRPr="003B5574">
        <w:rPr>
          <w:rStyle w:val="SubtleEmphasis"/>
        </w:rPr>
        <w:t>Staying Healthy in Childcare</w:t>
      </w:r>
    </w:p>
    <w:p w:rsidR="00CA6D1C" w:rsidRPr="003B5574" w:rsidRDefault="00CA6D1C" w:rsidP="003B5574">
      <w:pPr>
        <w:pStyle w:val="ListParagraph"/>
        <w:jc w:val="right"/>
        <w:rPr>
          <w:rStyle w:val="SubtleEmphasis"/>
        </w:rPr>
      </w:pPr>
    </w:p>
    <w:p w:rsidR="00722A19" w:rsidRDefault="00722A19" w:rsidP="00924086">
      <w:pPr>
        <w:rPr>
          <w:rFonts w:asciiTheme="minorHAnsi" w:hAnsiTheme="minorHAnsi"/>
          <w:sz w:val="22"/>
          <w:szCs w:val="22"/>
          <w:lang w:val="en-AU" w:eastAsia="en-AU"/>
        </w:rPr>
      </w:pPr>
    </w:p>
    <w:p w:rsidR="00CE4243" w:rsidRDefault="00CE4243">
      <w:pPr>
        <w:spacing w:after="200" w:line="276" w:lineRule="auto"/>
        <w:rPr>
          <w:rFonts w:asciiTheme="minorHAnsi" w:hAnsiTheme="minorHAnsi"/>
          <w:b/>
          <w:i/>
          <w:sz w:val="22"/>
          <w:szCs w:val="22"/>
          <w:u w:val="single"/>
          <w:lang w:val="en-AU" w:eastAsia="en-AU"/>
        </w:rPr>
      </w:pPr>
      <w:r>
        <w:rPr>
          <w:rFonts w:asciiTheme="minorHAnsi" w:hAnsiTheme="minorHAnsi"/>
          <w:b/>
          <w:i/>
          <w:sz w:val="22"/>
          <w:szCs w:val="22"/>
          <w:u w:val="single"/>
          <w:lang w:val="en-AU" w:eastAsia="en-AU"/>
        </w:rPr>
        <w:br w:type="page"/>
      </w:r>
    </w:p>
    <w:p w:rsidR="00F535E8" w:rsidRPr="00CA6D1C" w:rsidRDefault="00CA6D1C" w:rsidP="000A0315">
      <w:pPr>
        <w:pStyle w:val="Heading2"/>
        <w:rPr>
          <w:lang w:val="en-AU" w:eastAsia="en-AU"/>
        </w:rPr>
      </w:pPr>
      <w:bookmarkStart w:id="55" w:name="_Toc17804122"/>
      <w:bookmarkStart w:id="56" w:name="_Toc17804197"/>
      <w:bookmarkStart w:id="57" w:name="_Toc57199840"/>
      <w:r>
        <w:rPr>
          <w:lang w:val="en-AU" w:eastAsia="en-AU"/>
        </w:rPr>
        <w:lastRenderedPageBreak/>
        <w:t xml:space="preserve">Dealing with Infectious </w:t>
      </w:r>
      <w:r w:rsidR="003B5574">
        <w:rPr>
          <w:lang w:val="en-AU" w:eastAsia="en-AU"/>
        </w:rPr>
        <w:t>Diseases</w:t>
      </w:r>
      <w:bookmarkEnd w:id="55"/>
      <w:bookmarkEnd w:id="56"/>
      <w:bookmarkEnd w:id="57"/>
    </w:p>
    <w:p w:rsidR="00F535E8" w:rsidRDefault="00F535E8" w:rsidP="00924086">
      <w:pPr>
        <w:rPr>
          <w:rFonts w:asciiTheme="minorHAnsi" w:hAnsiTheme="minorHAnsi"/>
          <w:sz w:val="22"/>
          <w:szCs w:val="22"/>
          <w:lang w:val="en-AU" w:eastAsia="en-AU"/>
        </w:rPr>
      </w:pPr>
    </w:p>
    <w:p w:rsidR="00155747" w:rsidRDefault="00155747" w:rsidP="003B5574">
      <w:pPr>
        <w:pStyle w:val="Heading3"/>
        <w:rPr>
          <w:lang w:val="en-AU" w:eastAsia="en-AU"/>
        </w:rPr>
      </w:pPr>
      <w:bookmarkStart w:id="58" w:name="_Toc17804123"/>
      <w:bookmarkStart w:id="59" w:name="_Toc17804198"/>
      <w:bookmarkStart w:id="60" w:name="_Toc57199841"/>
      <w:r>
        <w:rPr>
          <w:lang w:val="en-AU" w:eastAsia="en-AU"/>
        </w:rPr>
        <w:t>Why do we have this policy?</w:t>
      </w:r>
      <w:bookmarkEnd w:id="58"/>
      <w:bookmarkEnd w:id="59"/>
      <w:bookmarkEnd w:id="60"/>
    </w:p>
    <w:p w:rsidR="00155747" w:rsidRDefault="00155747" w:rsidP="00924086">
      <w:pPr>
        <w:rPr>
          <w:rFonts w:asciiTheme="minorHAnsi" w:hAnsiTheme="minorHAnsi"/>
          <w:sz w:val="22"/>
          <w:szCs w:val="22"/>
          <w:lang w:val="en-AU" w:eastAsia="en-AU"/>
        </w:rPr>
      </w:pPr>
    </w:p>
    <w:p w:rsidR="00155747" w:rsidRDefault="00155747" w:rsidP="00924086">
      <w:pPr>
        <w:rPr>
          <w:rFonts w:asciiTheme="minorHAnsi" w:hAnsiTheme="minorHAnsi"/>
          <w:sz w:val="22"/>
          <w:szCs w:val="22"/>
          <w:lang w:val="en-AU" w:eastAsia="en-AU"/>
        </w:rPr>
      </w:pPr>
      <w:r>
        <w:rPr>
          <w:rFonts w:asciiTheme="minorHAnsi" w:hAnsiTheme="minorHAnsi"/>
          <w:sz w:val="22"/>
          <w:szCs w:val="22"/>
          <w:lang w:val="en-AU" w:eastAsia="en-AU"/>
        </w:rPr>
        <w:t xml:space="preserve">Infectious diseases are serious </w:t>
      </w:r>
      <w:r w:rsidR="002D03C3">
        <w:rPr>
          <w:rFonts w:asciiTheme="minorHAnsi" w:hAnsiTheme="minorHAnsi"/>
          <w:sz w:val="22"/>
          <w:szCs w:val="22"/>
          <w:lang w:val="en-AU" w:eastAsia="en-AU"/>
        </w:rPr>
        <w:t>diseases that</w:t>
      </w:r>
      <w:r>
        <w:rPr>
          <w:rFonts w:asciiTheme="minorHAnsi" w:hAnsiTheme="minorHAnsi"/>
          <w:sz w:val="22"/>
          <w:szCs w:val="22"/>
          <w:lang w:val="en-AU" w:eastAsia="en-AU"/>
        </w:rPr>
        <w:t xml:space="preserve"> have </w:t>
      </w:r>
      <w:r w:rsidR="002D03C3">
        <w:rPr>
          <w:rFonts w:asciiTheme="minorHAnsi" w:hAnsiTheme="minorHAnsi"/>
          <w:sz w:val="22"/>
          <w:szCs w:val="22"/>
          <w:lang w:val="en-AU" w:eastAsia="en-AU"/>
        </w:rPr>
        <w:t>the potential</w:t>
      </w:r>
      <w:r>
        <w:rPr>
          <w:rFonts w:asciiTheme="minorHAnsi" w:hAnsiTheme="minorHAnsi"/>
          <w:sz w:val="22"/>
          <w:szCs w:val="22"/>
          <w:lang w:val="en-AU" w:eastAsia="en-AU"/>
        </w:rPr>
        <w:t xml:space="preserve"> to do great harm particularly to young children and pregnant mothers. In our base town of Moree many children are not immunised and many </w:t>
      </w:r>
      <w:r w:rsidR="002D03C3">
        <w:rPr>
          <w:rFonts w:asciiTheme="minorHAnsi" w:hAnsiTheme="minorHAnsi"/>
          <w:sz w:val="22"/>
          <w:szCs w:val="22"/>
          <w:lang w:val="en-AU" w:eastAsia="en-AU"/>
        </w:rPr>
        <w:t>have poor</w:t>
      </w:r>
      <w:r>
        <w:rPr>
          <w:rFonts w:asciiTheme="minorHAnsi" w:hAnsiTheme="minorHAnsi"/>
          <w:sz w:val="22"/>
          <w:szCs w:val="22"/>
          <w:lang w:val="en-AU" w:eastAsia="en-AU"/>
        </w:rPr>
        <w:t xml:space="preserve"> health given their poor living conditions.</w:t>
      </w:r>
    </w:p>
    <w:p w:rsidR="00155747" w:rsidRDefault="00155747" w:rsidP="00924086">
      <w:pPr>
        <w:rPr>
          <w:rFonts w:asciiTheme="minorHAnsi" w:hAnsiTheme="minorHAnsi"/>
          <w:sz w:val="22"/>
          <w:szCs w:val="22"/>
          <w:lang w:val="en-AU" w:eastAsia="en-AU"/>
        </w:rPr>
      </w:pPr>
      <w:r>
        <w:rPr>
          <w:rFonts w:asciiTheme="minorHAnsi" w:hAnsiTheme="minorHAnsi"/>
          <w:sz w:val="22"/>
          <w:szCs w:val="22"/>
          <w:lang w:val="en-AU" w:eastAsia="en-AU"/>
        </w:rPr>
        <w:t xml:space="preserve">The aim of this policy is </w:t>
      </w:r>
      <w:r w:rsidR="002D03C3">
        <w:rPr>
          <w:rFonts w:asciiTheme="minorHAnsi" w:hAnsiTheme="minorHAnsi"/>
          <w:sz w:val="22"/>
          <w:szCs w:val="22"/>
          <w:lang w:val="en-AU" w:eastAsia="en-AU"/>
        </w:rPr>
        <w:t>to try</w:t>
      </w:r>
      <w:r>
        <w:rPr>
          <w:rFonts w:asciiTheme="minorHAnsi" w:hAnsiTheme="minorHAnsi"/>
          <w:sz w:val="22"/>
          <w:szCs w:val="22"/>
          <w:lang w:val="en-AU" w:eastAsia="en-AU"/>
        </w:rPr>
        <w:t xml:space="preserve"> to protect the children in our care and the pregnant mothers from these diseases.</w:t>
      </w:r>
    </w:p>
    <w:p w:rsidR="00155747" w:rsidRDefault="00155747" w:rsidP="00924086">
      <w:pPr>
        <w:rPr>
          <w:rFonts w:asciiTheme="minorHAnsi" w:hAnsiTheme="minorHAnsi"/>
          <w:sz w:val="22"/>
          <w:szCs w:val="22"/>
          <w:lang w:val="en-AU" w:eastAsia="en-AU"/>
        </w:rPr>
      </w:pPr>
    </w:p>
    <w:p w:rsidR="00155747" w:rsidRDefault="00155747" w:rsidP="003B5574">
      <w:pPr>
        <w:pStyle w:val="Subtitle"/>
        <w:rPr>
          <w:lang w:val="en-AU" w:eastAsia="en-AU"/>
        </w:rPr>
      </w:pPr>
      <w:r>
        <w:rPr>
          <w:lang w:val="en-AU" w:eastAsia="en-AU"/>
        </w:rPr>
        <w:t>Prevention</w:t>
      </w:r>
    </w:p>
    <w:p w:rsidR="00155747" w:rsidRDefault="00155747" w:rsidP="00924086">
      <w:pPr>
        <w:rPr>
          <w:rFonts w:asciiTheme="minorHAnsi" w:hAnsiTheme="minorHAnsi"/>
          <w:sz w:val="22"/>
          <w:szCs w:val="22"/>
          <w:lang w:val="en-AU" w:eastAsia="en-AU"/>
        </w:rPr>
      </w:pPr>
    </w:p>
    <w:p w:rsidR="00155747" w:rsidRDefault="00CE4243" w:rsidP="001B5ABB">
      <w:pPr>
        <w:rPr>
          <w:rFonts w:asciiTheme="minorHAnsi" w:hAnsiTheme="minorHAnsi"/>
          <w:sz w:val="22"/>
          <w:szCs w:val="22"/>
          <w:lang w:val="en-AU" w:eastAsia="en-AU"/>
        </w:rPr>
      </w:pPr>
      <w:r>
        <w:rPr>
          <w:rFonts w:asciiTheme="minorHAnsi" w:hAnsiTheme="minorHAnsi"/>
          <w:sz w:val="22"/>
          <w:szCs w:val="22"/>
          <w:lang w:val="en-AU" w:eastAsia="en-AU"/>
        </w:rPr>
        <w:t>From 2014 all parents</w:t>
      </w:r>
      <w:r w:rsidR="001B5ABB">
        <w:rPr>
          <w:rFonts w:asciiTheme="minorHAnsi" w:hAnsiTheme="minorHAnsi"/>
          <w:sz w:val="22"/>
          <w:szCs w:val="22"/>
          <w:lang w:val="en-AU" w:eastAsia="en-AU"/>
        </w:rPr>
        <w:t xml:space="preserve"> </w:t>
      </w:r>
      <w:r>
        <w:rPr>
          <w:rFonts w:asciiTheme="minorHAnsi" w:hAnsiTheme="minorHAnsi"/>
          <w:sz w:val="22"/>
          <w:szCs w:val="22"/>
          <w:lang w:val="en-AU" w:eastAsia="en-AU"/>
        </w:rPr>
        <w:t xml:space="preserve">must provide the service with appropriate </w:t>
      </w:r>
      <w:r w:rsidR="007B76F4">
        <w:rPr>
          <w:rFonts w:asciiTheme="minorHAnsi" w:hAnsiTheme="minorHAnsi"/>
          <w:sz w:val="22"/>
          <w:szCs w:val="22"/>
          <w:lang w:val="en-AU" w:eastAsia="en-AU"/>
        </w:rPr>
        <w:t>documentation of</w:t>
      </w:r>
      <w:r w:rsidR="001B5ABB">
        <w:rPr>
          <w:rFonts w:asciiTheme="minorHAnsi" w:hAnsiTheme="minorHAnsi"/>
          <w:sz w:val="22"/>
          <w:szCs w:val="22"/>
          <w:lang w:val="en-AU" w:eastAsia="en-AU"/>
        </w:rPr>
        <w:t xml:space="preserve"> their child’s immunisation status BEFORE they begin preschool. The child cannot attend until that documentation has been produced. </w:t>
      </w:r>
      <w:r w:rsidR="00155747">
        <w:rPr>
          <w:rFonts w:asciiTheme="minorHAnsi" w:hAnsiTheme="minorHAnsi"/>
          <w:sz w:val="22"/>
          <w:szCs w:val="22"/>
          <w:lang w:val="en-AU" w:eastAsia="en-AU"/>
        </w:rPr>
        <w:t xml:space="preserve">These records and those that are updated throughout the year will be </w:t>
      </w:r>
      <w:r w:rsidR="002D03C3">
        <w:rPr>
          <w:rFonts w:asciiTheme="minorHAnsi" w:hAnsiTheme="minorHAnsi"/>
          <w:sz w:val="22"/>
          <w:szCs w:val="22"/>
          <w:lang w:val="en-AU" w:eastAsia="en-AU"/>
        </w:rPr>
        <w:t>kept for</w:t>
      </w:r>
      <w:r w:rsidR="00155747">
        <w:rPr>
          <w:rFonts w:asciiTheme="minorHAnsi" w:hAnsiTheme="minorHAnsi"/>
          <w:sz w:val="22"/>
          <w:szCs w:val="22"/>
          <w:lang w:val="en-AU" w:eastAsia="en-AU"/>
        </w:rPr>
        <w:t xml:space="preserve"> three years after the child </w:t>
      </w:r>
      <w:r w:rsidR="002D03C3">
        <w:rPr>
          <w:rFonts w:asciiTheme="minorHAnsi" w:hAnsiTheme="minorHAnsi"/>
          <w:sz w:val="22"/>
          <w:szCs w:val="22"/>
          <w:lang w:val="en-AU" w:eastAsia="en-AU"/>
        </w:rPr>
        <w:t>leaves preschool</w:t>
      </w:r>
      <w:r w:rsidR="00155747">
        <w:rPr>
          <w:rFonts w:asciiTheme="minorHAnsi" w:hAnsiTheme="minorHAnsi"/>
          <w:sz w:val="22"/>
          <w:szCs w:val="22"/>
          <w:lang w:val="en-AU" w:eastAsia="en-AU"/>
        </w:rPr>
        <w:t>.</w:t>
      </w:r>
    </w:p>
    <w:p w:rsidR="00155747" w:rsidRDefault="00155747" w:rsidP="00924086">
      <w:pPr>
        <w:rPr>
          <w:rFonts w:asciiTheme="minorHAnsi" w:hAnsiTheme="minorHAnsi"/>
          <w:sz w:val="22"/>
          <w:szCs w:val="22"/>
          <w:lang w:val="en-AU" w:eastAsia="en-AU"/>
        </w:rPr>
      </w:pPr>
    </w:p>
    <w:p w:rsidR="00155747" w:rsidRDefault="00155747" w:rsidP="00924086">
      <w:pPr>
        <w:rPr>
          <w:rFonts w:asciiTheme="minorHAnsi" w:hAnsiTheme="minorHAnsi"/>
          <w:sz w:val="22"/>
          <w:szCs w:val="22"/>
          <w:lang w:val="en-AU" w:eastAsia="en-AU"/>
        </w:rPr>
      </w:pPr>
      <w:r>
        <w:rPr>
          <w:rFonts w:asciiTheme="minorHAnsi" w:hAnsiTheme="minorHAnsi"/>
          <w:sz w:val="22"/>
          <w:szCs w:val="22"/>
          <w:lang w:val="en-AU" w:eastAsia="en-AU"/>
        </w:rPr>
        <w:t xml:space="preserve">At </w:t>
      </w:r>
      <w:r w:rsidR="002D03C3">
        <w:rPr>
          <w:rFonts w:asciiTheme="minorHAnsi" w:hAnsiTheme="minorHAnsi"/>
          <w:sz w:val="22"/>
          <w:szCs w:val="22"/>
          <w:lang w:val="en-AU" w:eastAsia="en-AU"/>
        </w:rPr>
        <w:t>the first</w:t>
      </w:r>
      <w:r>
        <w:rPr>
          <w:rFonts w:asciiTheme="minorHAnsi" w:hAnsiTheme="minorHAnsi"/>
          <w:sz w:val="22"/>
          <w:szCs w:val="22"/>
          <w:lang w:val="en-AU" w:eastAsia="en-AU"/>
        </w:rPr>
        <w:t xml:space="preserve"> venue meeting of every year the director will stress the importance of immunisation </w:t>
      </w:r>
      <w:r w:rsidR="002D03C3">
        <w:rPr>
          <w:rFonts w:asciiTheme="minorHAnsi" w:hAnsiTheme="minorHAnsi"/>
          <w:sz w:val="22"/>
          <w:szCs w:val="22"/>
          <w:lang w:val="en-AU" w:eastAsia="en-AU"/>
        </w:rPr>
        <w:t>and communication if</w:t>
      </w:r>
      <w:r>
        <w:rPr>
          <w:rFonts w:asciiTheme="minorHAnsi" w:hAnsiTheme="minorHAnsi"/>
          <w:sz w:val="22"/>
          <w:szCs w:val="22"/>
          <w:lang w:val="en-AU" w:eastAsia="en-AU"/>
        </w:rPr>
        <w:t xml:space="preserve"> a child gets sick.</w:t>
      </w:r>
    </w:p>
    <w:p w:rsidR="00155747" w:rsidRDefault="00155747" w:rsidP="00924086">
      <w:pPr>
        <w:rPr>
          <w:rFonts w:asciiTheme="minorHAnsi" w:hAnsiTheme="minorHAnsi"/>
          <w:sz w:val="22"/>
          <w:szCs w:val="22"/>
          <w:lang w:val="en-AU" w:eastAsia="en-AU"/>
        </w:rPr>
      </w:pPr>
    </w:p>
    <w:p w:rsidR="00155747" w:rsidRDefault="00155747" w:rsidP="00924086">
      <w:pPr>
        <w:rPr>
          <w:rFonts w:asciiTheme="minorHAnsi" w:hAnsiTheme="minorHAnsi"/>
          <w:sz w:val="22"/>
          <w:szCs w:val="22"/>
          <w:lang w:val="en-AU" w:eastAsia="en-AU"/>
        </w:rPr>
      </w:pPr>
      <w:r>
        <w:rPr>
          <w:rFonts w:asciiTheme="minorHAnsi" w:hAnsiTheme="minorHAnsi"/>
          <w:sz w:val="22"/>
          <w:szCs w:val="22"/>
          <w:lang w:val="en-AU" w:eastAsia="en-AU"/>
        </w:rPr>
        <w:t>Staff will be encouraged to update their own immunisation status and a record of their</w:t>
      </w:r>
      <w:r w:rsidR="001F2690">
        <w:rPr>
          <w:rFonts w:asciiTheme="minorHAnsi" w:hAnsiTheme="minorHAnsi"/>
          <w:sz w:val="22"/>
          <w:szCs w:val="22"/>
          <w:lang w:val="en-AU" w:eastAsia="en-AU"/>
        </w:rPr>
        <w:t xml:space="preserve"> </w:t>
      </w:r>
      <w:r w:rsidR="002D03C3">
        <w:rPr>
          <w:rFonts w:asciiTheme="minorHAnsi" w:hAnsiTheme="minorHAnsi"/>
          <w:sz w:val="22"/>
          <w:szCs w:val="22"/>
          <w:lang w:val="en-AU" w:eastAsia="en-AU"/>
        </w:rPr>
        <w:t>updated immunisation</w:t>
      </w:r>
      <w:r>
        <w:rPr>
          <w:rFonts w:asciiTheme="minorHAnsi" w:hAnsiTheme="minorHAnsi"/>
          <w:sz w:val="22"/>
          <w:szCs w:val="22"/>
          <w:lang w:val="en-AU" w:eastAsia="en-AU"/>
        </w:rPr>
        <w:t xml:space="preserve"> status will be kept in the staff file.</w:t>
      </w:r>
    </w:p>
    <w:p w:rsidR="001F2690" w:rsidRDefault="001F2690" w:rsidP="00924086">
      <w:pPr>
        <w:rPr>
          <w:rFonts w:asciiTheme="minorHAnsi" w:hAnsiTheme="minorHAnsi"/>
          <w:sz w:val="22"/>
          <w:szCs w:val="22"/>
          <w:lang w:val="en-AU" w:eastAsia="en-AU"/>
        </w:rPr>
      </w:pPr>
    </w:p>
    <w:p w:rsidR="001F2690" w:rsidRDefault="001F2690" w:rsidP="003B5574">
      <w:pPr>
        <w:pStyle w:val="Subtitle"/>
        <w:rPr>
          <w:lang w:val="en-AU" w:eastAsia="en-AU"/>
        </w:rPr>
      </w:pPr>
      <w:r>
        <w:rPr>
          <w:lang w:val="en-AU" w:eastAsia="en-AU"/>
        </w:rPr>
        <w:t>Management</w:t>
      </w:r>
    </w:p>
    <w:p w:rsidR="00F535E8" w:rsidRPr="00F535E8" w:rsidRDefault="002D03C3" w:rsidP="003B5574">
      <w:pPr>
        <w:pStyle w:val="Heading4"/>
      </w:pPr>
      <w:r w:rsidRPr="00F535E8">
        <w:t>Infectious Diseases</w:t>
      </w:r>
      <w:r w:rsidR="00F535E8" w:rsidRPr="00F535E8">
        <w:t xml:space="preserve"> Requiring </w:t>
      </w:r>
      <w:r w:rsidRPr="00F535E8">
        <w:t>Exclusion from the Service</w:t>
      </w:r>
    </w:p>
    <w:p w:rsidR="00F535E8" w:rsidRPr="00F535E8" w:rsidRDefault="00F535E8" w:rsidP="00F535E8">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Acute Conjunctivitis</w:t>
      </w:r>
      <w:r w:rsidRPr="003B5574">
        <w:rPr>
          <w:rFonts w:asciiTheme="minorHAnsi" w:hAnsiTheme="minorHAnsi"/>
          <w:sz w:val="22"/>
          <w:szCs w:val="22"/>
        </w:rPr>
        <w:t xml:space="preserve"> </w:t>
      </w:r>
      <w:r w:rsidR="002D03C3" w:rsidRPr="003B5574">
        <w:rPr>
          <w:rFonts w:asciiTheme="minorHAnsi" w:hAnsiTheme="minorHAnsi"/>
          <w:sz w:val="22"/>
          <w:szCs w:val="22"/>
        </w:rPr>
        <w:t>excluded until all</w:t>
      </w:r>
      <w:r w:rsidRPr="003B5574">
        <w:rPr>
          <w:rFonts w:asciiTheme="minorHAnsi" w:hAnsiTheme="minorHAnsi"/>
          <w:sz w:val="22"/>
          <w:szCs w:val="22"/>
        </w:rPr>
        <w:t xml:space="preserve"> </w:t>
      </w:r>
      <w:r w:rsidR="002D03C3" w:rsidRPr="003B5574">
        <w:rPr>
          <w:rFonts w:asciiTheme="minorHAnsi" w:hAnsiTheme="minorHAnsi"/>
          <w:sz w:val="22"/>
          <w:szCs w:val="22"/>
        </w:rPr>
        <w:t>discharge from eyes has ceased</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Gastroenteritis (</w:t>
      </w:r>
      <w:r w:rsidR="002D03C3" w:rsidRPr="003B5574">
        <w:rPr>
          <w:rFonts w:asciiTheme="minorHAnsi" w:hAnsiTheme="minorHAnsi"/>
          <w:b/>
          <w:sz w:val="22"/>
          <w:szCs w:val="22"/>
        </w:rPr>
        <w:t xml:space="preserve">Diarrhea) </w:t>
      </w:r>
      <w:r w:rsidR="002D03C3" w:rsidRPr="003B5574">
        <w:rPr>
          <w:rFonts w:asciiTheme="minorHAnsi" w:hAnsiTheme="minorHAnsi"/>
          <w:sz w:val="22"/>
          <w:szCs w:val="22"/>
        </w:rPr>
        <w:t>Children with</w:t>
      </w:r>
      <w:r w:rsidRPr="003B5574">
        <w:rPr>
          <w:rFonts w:asciiTheme="minorHAnsi" w:hAnsiTheme="minorHAnsi"/>
          <w:sz w:val="22"/>
          <w:szCs w:val="22"/>
        </w:rPr>
        <w:t xml:space="preserve"> </w:t>
      </w:r>
      <w:r w:rsidR="002D03C3" w:rsidRPr="003B5574">
        <w:rPr>
          <w:rFonts w:asciiTheme="minorHAnsi" w:hAnsiTheme="minorHAnsi"/>
          <w:sz w:val="22"/>
          <w:szCs w:val="22"/>
        </w:rPr>
        <w:t>diarrhea cannot come to preschool</w:t>
      </w:r>
      <w:r w:rsidRPr="003B5574">
        <w:rPr>
          <w:rFonts w:asciiTheme="minorHAnsi" w:hAnsiTheme="minorHAnsi"/>
          <w:sz w:val="22"/>
          <w:szCs w:val="22"/>
        </w:rPr>
        <w:t>.</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Febrile  Convulsions</w:t>
      </w:r>
      <w:r w:rsidRPr="003B5574">
        <w:rPr>
          <w:rFonts w:asciiTheme="minorHAnsi" w:hAnsiTheme="minorHAnsi"/>
          <w:sz w:val="22"/>
          <w:szCs w:val="22"/>
        </w:rPr>
        <w:t xml:space="preserve">  Children  with  high  temperatures ( above 38.2)  cannot  be  cared  for  at  venues Febrile  Convulsions  are  dangerous. If  your  child  has  a  high  temperature  please  keep  them  at  home.  If  a  child  develops  a  high  temperature  at  preschool they  will  be  cooled,  rested and  observed.  </w:t>
      </w:r>
      <w:r w:rsidR="002D03C3" w:rsidRPr="003B5574">
        <w:rPr>
          <w:rFonts w:asciiTheme="minorHAnsi" w:hAnsiTheme="minorHAnsi"/>
          <w:sz w:val="22"/>
          <w:szCs w:val="22"/>
        </w:rPr>
        <w:t>If the temperature persists the parents will be called</w:t>
      </w:r>
      <w:r w:rsidRPr="003B5574">
        <w:rPr>
          <w:rFonts w:asciiTheme="minorHAnsi" w:hAnsiTheme="minorHAnsi"/>
          <w:sz w:val="22"/>
          <w:szCs w:val="22"/>
        </w:rPr>
        <w:t>.</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Chicken  Pox</w:t>
      </w:r>
      <w:r w:rsidRPr="003B5574">
        <w:rPr>
          <w:rFonts w:asciiTheme="minorHAnsi" w:hAnsiTheme="minorHAnsi"/>
          <w:sz w:val="22"/>
          <w:szCs w:val="22"/>
        </w:rPr>
        <w:t xml:space="preserve"> Children  will  be  excluded  for  at  least   7  days  after  the  first  spots appear.</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Measles</w:t>
      </w:r>
      <w:r w:rsidRPr="003B5574">
        <w:rPr>
          <w:rFonts w:asciiTheme="minorHAnsi" w:hAnsiTheme="minorHAnsi"/>
          <w:sz w:val="22"/>
          <w:szCs w:val="22"/>
        </w:rPr>
        <w:t xml:space="preserve"> </w:t>
      </w:r>
      <w:r w:rsidR="002D03C3" w:rsidRPr="003B5574">
        <w:rPr>
          <w:rFonts w:asciiTheme="minorHAnsi" w:hAnsiTheme="minorHAnsi"/>
          <w:sz w:val="22"/>
          <w:szCs w:val="22"/>
        </w:rPr>
        <w:t>Children will be excluded</w:t>
      </w:r>
      <w:r w:rsidRPr="003B5574">
        <w:rPr>
          <w:rFonts w:asciiTheme="minorHAnsi" w:hAnsiTheme="minorHAnsi"/>
          <w:sz w:val="22"/>
          <w:szCs w:val="22"/>
        </w:rPr>
        <w:t xml:space="preserve"> 5 </w:t>
      </w:r>
      <w:r w:rsidR="002D03C3" w:rsidRPr="003B5574">
        <w:rPr>
          <w:rFonts w:asciiTheme="minorHAnsi" w:hAnsiTheme="minorHAnsi"/>
          <w:sz w:val="22"/>
          <w:szCs w:val="22"/>
        </w:rPr>
        <w:t>days after rash appears</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Rubella:</w:t>
      </w:r>
      <w:r w:rsidRPr="003B5574">
        <w:rPr>
          <w:rFonts w:asciiTheme="minorHAnsi" w:hAnsiTheme="minorHAnsi"/>
          <w:sz w:val="22"/>
          <w:szCs w:val="22"/>
        </w:rPr>
        <w:t xml:space="preserve">  Children  will  be  excluded  for  at  least  5  days  after  the  rash  appears</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Mumps:</w:t>
      </w:r>
      <w:r w:rsidRPr="003B5574">
        <w:rPr>
          <w:rFonts w:asciiTheme="minorHAnsi" w:hAnsiTheme="minorHAnsi"/>
          <w:sz w:val="22"/>
          <w:szCs w:val="22"/>
        </w:rPr>
        <w:t xml:space="preserve"> Children  will  be  excluded  for  at  least  10  days  after  the swelling  appears</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Diphtheria:</w:t>
      </w:r>
      <w:r w:rsidRPr="003B5574">
        <w:rPr>
          <w:rFonts w:asciiTheme="minorHAnsi" w:hAnsiTheme="minorHAnsi"/>
          <w:sz w:val="22"/>
          <w:szCs w:val="22"/>
        </w:rPr>
        <w:t xml:space="preserve">  Children  will  be  excluded  until  a  doctor’s certificate  which  complies  with  the  N.S.W department  of  Health guidelines  has  been  produced</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Whooping Cough</w:t>
      </w:r>
      <w:r w:rsidRPr="003B5574">
        <w:rPr>
          <w:rFonts w:asciiTheme="minorHAnsi" w:hAnsiTheme="minorHAnsi"/>
          <w:sz w:val="22"/>
          <w:szCs w:val="22"/>
        </w:rPr>
        <w:t xml:space="preserve">  Children will  be  excluded until  a  doctor’s certificate  which  complies  with  the  N.S.W department  of  Health guidelines  has  been  produced</w:t>
      </w:r>
    </w:p>
    <w:p w:rsidR="00F535E8" w:rsidRPr="00E4347E" w:rsidRDefault="00F535E8" w:rsidP="003B5574">
      <w:pPr>
        <w:rPr>
          <w:rFonts w:ascii="Georgia" w:hAnsi="Georgia"/>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Infectious Hepatitis</w:t>
      </w:r>
      <w:r w:rsidRPr="003B5574">
        <w:rPr>
          <w:rFonts w:asciiTheme="minorHAnsi" w:hAnsiTheme="minorHAnsi"/>
          <w:sz w:val="22"/>
          <w:szCs w:val="22"/>
        </w:rPr>
        <w:t xml:space="preserve"> : Children  will  be  excluded until  a  doctor’s certificate  which  complies  with  the  N.S.W department  of  Health guidelines  has  been  produced</w:t>
      </w:r>
    </w:p>
    <w:p w:rsidR="00F535E8" w:rsidRPr="00E4347E" w:rsidRDefault="00F535E8" w:rsidP="003B5574">
      <w:pPr>
        <w:rPr>
          <w:rFonts w:ascii="Georgia" w:hAnsi="Georgia"/>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lastRenderedPageBreak/>
        <w:t>Glandular Fever:</w:t>
      </w:r>
      <w:r w:rsidRPr="003B5574">
        <w:rPr>
          <w:rFonts w:asciiTheme="minorHAnsi" w:hAnsiTheme="minorHAnsi"/>
          <w:sz w:val="22"/>
          <w:szCs w:val="22"/>
        </w:rPr>
        <w:t xml:space="preserve">  Children  will  be  excluded  until  a  doctor’s  certificate  has  been  produced stating  that  the  child  has  recovered  and  is  no  longer  infectious</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 xml:space="preserve">Impetigo </w:t>
      </w:r>
      <w:r w:rsidR="002D03C3" w:rsidRPr="003B5574">
        <w:rPr>
          <w:rFonts w:asciiTheme="minorHAnsi" w:hAnsiTheme="minorHAnsi"/>
          <w:b/>
          <w:sz w:val="22"/>
          <w:szCs w:val="22"/>
        </w:rPr>
        <w:t>(scabby</w:t>
      </w:r>
      <w:r w:rsidRPr="003B5574">
        <w:rPr>
          <w:rFonts w:asciiTheme="minorHAnsi" w:hAnsiTheme="minorHAnsi"/>
          <w:b/>
          <w:sz w:val="22"/>
          <w:szCs w:val="22"/>
        </w:rPr>
        <w:t xml:space="preserve"> </w:t>
      </w:r>
      <w:r w:rsidR="007B76F4" w:rsidRPr="003B5574">
        <w:rPr>
          <w:rFonts w:asciiTheme="minorHAnsi" w:hAnsiTheme="minorHAnsi"/>
          <w:b/>
          <w:sz w:val="22"/>
          <w:szCs w:val="22"/>
        </w:rPr>
        <w:t xml:space="preserve">sores) </w:t>
      </w:r>
      <w:r w:rsidR="007B76F4" w:rsidRPr="003B5574">
        <w:rPr>
          <w:rFonts w:asciiTheme="minorHAnsi" w:hAnsiTheme="minorHAnsi"/>
          <w:sz w:val="22"/>
          <w:szCs w:val="22"/>
        </w:rPr>
        <w:t>No</w:t>
      </w:r>
      <w:r w:rsidRPr="003B5574">
        <w:rPr>
          <w:rFonts w:asciiTheme="minorHAnsi" w:hAnsiTheme="minorHAnsi"/>
          <w:sz w:val="22"/>
          <w:szCs w:val="22"/>
        </w:rPr>
        <w:t xml:space="preserve"> exclusion   </w:t>
      </w:r>
      <w:r w:rsidR="002D03C3" w:rsidRPr="003B5574">
        <w:rPr>
          <w:rFonts w:asciiTheme="minorHAnsi" w:hAnsiTheme="minorHAnsi"/>
          <w:sz w:val="22"/>
          <w:szCs w:val="22"/>
        </w:rPr>
        <w:t>if sores are</w:t>
      </w:r>
      <w:r w:rsidRPr="003B5574">
        <w:rPr>
          <w:rFonts w:asciiTheme="minorHAnsi" w:hAnsiTheme="minorHAnsi"/>
          <w:sz w:val="22"/>
          <w:szCs w:val="22"/>
        </w:rPr>
        <w:t xml:space="preserve"> </w:t>
      </w:r>
      <w:r w:rsidR="002D03C3" w:rsidRPr="003B5574">
        <w:rPr>
          <w:rFonts w:asciiTheme="minorHAnsi" w:hAnsiTheme="minorHAnsi"/>
          <w:sz w:val="22"/>
          <w:szCs w:val="22"/>
        </w:rPr>
        <w:t>being treated and properly covered</w:t>
      </w:r>
      <w:r w:rsidRPr="003B5574">
        <w:rPr>
          <w:rFonts w:asciiTheme="minorHAnsi" w:hAnsiTheme="minorHAnsi"/>
          <w:sz w:val="22"/>
          <w:szCs w:val="22"/>
        </w:rPr>
        <w:t xml:space="preserve">.  </w:t>
      </w:r>
      <w:r w:rsidR="002D03C3" w:rsidRPr="003B5574">
        <w:rPr>
          <w:rFonts w:asciiTheme="minorHAnsi" w:hAnsiTheme="minorHAnsi"/>
          <w:sz w:val="22"/>
          <w:szCs w:val="22"/>
        </w:rPr>
        <w:t>Sores must be covered</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Head Lice ( Pediculosis)</w:t>
      </w:r>
      <w:r w:rsidRPr="003B5574">
        <w:rPr>
          <w:rFonts w:asciiTheme="minorHAnsi" w:hAnsiTheme="minorHAnsi"/>
          <w:sz w:val="22"/>
          <w:szCs w:val="22"/>
        </w:rPr>
        <w:t xml:space="preserve">  Your  child  will  be  excluded  until  treated  with </w:t>
      </w:r>
      <w:r w:rsidR="00F95031" w:rsidRPr="003B5574">
        <w:rPr>
          <w:rFonts w:asciiTheme="minorHAnsi" w:hAnsiTheme="minorHAnsi"/>
          <w:sz w:val="22"/>
          <w:szCs w:val="22"/>
        </w:rPr>
        <w:t>anti-lice</w:t>
      </w:r>
      <w:r w:rsidRPr="003B5574">
        <w:rPr>
          <w:rFonts w:asciiTheme="minorHAnsi" w:hAnsiTheme="minorHAnsi"/>
          <w:sz w:val="22"/>
          <w:szCs w:val="22"/>
        </w:rPr>
        <w:t xml:space="preserve">  lotion</w:t>
      </w:r>
    </w:p>
    <w:p w:rsidR="00F535E8" w:rsidRPr="00F535E8" w:rsidRDefault="00F535E8" w:rsidP="003B5574">
      <w:pPr>
        <w:rPr>
          <w:rFonts w:asciiTheme="minorHAnsi" w:hAnsiTheme="minorHAnsi"/>
          <w:sz w:val="22"/>
          <w:szCs w:val="22"/>
        </w:rPr>
      </w:pPr>
    </w:p>
    <w:p w:rsidR="00F535E8" w:rsidRPr="003B5574" w:rsidRDefault="00F535E8" w:rsidP="0010475F">
      <w:pPr>
        <w:pStyle w:val="ListParagraph"/>
        <w:numPr>
          <w:ilvl w:val="0"/>
          <w:numId w:val="22"/>
        </w:numPr>
        <w:rPr>
          <w:rFonts w:asciiTheme="minorHAnsi" w:hAnsiTheme="minorHAnsi"/>
          <w:sz w:val="22"/>
          <w:szCs w:val="22"/>
        </w:rPr>
      </w:pPr>
      <w:r w:rsidRPr="003B5574">
        <w:rPr>
          <w:rFonts w:asciiTheme="minorHAnsi" w:hAnsiTheme="minorHAnsi"/>
          <w:b/>
          <w:sz w:val="22"/>
          <w:szCs w:val="22"/>
        </w:rPr>
        <w:t>Ringworm and  Scabies</w:t>
      </w:r>
      <w:r w:rsidRPr="003B5574">
        <w:rPr>
          <w:rFonts w:asciiTheme="minorHAnsi" w:hAnsiTheme="minorHAnsi"/>
          <w:sz w:val="22"/>
          <w:szCs w:val="22"/>
        </w:rPr>
        <w:t xml:space="preserve"> Children  will  be  excluded  until  treatment  has  begun  and  a  medical  certificate  produced </w:t>
      </w:r>
    </w:p>
    <w:p w:rsidR="00F535E8" w:rsidRPr="00F535E8" w:rsidRDefault="00F535E8" w:rsidP="003B5574">
      <w:pPr>
        <w:rPr>
          <w:rFonts w:asciiTheme="minorHAnsi" w:hAnsiTheme="minorHAnsi"/>
          <w:sz w:val="22"/>
          <w:szCs w:val="22"/>
        </w:rPr>
      </w:pPr>
    </w:p>
    <w:p w:rsidR="00F535E8" w:rsidRPr="00F535E8" w:rsidRDefault="002D03C3" w:rsidP="000A0315">
      <w:pPr>
        <w:pStyle w:val="Heading2"/>
      </w:pPr>
      <w:bookmarkStart w:id="61" w:name="_Toc17804124"/>
      <w:bookmarkStart w:id="62" w:name="_Toc17804199"/>
      <w:bookmarkStart w:id="63" w:name="_Toc57199842"/>
      <w:r w:rsidRPr="00F535E8">
        <w:t>Communicable diseases</w:t>
      </w:r>
      <w:bookmarkEnd w:id="61"/>
      <w:bookmarkEnd w:id="62"/>
      <w:bookmarkEnd w:id="63"/>
    </w:p>
    <w:p w:rsidR="00F535E8" w:rsidRPr="00F535E8" w:rsidRDefault="00F535E8" w:rsidP="00F535E8">
      <w:pPr>
        <w:rPr>
          <w:rFonts w:asciiTheme="minorHAnsi" w:hAnsiTheme="minorHAnsi"/>
          <w:sz w:val="22"/>
          <w:szCs w:val="22"/>
        </w:rPr>
      </w:pPr>
    </w:p>
    <w:p w:rsidR="00F535E8" w:rsidRPr="00F535E8" w:rsidRDefault="00F535E8" w:rsidP="00F535E8">
      <w:pPr>
        <w:rPr>
          <w:rFonts w:asciiTheme="minorHAnsi" w:hAnsiTheme="minorHAnsi"/>
          <w:sz w:val="22"/>
          <w:szCs w:val="22"/>
        </w:rPr>
      </w:pPr>
      <w:r w:rsidRPr="00F535E8">
        <w:rPr>
          <w:rFonts w:asciiTheme="minorHAnsi" w:hAnsiTheme="minorHAnsi"/>
          <w:sz w:val="22"/>
          <w:szCs w:val="22"/>
        </w:rPr>
        <w:t xml:space="preserve">With  communicable  diseases including HIV and  Hepatitis  the  child  will  not  be  excluded  from  the  </w:t>
      </w:r>
      <w:r w:rsidR="00F95031" w:rsidRPr="00F535E8">
        <w:rPr>
          <w:rFonts w:asciiTheme="minorHAnsi" w:hAnsiTheme="minorHAnsi"/>
          <w:sz w:val="22"/>
          <w:szCs w:val="22"/>
        </w:rPr>
        <w:t>center</w:t>
      </w:r>
      <w:r w:rsidRPr="00F535E8">
        <w:rPr>
          <w:rFonts w:asciiTheme="minorHAnsi" w:hAnsiTheme="minorHAnsi"/>
          <w:sz w:val="22"/>
          <w:szCs w:val="22"/>
        </w:rPr>
        <w:t>.  However  in the  best  interest  of  staff  and  children  please  inform  the  director  so that  appropriate precautions   for  both  children  and  staff  can  be  implemented.</w:t>
      </w:r>
    </w:p>
    <w:p w:rsidR="00F535E8" w:rsidRPr="00E4347E" w:rsidRDefault="00F535E8" w:rsidP="00F535E8">
      <w:pPr>
        <w:rPr>
          <w:rFonts w:ascii="Georgia" w:hAnsi="Georgia"/>
        </w:rPr>
      </w:pPr>
    </w:p>
    <w:p w:rsidR="00F535E8" w:rsidRPr="00E4347E" w:rsidRDefault="00F535E8" w:rsidP="007B76F4">
      <w:pPr>
        <w:rPr>
          <w:rFonts w:ascii="Georgia" w:hAnsi="Georgia"/>
        </w:rPr>
      </w:pPr>
    </w:p>
    <w:p w:rsidR="00F535E8" w:rsidRDefault="003B5574" w:rsidP="000A0315">
      <w:pPr>
        <w:pStyle w:val="Heading2"/>
      </w:pPr>
      <w:bookmarkStart w:id="64" w:name="_Toc17804125"/>
      <w:bookmarkStart w:id="65" w:name="_Toc17804200"/>
      <w:bookmarkStart w:id="66" w:name="_Toc57199843"/>
      <w:r>
        <w:t>Stopping the Spread of Diseases</w:t>
      </w:r>
      <w:bookmarkEnd w:id="64"/>
      <w:bookmarkEnd w:id="65"/>
      <w:bookmarkEnd w:id="66"/>
    </w:p>
    <w:p w:rsidR="00E74523" w:rsidRDefault="00E74523" w:rsidP="00E74523">
      <w:pPr>
        <w:rPr>
          <w:rFonts w:asciiTheme="minorHAnsi" w:hAnsiTheme="minorHAnsi"/>
          <w:sz w:val="22"/>
          <w:szCs w:val="22"/>
        </w:rPr>
      </w:pPr>
    </w:p>
    <w:p w:rsidR="00E74523" w:rsidRDefault="00E74523" w:rsidP="00E74523">
      <w:pPr>
        <w:rPr>
          <w:rFonts w:asciiTheme="minorHAnsi" w:hAnsiTheme="minorHAnsi"/>
          <w:sz w:val="22"/>
          <w:szCs w:val="22"/>
        </w:rPr>
      </w:pPr>
      <w:r>
        <w:rPr>
          <w:rFonts w:asciiTheme="minorHAnsi" w:hAnsiTheme="minorHAnsi"/>
          <w:sz w:val="22"/>
          <w:szCs w:val="22"/>
        </w:rPr>
        <w:t xml:space="preserve">AS well as </w:t>
      </w:r>
      <w:r w:rsidR="002D03C3">
        <w:rPr>
          <w:rFonts w:asciiTheme="minorHAnsi" w:hAnsiTheme="minorHAnsi"/>
          <w:sz w:val="22"/>
          <w:szCs w:val="22"/>
        </w:rPr>
        <w:t>the dangerous infectious</w:t>
      </w:r>
      <w:r>
        <w:rPr>
          <w:rFonts w:asciiTheme="minorHAnsi" w:hAnsiTheme="minorHAnsi"/>
          <w:sz w:val="22"/>
          <w:szCs w:val="22"/>
        </w:rPr>
        <w:t xml:space="preserve"> diseases we also have the “bugs” that race through communities. We can play a part in stopping these “bug” with some simply practices.</w:t>
      </w:r>
    </w:p>
    <w:p w:rsidR="00E74523" w:rsidRDefault="00E74523" w:rsidP="00E74523">
      <w:pPr>
        <w:rPr>
          <w:rFonts w:asciiTheme="minorHAnsi" w:hAnsiTheme="minorHAnsi"/>
          <w:sz w:val="22"/>
          <w:szCs w:val="22"/>
        </w:rPr>
      </w:pPr>
    </w:p>
    <w:p w:rsidR="00E74523" w:rsidRDefault="002D03C3" w:rsidP="0010475F">
      <w:pPr>
        <w:pStyle w:val="ListParagraph"/>
        <w:numPr>
          <w:ilvl w:val="0"/>
          <w:numId w:val="2"/>
        </w:numPr>
        <w:rPr>
          <w:rFonts w:asciiTheme="minorHAnsi" w:hAnsiTheme="minorHAnsi"/>
          <w:sz w:val="22"/>
          <w:szCs w:val="22"/>
        </w:rPr>
      </w:pPr>
      <w:r>
        <w:rPr>
          <w:rFonts w:asciiTheme="minorHAnsi" w:hAnsiTheme="minorHAnsi"/>
          <w:sz w:val="22"/>
          <w:szCs w:val="22"/>
        </w:rPr>
        <w:t>Everyone:</w:t>
      </w:r>
      <w:r w:rsidR="00E74523">
        <w:rPr>
          <w:rFonts w:asciiTheme="minorHAnsi" w:hAnsiTheme="minorHAnsi"/>
          <w:sz w:val="22"/>
          <w:szCs w:val="22"/>
        </w:rPr>
        <w:t xml:space="preserve"> children, educators and </w:t>
      </w:r>
      <w:r>
        <w:rPr>
          <w:rFonts w:asciiTheme="minorHAnsi" w:hAnsiTheme="minorHAnsi"/>
          <w:sz w:val="22"/>
          <w:szCs w:val="22"/>
        </w:rPr>
        <w:t>parents wash</w:t>
      </w:r>
      <w:r w:rsidR="00E74523">
        <w:rPr>
          <w:rFonts w:asciiTheme="minorHAnsi" w:hAnsiTheme="minorHAnsi"/>
          <w:sz w:val="22"/>
          <w:szCs w:val="22"/>
        </w:rPr>
        <w:t xml:space="preserve"> their hands with soap before meals and after toileting.</w:t>
      </w:r>
    </w:p>
    <w:p w:rsidR="00E74523" w:rsidRDefault="00E74523" w:rsidP="0010475F">
      <w:pPr>
        <w:pStyle w:val="ListParagraph"/>
        <w:numPr>
          <w:ilvl w:val="0"/>
          <w:numId w:val="2"/>
        </w:numPr>
        <w:rPr>
          <w:rFonts w:asciiTheme="minorHAnsi" w:hAnsiTheme="minorHAnsi"/>
          <w:sz w:val="22"/>
          <w:szCs w:val="22"/>
        </w:rPr>
      </w:pPr>
      <w:r>
        <w:rPr>
          <w:rFonts w:asciiTheme="minorHAnsi" w:hAnsiTheme="minorHAnsi"/>
          <w:sz w:val="22"/>
          <w:szCs w:val="22"/>
        </w:rPr>
        <w:t>Staff use disinfectant on hands after changing nappies</w:t>
      </w:r>
    </w:p>
    <w:p w:rsidR="00E74523" w:rsidRDefault="00E74523" w:rsidP="0010475F">
      <w:pPr>
        <w:pStyle w:val="ListParagraph"/>
        <w:numPr>
          <w:ilvl w:val="0"/>
          <w:numId w:val="2"/>
        </w:numPr>
        <w:rPr>
          <w:rFonts w:asciiTheme="minorHAnsi" w:hAnsiTheme="minorHAnsi"/>
          <w:sz w:val="22"/>
          <w:szCs w:val="22"/>
        </w:rPr>
      </w:pPr>
      <w:r>
        <w:rPr>
          <w:rFonts w:asciiTheme="minorHAnsi" w:hAnsiTheme="minorHAnsi"/>
          <w:sz w:val="22"/>
          <w:szCs w:val="22"/>
        </w:rPr>
        <w:t>Do not let children share drink bottles</w:t>
      </w:r>
    </w:p>
    <w:p w:rsidR="00E74523" w:rsidRDefault="00E74523" w:rsidP="0010475F">
      <w:pPr>
        <w:pStyle w:val="ListParagraph"/>
        <w:numPr>
          <w:ilvl w:val="0"/>
          <w:numId w:val="2"/>
        </w:numPr>
        <w:rPr>
          <w:rFonts w:asciiTheme="minorHAnsi" w:hAnsiTheme="minorHAnsi"/>
          <w:sz w:val="22"/>
          <w:szCs w:val="22"/>
        </w:rPr>
      </w:pPr>
      <w:r>
        <w:rPr>
          <w:rFonts w:asciiTheme="minorHAnsi" w:hAnsiTheme="minorHAnsi"/>
          <w:sz w:val="22"/>
          <w:szCs w:val="22"/>
        </w:rPr>
        <w:t>DO NOT accept sick children</w:t>
      </w:r>
    </w:p>
    <w:p w:rsidR="000A701C" w:rsidRDefault="000A701C" w:rsidP="000A701C">
      <w:pPr>
        <w:rPr>
          <w:rFonts w:asciiTheme="minorHAnsi" w:hAnsiTheme="minorHAnsi"/>
          <w:sz w:val="22"/>
          <w:szCs w:val="22"/>
        </w:rPr>
      </w:pPr>
    </w:p>
    <w:p w:rsidR="000A701C" w:rsidRPr="003B5574" w:rsidRDefault="000A701C" w:rsidP="003B5574">
      <w:pPr>
        <w:jc w:val="right"/>
        <w:rPr>
          <w:rStyle w:val="SubtleEmphasis"/>
        </w:rPr>
      </w:pPr>
      <w:r w:rsidRPr="003B5574">
        <w:rPr>
          <w:rStyle w:val="SubtleEmphasis"/>
        </w:rPr>
        <w:t>Sourced policies 2009</w:t>
      </w:r>
    </w:p>
    <w:p w:rsidR="007B76F4" w:rsidRPr="003B5574" w:rsidRDefault="007B76F4" w:rsidP="003B5574">
      <w:pPr>
        <w:jc w:val="right"/>
        <w:rPr>
          <w:rStyle w:val="SubtleEmphasis"/>
        </w:rPr>
      </w:pPr>
      <w:r w:rsidRPr="003B5574">
        <w:rPr>
          <w:rStyle w:val="SubtleEmphasis"/>
        </w:rPr>
        <w:t>Children’s (Education and Care Services) Supplementary Provisions Regulation 2004.</w:t>
      </w:r>
      <w:r w:rsidR="000847F4" w:rsidRPr="003B5574">
        <w:rPr>
          <w:rStyle w:val="SubtleEmphasis"/>
        </w:rPr>
        <w:t xml:space="preserve"> (2012).</w:t>
      </w:r>
    </w:p>
    <w:p w:rsidR="007B76F4" w:rsidRPr="003B5574" w:rsidRDefault="007B76F4" w:rsidP="003B5574">
      <w:pPr>
        <w:jc w:val="right"/>
        <w:rPr>
          <w:rStyle w:val="SubtleEmphasis"/>
        </w:rPr>
      </w:pPr>
      <w:r w:rsidRPr="003B5574">
        <w:rPr>
          <w:rStyle w:val="SubtleEmphasis"/>
        </w:rPr>
        <w:t>The Education and Care Services National Regulations 2011 (2017).</w:t>
      </w:r>
    </w:p>
    <w:p w:rsidR="000A701C" w:rsidRDefault="000A701C" w:rsidP="003B5574">
      <w:pPr>
        <w:jc w:val="right"/>
        <w:rPr>
          <w:rStyle w:val="SubtleEmphasis"/>
        </w:rPr>
      </w:pPr>
      <w:r w:rsidRPr="003B5574">
        <w:rPr>
          <w:rStyle w:val="SubtleEmphasis"/>
        </w:rPr>
        <w:t>Staying healthy in childcare</w:t>
      </w:r>
    </w:p>
    <w:p w:rsidR="00F06ED1" w:rsidRDefault="00F06ED1" w:rsidP="003B5574">
      <w:pPr>
        <w:jc w:val="right"/>
        <w:rPr>
          <w:rStyle w:val="SubtleEmphasis"/>
        </w:rPr>
      </w:pPr>
    </w:p>
    <w:p w:rsidR="007B180D" w:rsidRDefault="007B180D">
      <w:pPr>
        <w:spacing w:after="200" w:line="276" w:lineRule="auto"/>
        <w:rPr>
          <w:rFonts w:asciiTheme="majorHAnsi" w:eastAsiaTheme="majorEastAsia" w:hAnsiTheme="majorHAnsi" w:cstheme="majorBidi"/>
          <w:b/>
          <w:bCs/>
          <w:color w:val="4F81BD" w:themeColor="accent1"/>
          <w:sz w:val="28"/>
          <w:szCs w:val="28"/>
          <w:lang w:val="en-AU" w:eastAsia="en-AU"/>
        </w:rPr>
      </w:pPr>
      <w:r>
        <w:rPr>
          <w:lang w:val="en-AU" w:eastAsia="en-AU"/>
        </w:rPr>
        <w:br w:type="page"/>
      </w:r>
    </w:p>
    <w:p w:rsidR="00F06ED1" w:rsidRDefault="00F06ED1" w:rsidP="00F06ED1">
      <w:pPr>
        <w:pStyle w:val="Heading2"/>
        <w:rPr>
          <w:lang w:val="en-AU" w:eastAsia="en-AU"/>
        </w:rPr>
      </w:pPr>
      <w:bookmarkStart w:id="67" w:name="_Toc57199844"/>
      <w:r>
        <w:rPr>
          <w:lang w:val="en-AU" w:eastAsia="en-AU"/>
        </w:rPr>
        <w:lastRenderedPageBreak/>
        <w:t>Dealing with Covid-19</w:t>
      </w:r>
      <w:bookmarkEnd w:id="67"/>
    </w:p>
    <w:p w:rsidR="00F06ED1" w:rsidRDefault="00F06ED1" w:rsidP="00F06ED1">
      <w:pPr>
        <w:pStyle w:val="Heading3"/>
        <w:rPr>
          <w:lang w:val="en-AU" w:eastAsia="en-AU"/>
        </w:rPr>
      </w:pPr>
      <w:bookmarkStart w:id="68" w:name="_Toc57199845"/>
      <w:r>
        <w:rPr>
          <w:lang w:val="en-AU" w:eastAsia="en-AU"/>
        </w:rPr>
        <w:t>Why do we have this policy?</w:t>
      </w:r>
      <w:bookmarkEnd w:id="68"/>
    </w:p>
    <w:p w:rsidR="00F06ED1" w:rsidRDefault="00F06ED1" w:rsidP="00F06ED1">
      <w:pPr>
        <w:rPr>
          <w:rFonts w:asciiTheme="minorHAnsi" w:hAnsiTheme="minorHAnsi"/>
          <w:sz w:val="22"/>
          <w:szCs w:val="22"/>
          <w:lang w:val="en-AU" w:eastAsia="en-AU"/>
        </w:rPr>
      </w:pPr>
    </w:p>
    <w:p w:rsidR="00F06ED1" w:rsidRDefault="00F06ED1" w:rsidP="00F06ED1">
      <w:pPr>
        <w:rPr>
          <w:rFonts w:asciiTheme="minorHAnsi" w:hAnsiTheme="minorHAnsi"/>
          <w:sz w:val="22"/>
          <w:szCs w:val="22"/>
          <w:lang w:val="en-AU" w:eastAsia="en-AU"/>
        </w:rPr>
      </w:pPr>
      <w:r>
        <w:rPr>
          <w:rFonts w:asciiTheme="minorHAnsi" w:hAnsiTheme="minorHAnsi"/>
          <w:sz w:val="22"/>
          <w:szCs w:val="22"/>
          <w:lang w:val="en-AU" w:eastAsia="en-AU"/>
        </w:rPr>
        <w:t>Covid-19 is a serious disease that</w:t>
      </w:r>
      <w:r w:rsidR="007B180D">
        <w:rPr>
          <w:rFonts w:asciiTheme="minorHAnsi" w:hAnsiTheme="minorHAnsi"/>
          <w:sz w:val="22"/>
          <w:szCs w:val="22"/>
          <w:lang w:val="en-AU" w:eastAsia="en-AU"/>
        </w:rPr>
        <w:t xml:space="preserve"> has</w:t>
      </w:r>
      <w:r>
        <w:rPr>
          <w:rFonts w:asciiTheme="minorHAnsi" w:hAnsiTheme="minorHAnsi"/>
          <w:sz w:val="22"/>
          <w:szCs w:val="22"/>
          <w:lang w:val="en-AU" w:eastAsia="en-AU"/>
        </w:rPr>
        <w:t xml:space="preserve"> the potential to do great harm to anyone in our community.  Our aim is to keep everyone safe.</w:t>
      </w:r>
    </w:p>
    <w:p w:rsidR="00F06ED1" w:rsidRPr="00F06ED1" w:rsidRDefault="00F06ED1" w:rsidP="00F06ED1">
      <w:pPr>
        <w:rPr>
          <w:lang w:val="en-AU" w:eastAsia="en-AU"/>
        </w:rPr>
      </w:pPr>
    </w:p>
    <w:p w:rsidR="00F06ED1" w:rsidRDefault="00F06ED1" w:rsidP="00F06ED1">
      <w:pPr>
        <w:pStyle w:val="Subtitle"/>
        <w:rPr>
          <w:lang w:val="en-AU" w:eastAsia="en-AU"/>
        </w:rPr>
      </w:pPr>
      <w:r>
        <w:rPr>
          <w:lang w:val="en-AU" w:eastAsia="en-AU"/>
        </w:rPr>
        <w:t>Management</w:t>
      </w:r>
    </w:p>
    <w:p w:rsidR="00F06ED1" w:rsidRDefault="00F06ED1" w:rsidP="00F06ED1">
      <w:pPr>
        <w:rPr>
          <w:b/>
          <w:bCs/>
          <w:i/>
          <w:iCs/>
        </w:rPr>
      </w:pPr>
    </w:p>
    <w:p w:rsidR="00F06ED1" w:rsidRPr="00F06ED1" w:rsidRDefault="00666179" w:rsidP="00F06ED1">
      <w:pPr>
        <w:pStyle w:val="Subtitle"/>
        <w:rPr>
          <w:lang w:val="en-AU" w:eastAsia="en-AU"/>
        </w:rPr>
      </w:pPr>
      <w:r w:rsidRPr="00F06ED1">
        <w:rPr>
          <w:lang w:val="en-AU" w:eastAsia="en-AU"/>
        </w:rPr>
        <w:t>Staff:</w:t>
      </w:r>
      <w:r w:rsidR="00F06ED1" w:rsidRPr="00F06ED1">
        <w:rPr>
          <w:lang w:val="en-AU" w:eastAsia="en-AU"/>
        </w:rPr>
        <w:t xml:space="preserve">  </w:t>
      </w:r>
    </w:p>
    <w:p w:rsidR="00F06ED1" w:rsidRDefault="00F06ED1" w:rsidP="00F06ED1">
      <w:pPr>
        <w:rPr>
          <w:b/>
          <w:bCs/>
          <w:i/>
          <w:iCs/>
        </w:rPr>
      </w:pP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If possible travel in your own car. This will allow less people in a vehicle</w:t>
      </w: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Wash your hands with soap and water upon arrival</w:t>
      </w: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Upon arrival check for cleanliness of venue. In schools the NSW Department of Education has allocated people to be responsible for general cleaning. We however are responsible for cleaning sleeping mats and any other program specific equipment.</w:t>
      </w: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 xml:space="preserve">If we are accessing a hall wipe down benches toilets and service specific things like home corner equipment. </w:t>
      </w: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Greeters get hand gel out</w:t>
      </w:r>
    </w:p>
    <w:p w:rsidR="00F06ED1" w:rsidRPr="00F06ED1" w:rsidRDefault="00F06ED1" w:rsidP="00F06ED1">
      <w:pPr>
        <w:pStyle w:val="ListParagraph"/>
        <w:numPr>
          <w:ilvl w:val="0"/>
          <w:numId w:val="71"/>
        </w:numPr>
        <w:rPr>
          <w:rFonts w:asciiTheme="minorHAnsi" w:hAnsiTheme="minorHAnsi"/>
          <w:sz w:val="22"/>
          <w:szCs w:val="22"/>
        </w:rPr>
      </w:pPr>
      <w:r w:rsidRPr="00F06ED1">
        <w:rPr>
          <w:rFonts w:asciiTheme="minorHAnsi" w:hAnsiTheme="minorHAnsi"/>
          <w:sz w:val="22"/>
          <w:szCs w:val="22"/>
        </w:rPr>
        <w:t>In the vehicle there are masks. Gloves are in the nappy bag and first aid kits</w:t>
      </w:r>
    </w:p>
    <w:p w:rsidR="00F06ED1" w:rsidRPr="00E67D31" w:rsidRDefault="00F06ED1" w:rsidP="00F06ED1">
      <w:pPr>
        <w:pStyle w:val="ListParagraph"/>
      </w:pPr>
    </w:p>
    <w:p w:rsidR="00F06ED1" w:rsidRDefault="00F06ED1" w:rsidP="007B180D">
      <w:pPr>
        <w:pStyle w:val="Subtitle"/>
        <w:rPr>
          <w:lang w:val="en-AU" w:eastAsia="en-AU"/>
        </w:rPr>
      </w:pPr>
      <w:r w:rsidRPr="007B180D">
        <w:rPr>
          <w:lang w:val="en-AU" w:eastAsia="en-AU"/>
        </w:rPr>
        <w:t>Children and parents upon arrival</w:t>
      </w:r>
      <w:r w:rsidR="007B180D">
        <w:rPr>
          <w:lang w:val="en-AU" w:eastAsia="en-AU"/>
        </w:rPr>
        <w:t>:</w:t>
      </w:r>
    </w:p>
    <w:p w:rsidR="007B180D" w:rsidRPr="007B180D" w:rsidRDefault="007B180D" w:rsidP="007B180D">
      <w:pPr>
        <w:rPr>
          <w:lang w:val="en-AU" w:eastAsia="en-AU"/>
        </w:rPr>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 xml:space="preserve">Parents stay in your vehicle until a staff member arrives and collects your child/children. </w:t>
      </w:r>
      <w:r w:rsidR="00666179">
        <w:rPr>
          <w:rFonts w:asciiTheme="minorHAnsi" w:hAnsiTheme="minorHAnsi"/>
          <w:sz w:val="22"/>
          <w:szCs w:val="22"/>
        </w:rPr>
        <w:t>Educator signs child/children</w:t>
      </w:r>
      <w:r w:rsidR="00666179" w:rsidRPr="007B180D">
        <w:rPr>
          <w:rFonts w:asciiTheme="minorHAnsi" w:hAnsiTheme="minorHAnsi"/>
          <w:sz w:val="22"/>
          <w:szCs w:val="22"/>
        </w:rPr>
        <w:t xml:space="preserve"> in</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Please be patient</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Hand sanitizer on child and staff member at the gate</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Staff member will walk child in and wash the child / children’s hands and then their own</w:t>
      </w:r>
    </w:p>
    <w:p w:rsidR="00F06ED1"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Children will play outside in fresh air.</w:t>
      </w:r>
    </w:p>
    <w:p w:rsidR="007B180D" w:rsidRPr="007B180D" w:rsidRDefault="007B180D" w:rsidP="007B180D">
      <w:pPr>
        <w:pStyle w:val="ListParagraph"/>
        <w:numPr>
          <w:ilvl w:val="0"/>
          <w:numId w:val="71"/>
        </w:numPr>
        <w:rPr>
          <w:rFonts w:asciiTheme="minorHAnsi" w:hAnsiTheme="minorHAnsi"/>
          <w:sz w:val="22"/>
          <w:szCs w:val="22"/>
        </w:rPr>
      </w:pPr>
    </w:p>
    <w:p w:rsidR="00F06ED1" w:rsidRDefault="00F06ED1" w:rsidP="007B180D">
      <w:pPr>
        <w:pStyle w:val="Subtitle"/>
        <w:rPr>
          <w:lang w:val="en-AU" w:eastAsia="en-AU"/>
        </w:rPr>
      </w:pPr>
      <w:r w:rsidRPr="007B180D">
        <w:rPr>
          <w:lang w:val="en-AU" w:eastAsia="en-AU"/>
        </w:rPr>
        <w:t>During the day</w:t>
      </w:r>
      <w:r w:rsidR="007B180D">
        <w:rPr>
          <w:lang w:val="en-AU" w:eastAsia="en-AU"/>
        </w:rPr>
        <w:t>:</w:t>
      </w:r>
    </w:p>
    <w:p w:rsidR="007B180D" w:rsidRPr="007B180D" w:rsidRDefault="007B180D" w:rsidP="007B180D">
      <w:pPr>
        <w:rPr>
          <w:lang w:val="en-AU" w:eastAsia="en-AU"/>
        </w:rPr>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As we move through the stages of the day eg. Free time to story time everyone will wash their hands.</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We will wash hands before each meal and afterwards and after toileting.</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 xml:space="preserve">After any table activities we will clean tables with disinfectant </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We will bring rest time forward so that  we can  disinfect mats and dry in sun before packing them up</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We will constantly and when appropriate check distancing of adults</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It is not a requirement to  have young children social distancing,     ( NSW Department of Education)</w:t>
      </w:r>
    </w:p>
    <w:p w:rsidR="00F06ED1"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We will do as much as possible outside</w:t>
      </w:r>
    </w:p>
    <w:p w:rsidR="007B180D" w:rsidRPr="007B180D" w:rsidRDefault="007B180D" w:rsidP="007B180D">
      <w:pPr>
        <w:pStyle w:val="ListParagraph"/>
        <w:numPr>
          <w:ilvl w:val="0"/>
          <w:numId w:val="71"/>
        </w:numPr>
        <w:rPr>
          <w:rFonts w:asciiTheme="minorHAnsi" w:hAnsiTheme="minorHAnsi"/>
          <w:sz w:val="22"/>
          <w:szCs w:val="22"/>
        </w:rPr>
      </w:pPr>
    </w:p>
    <w:p w:rsidR="00F06ED1" w:rsidRDefault="00F06ED1" w:rsidP="007B180D">
      <w:pPr>
        <w:pStyle w:val="Subtitle"/>
        <w:rPr>
          <w:lang w:val="en-AU" w:eastAsia="en-AU"/>
        </w:rPr>
      </w:pPr>
      <w:r w:rsidRPr="007B180D">
        <w:rPr>
          <w:lang w:val="en-AU" w:eastAsia="en-AU"/>
        </w:rPr>
        <w:t>Going home</w:t>
      </w:r>
      <w:r w:rsidR="007B180D">
        <w:rPr>
          <w:lang w:val="en-AU" w:eastAsia="en-AU"/>
        </w:rPr>
        <w:t>:</w:t>
      </w:r>
    </w:p>
    <w:p w:rsidR="007B180D" w:rsidRPr="007B180D" w:rsidRDefault="007B180D" w:rsidP="007B180D">
      <w:pPr>
        <w:rPr>
          <w:lang w:val="en-AU" w:eastAsia="en-AU"/>
        </w:rPr>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Parents to please stay in car  if at normal pick up times or ring 0427525270    ( Wendy)   Renae  0447156100  if you are early so we can be ready</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Staff will pack child up take them to wash their hands and walk them to car. Staff member then sanitizers their hands</w:t>
      </w:r>
    </w:p>
    <w:p w:rsidR="00F06ED1"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All staff will wash their hands before they head home.</w:t>
      </w:r>
    </w:p>
    <w:p w:rsidR="007B180D" w:rsidRPr="007B180D" w:rsidRDefault="007B180D" w:rsidP="007B180D">
      <w:pPr>
        <w:pStyle w:val="ListParagraph"/>
        <w:numPr>
          <w:ilvl w:val="0"/>
          <w:numId w:val="71"/>
        </w:numPr>
        <w:rPr>
          <w:rFonts w:asciiTheme="minorHAnsi" w:hAnsiTheme="minorHAnsi"/>
          <w:sz w:val="22"/>
          <w:szCs w:val="22"/>
        </w:rPr>
      </w:pPr>
    </w:p>
    <w:p w:rsidR="007B180D" w:rsidRDefault="00F06ED1" w:rsidP="007B180D">
      <w:pPr>
        <w:pStyle w:val="Subtitle"/>
        <w:rPr>
          <w:lang w:val="en-AU" w:eastAsia="en-AU"/>
        </w:rPr>
      </w:pPr>
      <w:r w:rsidRPr="007B180D">
        <w:rPr>
          <w:lang w:val="en-AU" w:eastAsia="en-AU"/>
        </w:rPr>
        <w:t>Tough on bugs</w:t>
      </w:r>
      <w:r w:rsidR="007B180D">
        <w:rPr>
          <w:lang w:val="en-AU" w:eastAsia="en-AU"/>
        </w:rPr>
        <w:t>:</w:t>
      </w:r>
    </w:p>
    <w:p w:rsidR="00F06ED1" w:rsidRPr="007B180D" w:rsidRDefault="00F06ED1" w:rsidP="007B180D">
      <w:pPr>
        <w:pStyle w:val="Subtitle"/>
        <w:rPr>
          <w:lang w:val="en-AU" w:eastAsia="en-AU"/>
        </w:rPr>
      </w:pPr>
      <w:r w:rsidRPr="007B180D">
        <w:rPr>
          <w:lang w:val="en-AU" w:eastAsia="en-AU"/>
        </w:rPr>
        <w:t xml:space="preserve">  </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Winter is a bad time for bugs any way but this year we need to be particularly tough</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lastRenderedPageBreak/>
        <w:t>In every venue we have more staff then necessary so if  a staff member or their family member is unwell they must stay home</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a child has a fever cough sore throat runny nose they must stay home.</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we call  and say come and pick up your child we need them picked up ASAP</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a child has needed to give your child Panadol in the previous 24 hours  THEY CANNOT COME</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a child is suffering from asthma they cannot attend.</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No fees are being charged in Term 2 or term 3 so if a child misses a few weeks so be it we will help your child catch up.</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it looks like the weather is so bad that we will be inside most of the day we reserve the right to cancel preschool or finish early.</w:t>
      </w:r>
    </w:p>
    <w:p w:rsidR="00F06ED1" w:rsidRPr="00E67D31" w:rsidRDefault="00F06ED1" w:rsidP="00F06ED1">
      <w:pPr>
        <w:pStyle w:val="ListParagraph"/>
      </w:pPr>
    </w:p>
    <w:p w:rsidR="00F06ED1" w:rsidRDefault="00F06ED1" w:rsidP="007B180D">
      <w:pPr>
        <w:pStyle w:val="Subtitle"/>
        <w:rPr>
          <w:lang w:val="en-AU" w:eastAsia="en-AU"/>
        </w:rPr>
      </w:pPr>
      <w:r w:rsidRPr="007B180D">
        <w:rPr>
          <w:lang w:val="en-AU" w:eastAsia="en-AU"/>
        </w:rPr>
        <w:t>Long term care</w:t>
      </w:r>
    </w:p>
    <w:p w:rsidR="007B180D" w:rsidRPr="007B180D" w:rsidRDefault="007B180D" w:rsidP="007B180D">
      <w:pPr>
        <w:rPr>
          <w:lang w:val="en-AU" w:eastAsia="en-AU"/>
        </w:rPr>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Remember this too will pass.</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Adults will be encouraged to seek support should they experience mental health challenges</w:t>
      </w:r>
    </w:p>
    <w:p w:rsidR="00F06ED1" w:rsidRPr="00E67D31" w:rsidRDefault="00F06ED1" w:rsidP="00F06ED1">
      <w:pPr>
        <w:pStyle w:val="ListParagraph"/>
      </w:pPr>
    </w:p>
    <w:p w:rsidR="00F06ED1" w:rsidRDefault="00F06ED1" w:rsidP="007B180D">
      <w:pPr>
        <w:pStyle w:val="Subtitle"/>
        <w:rPr>
          <w:lang w:val="en-AU" w:eastAsia="en-AU"/>
        </w:rPr>
      </w:pPr>
      <w:r w:rsidRPr="007B180D">
        <w:rPr>
          <w:lang w:val="en-AU" w:eastAsia="en-AU"/>
        </w:rPr>
        <w:t xml:space="preserve">Appropriate record keeping </w:t>
      </w:r>
    </w:p>
    <w:p w:rsidR="007B180D" w:rsidRPr="007B180D" w:rsidRDefault="007B180D" w:rsidP="007B180D">
      <w:pPr>
        <w:rPr>
          <w:lang w:val="en-AU" w:eastAsia="en-AU"/>
        </w:rPr>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All staff to fill out any and all forms requested by the school or council as deemed appropriate by the school or council.</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Two records of contact details for family members are to be kept. One on the computer and a paper copy.</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If requested ,a copy of the days  sign in book with the contact details to be provided to the school for photocopying</w:t>
      </w:r>
    </w:p>
    <w:p w:rsidR="00F06ED1" w:rsidRDefault="00F06ED1" w:rsidP="00F06ED1"/>
    <w:p w:rsidR="00F06ED1" w:rsidRPr="00E67D31" w:rsidRDefault="00F06ED1" w:rsidP="00F06ED1"/>
    <w:p w:rsidR="00F06ED1" w:rsidRPr="00E67D31" w:rsidRDefault="00F06ED1" w:rsidP="00F06ED1">
      <w:pPr>
        <w:pStyle w:val="ListParagraph"/>
      </w:pPr>
    </w:p>
    <w:p w:rsidR="00F06ED1" w:rsidRPr="007B180D" w:rsidRDefault="007B180D" w:rsidP="007B180D">
      <w:pPr>
        <w:pStyle w:val="Subtitle"/>
        <w:rPr>
          <w:lang w:val="en-AU" w:eastAsia="en-AU"/>
        </w:rPr>
      </w:pPr>
      <w:r>
        <w:rPr>
          <w:lang w:val="en-AU" w:eastAsia="en-AU"/>
        </w:rPr>
        <w:t>If a case of COVID-</w:t>
      </w:r>
      <w:r w:rsidR="00F06ED1" w:rsidRPr="007B180D">
        <w:rPr>
          <w:lang w:val="en-AU" w:eastAsia="en-AU"/>
        </w:rPr>
        <w:t>19 arrives at our school</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 xml:space="preserve">Deep breath </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Follow instructions from NSW health</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Inform Work cover NSW</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Inform NSW Department of Education</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Protect confidentiality</w:t>
      </w:r>
    </w:p>
    <w:p w:rsidR="00F06ED1" w:rsidRDefault="00F06ED1" w:rsidP="00F06ED1">
      <w:pPr>
        <w:pStyle w:val="ListParagraph"/>
      </w:pPr>
    </w:p>
    <w:p w:rsidR="00F06ED1" w:rsidRPr="007B180D" w:rsidRDefault="00F06ED1" w:rsidP="007B180D">
      <w:pPr>
        <w:pStyle w:val="Subtitle"/>
        <w:rPr>
          <w:lang w:val="en-AU" w:eastAsia="en-AU"/>
        </w:rPr>
      </w:pPr>
      <w:r w:rsidRPr="007B180D">
        <w:rPr>
          <w:lang w:val="en-AU" w:eastAsia="en-AU"/>
        </w:rPr>
        <w:t>If a case of community transmission is announced in Moree</w:t>
      </w:r>
    </w:p>
    <w:p w:rsidR="00F06ED1" w:rsidRDefault="00F06ED1" w:rsidP="00F06ED1">
      <w:pPr>
        <w:pStyle w:val="ListParagraph"/>
      </w:pP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Shut service for one week.</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All staff get a COVID test</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 xml:space="preserve">Once tests are clear engage in  remote learning </w:t>
      </w:r>
    </w:p>
    <w:p w:rsidR="00F06ED1" w:rsidRPr="007B180D" w:rsidRDefault="00F06ED1" w:rsidP="007B180D">
      <w:pPr>
        <w:pStyle w:val="ListParagraph"/>
        <w:numPr>
          <w:ilvl w:val="0"/>
          <w:numId w:val="71"/>
        </w:numPr>
        <w:rPr>
          <w:rFonts w:asciiTheme="minorHAnsi" w:hAnsiTheme="minorHAnsi"/>
          <w:sz w:val="22"/>
          <w:szCs w:val="22"/>
        </w:rPr>
      </w:pPr>
      <w:r w:rsidRPr="007B180D">
        <w:rPr>
          <w:rFonts w:asciiTheme="minorHAnsi" w:hAnsiTheme="minorHAnsi"/>
          <w:sz w:val="22"/>
          <w:szCs w:val="22"/>
        </w:rPr>
        <w:t>Seek advice from Department of Health and input from each community on how they wish to proceed</w:t>
      </w:r>
    </w:p>
    <w:p w:rsidR="00F06ED1" w:rsidRPr="00E67D31" w:rsidRDefault="00F06ED1" w:rsidP="00F06ED1">
      <w:pPr>
        <w:pStyle w:val="ListParagraph"/>
      </w:pPr>
    </w:p>
    <w:p w:rsidR="00F06ED1" w:rsidRPr="003B5574" w:rsidRDefault="00F06ED1" w:rsidP="003B5574">
      <w:pPr>
        <w:jc w:val="right"/>
        <w:rPr>
          <w:rStyle w:val="SubtleEmphasis"/>
        </w:rPr>
      </w:pPr>
    </w:p>
    <w:p w:rsidR="00EE05F6" w:rsidRDefault="00E74523" w:rsidP="007B180D">
      <w:pPr>
        <w:pStyle w:val="ListParagraph"/>
        <w:numPr>
          <w:ilvl w:val="0"/>
          <w:numId w:val="71"/>
        </w:numPr>
        <w:rPr>
          <w:rFonts w:asciiTheme="minorHAnsi" w:hAnsiTheme="minorHAnsi"/>
          <w:sz w:val="22"/>
          <w:szCs w:val="22"/>
        </w:rPr>
      </w:pPr>
      <w:r>
        <w:rPr>
          <w:rFonts w:asciiTheme="minorHAnsi" w:hAnsiTheme="minorHAnsi"/>
          <w:sz w:val="22"/>
          <w:szCs w:val="22"/>
        </w:rPr>
        <w:br w:type="page"/>
      </w:r>
    </w:p>
    <w:p w:rsidR="00924086" w:rsidRDefault="00924086" w:rsidP="000A0315">
      <w:pPr>
        <w:pStyle w:val="Heading2"/>
        <w:rPr>
          <w:lang w:val="en-AU" w:eastAsia="en-AU"/>
        </w:rPr>
      </w:pPr>
      <w:bookmarkStart w:id="69" w:name="_Toc17804126"/>
      <w:bookmarkStart w:id="70" w:name="_Toc17804201"/>
      <w:bookmarkStart w:id="71" w:name="_Toc57199846"/>
      <w:r w:rsidRPr="00EE05F6">
        <w:rPr>
          <w:lang w:val="en-AU" w:eastAsia="en-AU"/>
        </w:rPr>
        <w:lastRenderedPageBreak/>
        <w:t xml:space="preserve">Medical conditions </w:t>
      </w:r>
      <w:r w:rsidR="002D03C3" w:rsidRPr="00EE05F6">
        <w:rPr>
          <w:lang w:val="en-AU" w:eastAsia="en-AU"/>
        </w:rPr>
        <w:t>(including</w:t>
      </w:r>
      <w:r w:rsidRPr="00EE05F6">
        <w:rPr>
          <w:lang w:val="en-AU" w:eastAsia="en-AU"/>
        </w:rPr>
        <w:t xml:space="preserve"> </w:t>
      </w:r>
      <w:r w:rsidR="002D03C3" w:rsidRPr="00EE05F6">
        <w:rPr>
          <w:lang w:val="en-AU" w:eastAsia="en-AU"/>
        </w:rPr>
        <w:t>Asthma)</w:t>
      </w:r>
      <w:bookmarkEnd w:id="69"/>
      <w:bookmarkEnd w:id="70"/>
      <w:bookmarkEnd w:id="71"/>
    </w:p>
    <w:p w:rsidR="007B76F4" w:rsidRPr="0046228E" w:rsidRDefault="007B76F4" w:rsidP="0046228E">
      <w:pPr>
        <w:rPr>
          <w:rFonts w:asciiTheme="minorHAnsi" w:hAnsiTheme="minorHAnsi"/>
          <w:sz w:val="22"/>
          <w:szCs w:val="22"/>
          <w:lang w:val="en-AU" w:eastAsia="en-AU"/>
        </w:rPr>
      </w:pPr>
    </w:p>
    <w:p w:rsidR="00EE05F6" w:rsidRPr="00EE05F6" w:rsidRDefault="00EE05F6" w:rsidP="003B5574">
      <w:pPr>
        <w:pStyle w:val="Heading3"/>
        <w:rPr>
          <w:lang w:val="en-AU" w:eastAsia="en-AU"/>
        </w:rPr>
      </w:pPr>
      <w:bookmarkStart w:id="72" w:name="_Toc17804127"/>
      <w:bookmarkStart w:id="73" w:name="_Toc17804202"/>
      <w:bookmarkStart w:id="74" w:name="_Toc57199847"/>
      <w:r w:rsidRPr="00EE05F6">
        <w:rPr>
          <w:lang w:val="en-AU" w:eastAsia="en-AU"/>
        </w:rPr>
        <w:t xml:space="preserve">Why do we have this </w:t>
      </w:r>
      <w:r w:rsidR="002D03C3" w:rsidRPr="00EE05F6">
        <w:rPr>
          <w:lang w:val="en-AU" w:eastAsia="en-AU"/>
        </w:rPr>
        <w:t>policy?</w:t>
      </w:r>
      <w:bookmarkEnd w:id="72"/>
      <w:bookmarkEnd w:id="73"/>
      <w:bookmarkEnd w:id="74"/>
    </w:p>
    <w:p w:rsidR="00EE05F6" w:rsidRDefault="00EE05F6" w:rsidP="00924086">
      <w:pPr>
        <w:rPr>
          <w:rFonts w:asciiTheme="minorHAnsi" w:hAnsiTheme="minorHAnsi"/>
          <w:sz w:val="22"/>
          <w:szCs w:val="22"/>
          <w:lang w:val="en-AU" w:eastAsia="en-AU"/>
        </w:rPr>
      </w:pPr>
    </w:p>
    <w:p w:rsidR="007B76F4"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The aim of this policy is to keep our children safe. It is also to allow ALL children to have access to </w:t>
      </w:r>
      <w:r w:rsidR="002D03C3">
        <w:rPr>
          <w:rFonts w:asciiTheme="minorHAnsi" w:hAnsiTheme="minorHAnsi"/>
          <w:sz w:val="22"/>
          <w:szCs w:val="22"/>
          <w:lang w:val="en-AU" w:eastAsia="en-AU"/>
        </w:rPr>
        <w:t>the quality early</w:t>
      </w:r>
      <w:r>
        <w:rPr>
          <w:rFonts w:asciiTheme="minorHAnsi" w:hAnsiTheme="minorHAnsi"/>
          <w:sz w:val="22"/>
          <w:szCs w:val="22"/>
          <w:lang w:val="en-AU" w:eastAsia="en-AU"/>
        </w:rPr>
        <w:t xml:space="preserve"> chi</w:t>
      </w:r>
      <w:r w:rsidR="007B76F4">
        <w:rPr>
          <w:rFonts w:asciiTheme="minorHAnsi" w:hAnsiTheme="minorHAnsi"/>
          <w:sz w:val="22"/>
          <w:szCs w:val="22"/>
          <w:lang w:val="en-AU" w:eastAsia="en-AU"/>
        </w:rPr>
        <w:t>ldhood education that we offer.</w:t>
      </w:r>
    </w:p>
    <w:p w:rsidR="003B5574" w:rsidRDefault="003B5574" w:rsidP="00924086">
      <w:pPr>
        <w:rPr>
          <w:rFonts w:asciiTheme="minorHAnsi" w:hAnsiTheme="minorHAnsi"/>
          <w:sz w:val="22"/>
          <w:szCs w:val="22"/>
          <w:lang w:val="en-AU" w:eastAsia="en-AU"/>
        </w:rPr>
      </w:pPr>
    </w:p>
    <w:p w:rsidR="00EE05F6" w:rsidRPr="007B76F4" w:rsidRDefault="00EE05F6" w:rsidP="003B5574">
      <w:pPr>
        <w:pStyle w:val="Subtitle"/>
        <w:rPr>
          <w:lang w:val="en-AU" w:eastAsia="en-AU"/>
        </w:rPr>
      </w:pPr>
      <w:r w:rsidRPr="00EE05F6">
        <w:rPr>
          <w:lang w:val="en-AU" w:eastAsia="en-AU"/>
        </w:rPr>
        <w:t>Be</w:t>
      </w:r>
      <w:r w:rsidR="003B5574">
        <w:rPr>
          <w:lang w:val="en-AU" w:eastAsia="en-AU"/>
        </w:rPr>
        <w:t xml:space="preserve">  prepared</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If a child has a life threatening allergy</w:t>
      </w:r>
      <w:r w:rsidR="009E543B">
        <w:rPr>
          <w:rFonts w:asciiTheme="minorHAnsi" w:hAnsiTheme="minorHAnsi"/>
          <w:sz w:val="22"/>
          <w:szCs w:val="22"/>
          <w:lang w:val="en-AU" w:eastAsia="en-AU"/>
        </w:rPr>
        <w:t>, diabetes, epilepsy,</w:t>
      </w:r>
      <w:r>
        <w:rPr>
          <w:rFonts w:asciiTheme="minorHAnsi" w:hAnsiTheme="minorHAnsi"/>
          <w:sz w:val="22"/>
          <w:szCs w:val="22"/>
          <w:lang w:val="en-AU" w:eastAsia="en-AU"/>
        </w:rPr>
        <w:t xml:space="preserve"> asthma </w:t>
      </w:r>
      <w:r w:rsidR="009E543B">
        <w:rPr>
          <w:rFonts w:asciiTheme="minorHAnsi" w:hAnsiTheme="minorHAnsi"/>
          <w:sz w:val="22"/>
          <w:szCs w:val="22"/>
          <w:lang w:val="en-AU" w:eastAsia="en-AU"/>
        </w:rPr>
        <w:t xml:space="preserve">or any other medical condition </w:t>
      </w:r>
      <w:r>
        <w:rPr>
          <w:rFonts w:asciiTheme="minorHAnsi" w:hAnsiTheme="minorHAnsi"/>
          <w:sz w:val="22"/>
          <w:szCs w:val="22"/>
          <w:lang w:val="en-AU" w:eastAsia="en-AU"/>
        </w:rPr>
        <w:t xml:space="preserve">educators </w:t>
      </w:r>
      <w:r w:rsidR="002D03C3">
        <w:rPr>
          <w:rFonts w:asciiTheme="minorHAnsi" w:hAnsiTheme="minorHAnsi"/>
          <w:sz w:val="22"/>
          <w:szCs w:val="22"/>
          <w:lang w:val="en-AU" w:eastAsia="en-AU"/>
        </w:rPr>
        <w:t>will work</w:t>
      </w:r>
      <w:r>
        <w:rPr>
          <w:rFonts w:asciiTheme="minorHAnsi" w:hAnsiTheme="minorHAnsi"/>
          <w:sz w:val="22"/>
          <w:szCs w:val="22"/>
          <w:lang w:val="en-AU" w:eastAsia="en-AU"/>
        </w:rPr>
        <w:t xml:space="preserve"> with </w:t>
      </w:r>
      <w:r w:rsidR="002D03C3">
        <w:rPr>
          <w:rFonts w:asciiTheme="minorHAnsi" w:hAnsiTheme="minorHAnsi"/>
          <w:sz w:val="22"/>
          <w:szCs w:val="22"/>
          <w:lang w:val="en-AU" w:eastAsia="en-AU"/>
        </w:rPr>
        <w:t>families to</w:t>
      </w:r>
      <w:r>
        <w:rPr>
          <w:rFonts w:asciiTheme="minorHAnsi" w:hAnsiTheme="minorHAnsi"/>
          <w:sz w:val="22"/>
          <w:szCs w:val="22"/>
          <w:lang w:val="en-AU" w:eastAsia="en-AU"/>
        </w:rPr>
        <w:t xml:space="preserve"> develop an action plan.</w:t>
      </w:r>
      <w:r w:rsidR="00930411">
        <w:rPr>
          <w:rFonts w:asciiTheme="minorHAnsi" w:hAnsiTheme="minorHAnsi"/>
          <w:sz w:val="22"/>
          <w:szCs w:val="22"/>
          <w:lang w:val="en-AU" w:eastAsia="en-AU"/>
        </w:rPr>
        <w:t xml:space="preserve">  A Risk Minimisation Plan must be completed and returned prior to the child’s attendance at our service.</w:t>
      </w:r>
    </w:p>
    <w:p w:rsidR="00930411" w:rsidRDefault="00930411" w:rsidP="00924086">
      <w:pPr>
        <w:rPr>
          <w:rFonts w:asciiTheme="minorHAnsi" w:hAnsiTheme="minorHAnsi"/>
          <w:sz w:val="22"/>
          <w:szCs w:val="22"/>
          <w:lang w:val="en-AU" w:eastAsia="en-AU"/>
        </w:rPr>
      </w:pPr>
    </w:p>
    <w:p w:rsidR="00EE05F6" w:rsidRDefault="00930411" w:rsidP="00924086">
      <w:pPr>
        <w:rPr>
          <w:rFonts w:asciiTheme="minorHAnsi" w:hAnsiTheme="minorHAnsi"/>
          <w:sz w:val="22"/>
          <w:szCs w:val="22"/>
          <w:lang w:val="en-AU" w:eastAsia="en-AU"/>
        </w:rPr>
      </w:pPr>
      <w:r>
        <w:rPr>
          <w:noProof/>
          <w:lang w:val="en-AU" w:eastAsia="en-AU"/>
        </w:rPr>
        <w:drawing>
          <wp:inline distT="0" distB="0" distL="0" distR="0" wp14:anchorId="3CDD6E48" wp14:editId="47F900BE">
            <wp:extent cx="5943600" cy="35255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3525520"/>
                    </a:xfrm>
                    <a:prstGeom prst="rect">
                      <a:avLst/>
                    </a:prstGeom>
                  </pic:spPr>
                </pic:pic>
              </a:graphicData>
            </a:graphic>
          </wp:inline>
        </w:drawing>
      </w:r>
    </w:p>
    <w:p w:rsidR="00930411" w:rsidRDefault="00930411"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All staff will study that action plan and sign to say that they have studied and understood the </w:t>
      </w:r>
      <w:r w:rsidR="00666179">
        <w:rPr>
          <w:rFonts w:asciiTheme="minorHAnsi" w:hAnsiTheme="minorHAnsi"/>
          <w:sz w:val="22"/>
          <w:szCs w:val="22"/>
          <w:lang w:val="en-AU" w:eastAsia="en-AU"/>
        </w:rPr>
        <w:t>plan;</w:t>
      </w:r>
      <w:r w:rsidR="007B76F4">
        <w:rPr>
          <w:rFonts w:asciiTheme="minorHAnsi" w:hAnsiTheme="minorHAnsi"/>
          <w:sz w:val="22"/>
          <w:szCs w:val="22"/>
          <w:lang w:val="en-AU" w:eastAsia="en-AU"/>
        </w:rPr>
        <w:t xml:space="preserve"> action plan is kept in contact form in vehicle.</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Any child needing </w:t>
      </w:r>
      <w:r w:rsidR="00F95031">
        <w:rPr>
          <w:rFonts w:asciiTheme="minorHAnsi" w:hAnsiTheme="minorHAnsi"/>
          <w:sz w:val="22"/>
          <w:szCs w:val="22"/>
          <w:lang w:val="en-AU" w:eastAsia="en-AU"/>
        </w:rPr>
        <w:t>lifesaving</w:t>
      </w:r>
      <w:r>
        <w:rPr>
          <w:rFonts w:asciiTheme="minorHAnsi" w:hAnsiTheme="minorHAnsi"/>
          <w:sz w:val="22"/>
          <w:szCs w:val="22"/>
          <w:lang w:val="en-AU" w:eastAsia="en-AU"/>
        </w:rPr>
        <w:t xml:space="preserve"> </w:t>
      </w:r>
      <w:r w:rsidR="002D03C3">
        <w:rPr>
          <w:rFonts w:asciiTheme="minorHAnsi" w:hAnsiTheme="minorHAnsi"/>
          <w:sz w:val="22"/>
          <w:szCs w:val="22"/>
          <w:lang w:val="en-AU" w:eastAsia="en-AU"/>
        </w:rPr>
        <w:t>medication will</w:t>
      </w:r>
      <w:r>
        <w:rPr>
          <w:rFonts w:asciiTheme="minorHAnsi" w:hAnsiTheme="minorHAnsi"/>
          <w:sz w:val="22"/>
          <w:szCs w:val="22"/>
          <w:lang w:val="en-AU" w:eastAsia="en-AU"/>
        </w:rPr>
        <w:t xml:space="preserve"> not be allowed to attend unless </w:t>
      </w:r>
      <w:r w:rsidR="002D03C3">
        <w:rPr>
          <w:rFonts w:asciiTheme="minorHAnsi" w:hAnsiTheme="minorHAnsi"/>
          <w:sz w:val="22"/>
          <w:szCs w:val="22"/>
          <w:lang w:val="en-AU" w:eastAsia="en-AU"/>
        </w:rPr>
        <w:t>they arrive</w:t>
      </w:r>
      <w:r>
        <w:rPr>
          <w:rFonts w:asciiTheme="minorHAnsi" w:hAnsiTheme="minorHAnsi"/>
          <w:sz w:val="22"/>
          <w:szCs w:val="22"/>
          <w:lang w:val="en-AU" w:eastAsia="en-AU"/>
        </w:rPr>
        <w:t xml:space="preserve"> with that </w:t>
      </w:r>
      <w:r w:rsidR="00F95031">
        <w:rPr>
          <w:rFonts w:asciiTheme="minorHAnsi" w:hAnsiTheme="minorHAnsi"/>
          <w:sz w:val="22"/>
          <w:szCs w:val="22"/>
          <w:lang w:val="en-AU" w:eastAsia="en-AU"/>
        </w:rPr>
        <w:t>lifesaving</w:t>
      </w:r>
      <w:r>
        <w:rPr>
          <w:rFonts w:asciiTheme="minorHAnsi" w:hAnsiTheme="minorHAnsi"/>
          <w:sz w:val="22"/>
          <w:szCs w:val="22"/>
          <w:lang w:val="en-AU" w:eastAsia="en-AU"/>
        </w:rPr>
        <w:t xml:space="preserve"> medication</w:t>
      </w:r>
      <w:r w:rsidR="007B76F4">
        <w:rPr>
          <w:rFonts w:asciiTheme="minorHAnsi" w:hAnsiTheme="minorHAnsi"/>
          <w:sz w:val="22"/>
          <w:szCs w:val="22"/>
          <w:lang w:val="en-AU" w:eastAsia="en-AU"/>
        </w:rPr>
        <w:t>.</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The medication will be placed </w:t>
      </w:r>
      <w:r w:rsidR="002D03C3">
        <w:rPr>
          <w:rFonts w:asciiTheme="minorHAnsi" w:hAnsiTheme="minorHAnsi"/>
          <w:sz w:val="22"/>
          <w:szCs w:val="22"/>
          <w:lang w:val="en-AU" w:eastAsia="en-AU"/>
        </w:rPr>
        <w:t>in a</w:t>
      </w:r>
      <w:r>
        <w:rPr>
          <w:rFonts w:asciiTheme="minorHAnsi" w:hAnsiTheme="minorHAnsi"/>
          <w:sz w:val="22"/>
          <w:szCs w:val="22"/>
          <w:lang w:val="en-AU" w:eastAsia="en-AU"/>
        </w:rPr>
        <w:t xml:space="preserve"> small esky on top of the fridge</w:t>
      </w:r>
      <w:r w:rsidR="007B76F4">
        <w:rPr>
          <w:rFonts w:asciiTheme="minorHAnsi" w:hAnsiTheme="minorHAnsi"/>
          <w:sz w:val="22"/>
          <w:szCs w:val="22"/>
          <w:lang w:val="en-AU" w:eastAsia="en-AU"/>
        </w:rPr>
        <w:t>.</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If an allergen is a trigger all parents will be informed verbally and in writing that we have a child with a life threatening allergy. They will not be informed which child it is.</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Lunch boxes will be checked by educators on arrival</w:t>
      </w:r>
      <w:r w:rsidR="007B76F4">
        <w:rPr>
          <w:rFonts w:asciiTheme="minorHAnsi" w:hAnsiTheme="minorHAnsi"/>
          <w:sz w:val="22"/>
          <w:szCs w:val="22"/>
          <w:lang w:val="en-AU" w:eastAsia="en-AU"/>
        </w:rPr>
        <w:t>.</w:t>
      </w:r>
    </w:p>
    <w:p w:rsidR="00EE05F6" w:rsidRDefault="00EE05F6" w:rsidP="00924086">
      <w:pPr>
        <w:rPr>
          <w:rFonts w:asciiTheme="minorHAnsi" w:hAnsiTheme="minorHAnsi"/>
          <w:sz w:val="22"/>
          <w:szCs w:val="22"/>
          <w:lang w:val="en-AU" w:eastAsia="en-AU"/>
        </w:rPr>
      </w:pPr>
    </w:p>
    <w:p w:rsidR="00EE05F6"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The emergency plan will be </w:t>
      </w:r>
      <w:r w:rsidR="002D03C3">
        <w:rPr>
          <w:rFonts w:asciiTheme="minorHAnsi" w:hAnsiTheme="minorHAnsi"/>
          <w:sz w:val="22"/>
          <w:szCs w:val="22"/>
          <w:lang w:val="en-AU" w:eastAsia="en-AU"/>
        </w:rPr>
        <w:t>placed at</w:t>
      </w:r>
      <w:r>
        <w:rPr>
          <w:rFonts w:asciiTheme="minorHAnsi" w:hAnsiTheme="minorHAnsi"/>
          <w:sz w:val="22"/>
          <w:szCs w:val="22"/>
          <w:lang w:val="en-AU" w:eastAsia="en-AU"/>
        </w:rPr>
        <w:t xml:space="preserve"> the front of the journal after being laminated.</w:t>
      </w:r>
    </w:p>
    <w:p w:rsidR="00EE05F6" w:rsidRDefault="00EE05F6" w:rsidP="00924086">
      <w:pPr>
        <w:rPr>
          <w:rFonts w:asciiTheme="minorHAnsi" w:hAnsiTheme="minorHAnsi"/>
          <w:sz w:val="22"/>
          <w:szCs w:val="22"/>
          <w:lang w:val="en-AU" w:eastAsia="en-AU"/>
        </w:rPr>
      </w:pPr>
    </w:p>
    <w:p w:rsidR="009E543B" w:rsidRDefault="009E543B" w:rsidP="00924086">
      <w:pPr>
        <w:rPr>
          <w:rFonts w:asciiTheme="minorHAnsi" w:hAnsiTheme="minorHAnsi"/>
          <w:sz w:val="22"/>
          <w:szCs w:val="22"/>
          <w:lang w:val="en-AU" w:eastAsia="en-AU"/>
        </w:rPr>
      </w:pPr>
      <w:r>
        <w:rPr>
          <w:rFonts w:asciiTheme="minorHAnsi" w:hAnsiTheme="minorHAnsi"/>
          <w:sz w:val="22"/>
          <w:szCs w:val="22"/>
          <w:lang w:val="en-AU" w:eastAsia="en-AU"/>
        </w:rPr>
        <w:t xml:space="preserve">Staff </w:t>
      </w:r>
      <w:r w:rsidR="002D03C3">
        <w:rPr>
          <w:rFonts w:asciiTheme="minorHAnsi" w:hAnsiTheme="minorHAnsi"/>
          <w:sz w:val="22"/>
          <w:szCs w:val="22"/>
          <w:lang w:val="en-AU" w:eastAsia="en-AU"/>
        </w:rPr>
        <w:t>will be</w:t>
      </w:r>
      <w:r>
        <w:rPr>
          <w:rFonts w:asciiTheme="minorHAnsi" w:hAnsiTheme="minorHAnsi"/>
          <w:sz w:val="22"/>
          <w:szCs w:val="22"/>
          <w:lang w:val="en-AU" w:eastAsia="en-AU"/>
        </w:rPr>
        <w:t xml:space="preserve"> enabled to seek further </w:t>
      </w:r>
      <w:r w:rsidR="002D03C3">
        <w:rPr>
          <w:rFonts w:asciiTheme="minorHAnsi" w:hAnsiTheme="minorHAnsi"/>
          <w:sz w:val="22"/>
          <w:szCs w:val="22"/>
          <w:lang w:val="en-AU" w:eastAsia="en-AU"/>
        </w:rPr>
        <w:t>training.</w:t>
      </w:r>
    </w:p>
    <w:p w:rsidR="009E543B" w:rsidRDefault="009E543B" w:rsidP="008806D1"/>
    <w:p w:rsidR="008806D1" w:rsidRPr="007B76F4" w:rsidRDefault="003B5574" w:rsidP="003B5574">
      <w:pPr>
        <w:pStyle w:val="Heading4"/>
      </w:pPr>
      <w:r w:rsidRPr="007B76F4">
        <w:lastRenderedPageBreak/>
        <w:t>Asthma First Aid Plan</w:t>
      </w:r>
    </w:p>
    <w:p w:rsidR="008806D1" w:rsidRDefault="008806D1" w:rsidP="003B5574">
      <w:pPr>
        <w:pStyle w:val="Heading4"/>
        <w:rPr>
          <w:rFonts w:asciiTheme="minorHAnsi" w:hAnsiTheme="minorHAnsi"/>
          <w:sz w:val="22"/>
          <w:szCs w:val="22"/>
        </w:rPr>
      </w:pPr>
    </w:p>
    <w:p w:rsidR="008806D1" w:rsidRPr="003B5574" w:rsidRDefault="008806D1" w:rsidP="0010475F">
      <w:pPr>
        <w:pStyle w:val="ListParagraph"/>
        <w:numPr>
          <w:ilvl w:val="0"/>
          <w:numId w:val="23"/>
        </w:numPr>
        <w:spacing w:line="276" w:lineRule="auto"/>
        <w:rPr>
          <w:rFonts w:asciiTheme="minorHAnsi" w:hAnsiTheme="minorHAnsi"/>
          <w:sz w:val="22"/>
          <w:szCs w:val="22"/>
        </w:rPr>
      </w:pPr>
      <w:r w:rsidRPr="003B5574">
        <w:rPr>
          <w:rFonts w:asciiTheme="minorHAnsi" w:hAnsiTheme="minorHAnsi"/>
          <w:sz w:val="22"/>
          <w:szCs w:val="22"/>
        </w:rPr>
        <w:t>Sit child upright and remain calm and provide assistance, do not leave the child alone.</w:t>
      </w:r>
    </w:p>
    <w:p w:rsidR="008806D1" w:rsidRPr="003B5574" w:rsidRDefault="008806D1" w:rsidP="0010475F">
      <w:pPr>
        <w:pStyle w:val="ListParagraph"/>
        <w:numPr>
          <w:ilvl w:val="0"/>
          <w:numId w:val="23"/>
        </w:numPr>
        <w:spacing w:line="276" w:lineRule="auto"/>
        <w:rPr>
          <w:rFonts w:asciiTheme="minorHAnsi" w:hAnsiTheme="minorHAnsi"/>
          <w:sz w:val="22"/>
          <w:szCs w:val="22"/>
        </w:rPr>
      </w:pPr>
      <w:r w:rsidRPr="003B5574">
        <w:rPr>
          <w:rFonts w:asciiTheme="minorHAnsi" w:hAnsiTheme="minorHAnsi"/>
          <w:sz w:val="22"/>
          <w:szCs w:val="22"/>
        </w:rPr>
        <w:t>Give 4 puffs of blue reliever, one at a time, preferably through a spacer, ask the child to take 4 breaths after each puff.</w:t>
      </w:r>
    </w:p>
    <w:p w:rsidR="008806D1" w:rsidRPr="003B5574" w:rsidRDefault="008806D1" w:rsidP="0010475F">
      <w:pPr>
        <w:pStyle w:val="ListParagraph"/>
        <w:numPr>
          <w:ilvl w:val="0"/>
          <w:numId w:val="23"/>
        </w:numPr>
        <w:spacing w:line="276" w:lineRule="auto"/>
        <w:rPr>
          <w:rFonts w:asciiTheme="minorHAnsi" w:hAnsiTheme="minorHAnsi"/>
          <w:sz w:val="22"/>
          <w:szCs w:val="22"/>
        </w:rPr>
      </w:pPr>
      <w:r w:rsidRPr="003B5574">
        <w:rPr>
          <w:rFonts w:asciiTheme="minorHAnsi" w:hAnsiTheme="minorHAnsi"/>
          <w:sz w:val="22"/>
          <w:szCs w:val="22"/>
        </w:rPr>
        <w:t>Wait 4 minutes</w:t>
      </w:r>
    </w:p>
    <w:p w:rsidR="007B76F4" w:rsidRPr="003B5574" w:rsidRDefault="008806D1" w:rsidP="0010475F">
      <w:pPr>
        <w:pStyle w:val="ListParagraph"/>
        <w:numPr>
          <w:ilvl w:val="0"/>
          <w:numId w:val="23"/>
        </w:numPr>
        <w:spacing w:line="276" w:lineRule="auto"/>
        <w:rPr>
          <w:rFonts w:asciiTheme="minorHAnsi" w:hAnsiTheme="minorHAnsi"/>
          <w:sz w:val="22"/>
          <w:szCs w:val="22"/>
        </w:rPr>
      </w:pPr>
      <w:r w:rsidRPr="003B5574">
        <w:rPr>
          <w:rFonts w:asciiTheme="minorHAnsi" w:hAnsiTheme="minorHAnsi"/>
          <w:sz w:val="22"/>
          <w:szCs w:val="22"/>
        </w:rPr>
        <w:t>If there is no improvement repeat steps 2 and 3, if there is still no improvement call the ambulance 000, continue to repeat steps 2 and 3 w</w:t>
      </w:r>
      <w:r w:rsidR="007B76F4" w:rsidRPr="003B5574">
        <w:rPr>
          <w:rFonts w:asciiTheme="minorHAnsi" w:hAnsiTheme="minorHAnsi"/>
          <w:sz w:val="22"/>
          <w:szCs w:val="22"/>
        </w:rPr>
        <w:t>hile waiting for the ambulance.</w:t>
      </w:r>
    </w:p>
    <w:p w:rsidR="00EA481D" w:rsidRDefault="00EA481D" w:rsidP="008806D1">
      <w:pPr>
        <w:rPr>
          <w:rFonts w:asciiTheme="minorHAnsi" w:hAnsiTheme="minorHAnsi"/>
          <w:b/>
          <w:sz w:val="22"/>
          <w:szCs w:val="22"/>
        </w:rPr>
      </w:pPr>
    </w:p>
    <w:p w:rsidR="007B76F4" w:rsidRPr="003B5574" w:rsidRDefault="007B76F4" w:rsidP="003B5574">
      <w:pPr>
        <w:jc w:val="right"/>
        <w:rPr>
          <w:rStyle w:val="SubtleEmphasis"/>
        </w:rPr>
      </w:pPr>
      <w:r w:rsidRPr="003B5574">
        <w:rPr>
          <w:rStyle w:val="SubtleEmphasis"/>
        </w:rPr>
        <w:t>Sourced:</w:t>
      </w:r>
    </w:p>
    <w:p w:rsidR="007B76F4" w:rsidRPr="003B5574" w:rsidRDefault="007B76F4" w:rsidP="003B5574">
      <w:pPr>
        <w:jc w:val="right"/>
        <w:rPr>
          <w:rStyle w:val="SubtleEmphasis"/>
        </w:rPr>
      </w:pPr>
      <w:r w:rsidRPr="003B5574">
        <w:rPr>
          <w:rStyle w:val="SubtleEmphasis"/>
        </w:rPr>
        <w:t>Children’s (Education and Care Services) Supplementary Provisions Regulation 2004.</w:t>
      </w:r>
      <w:r w:rsidR="000847F4" w:rsidRPr="003B5574">
        <w:rPr>
          <w:rStyle w:val="SubtleEmphasis"/>
        </w:rPr>
        <w:t xml:space="preserve"> (2012).</w:t>
      </w:r>
    </w:p>
    <w:p w:rsidR="007B76F4" w:rsidRPr="003B5574" w:rsidRDefault="007B76F4" w:rsidP="003B5574">
      <w:pPr>
        <w:jc w:val="right"/>
        <w:rPr>
          <w:rStyle w:val="SubtleEmphasis"/>
        </w:rPr>
      </w:pPr>
      <w:r w:rsidRPr="003B5574">
        <w:rPr>
          <w:rStyle w:val="SubtleEmphasis"/>
        </w:rPr>
        <w:t>The Education and Care Services National Regulations 2011 (2017).</w:t>
      </w:r>
    </w:p>
    <w:p w:rsidR="008806D1" w:rsidRPr="003B5574" w:rsidRDefault="008806D1" w:rsidP="003B5574">
      <w:pPr>
        <w:jc w:val="right"/>
        <w:rPr>
          <w:rStyle w:val="SubtleEmphasis"/>
        </w:rPr>
      </w:pPr>
      <w:r w:rsidRPr="003B5574">
        <w:rPr>
          <w:rStyle w:val="SubtleEmphasis"/>
        </w:rPr>
        <w:t>Staying healthy in childcare</w:t>
      </w:r>
    </w:p>
    <w:p w:rsidR="008806D1" w:rsidRPr="003B5574" w:rsidRDefault="008806D1" w:rsidP="003B5574">
      <w:pPr>
        <w:jc w:val="right"/>
        <w:rPr>
          <w:rStyle w:val="SubtleEmphasis"/>
        </w:rPr>
      </w:pPr>
      <w:r w:rsidRPr="003B5574">
        <w:rPr>
          <w:rStyle w:val="SubtleEmphasis"/>
        </w:rPr>
        <w:t>Asthma foundation</w:t>
      </w:r>
    </w:p>
    <w:p w:rsidR="000A701C" w:rsidRPr="003B5574" w:rsidRDefault="000A701C" w:rsidP="003B5574">
      <w:pPr>
        <w:jc w:val="right"/>
        <w:rPr>
          <w:rStyle w:val="SubtleEmphasis"/>
        </w:rPr>
      </w:pPr>
      <w:r w:rsidRPr="003B5574">
        <w:rPr>
          <w:rStyle w:val="SubtleEmphasis"/>
        </w:rPr>
        <w:t>Policies 2009</w:t>
      </w:r>
    </w:p>
    <w:p w:rsidR="008806D1" w:rsidRDefault="008806D1" w:rsidP="00924086">
      <w:pPr>
        <w:rPr>
          <w:rFonts w:asciiTheme="minorHAnsi" w:hAnsiTheme="minorHAnsi"/>
          <w:sz w:val="22"/>
          <w:szCs w:val="22"/>
          <w:lang w:val="en-AU" w:eastAsia="en-AU"/>
        </w:rPr>
      </w:pPr>
    </w:p>
    <w:p w:rsidR="009E543B" w:rsidRDefault="00EE05F6" w:rsidP="00924086">
      <w:pPr>
        <w:rPr>
          <w:rFonts w:asciiTheme="minorHAnsi" w:hAnsiTheme="minorHAnsi"/>
          <w:sz w:val="22"/>
          <w:szCs w:val="22"/>
          <w:lang w:val="en-AU" w:eastAsia="en-AU"/>
        </w:rPr>
      </w:pPr>
      <w:r>
        <w:rPr>
          <w:rFonts w:asciiTheme="minorHAnsi" w:hAnsiTheme="minorHAnsi"/>
          <w:sz w:val="22"/>
          <w:szCs w:val="22"/>
          <w:lang w:val="en-AU" w:eastAsia="en-AU"/>
        </w:rPr>
        <w:t xml:space="preserve"> </w:t>
      </w:r>
    </w:p>
    <w:p w:rsidR="009E543B" w:rsidRDefault="009E543B">
      <w:pPr>
        <w:spacing w:after="200" w:line="276" w:lineRule="auto"/>
        <w:rPr>
          <w:rFonts w:asciiTheme="minorHAnsi" w:hAnsiTheme="minorHAnsi"/>
          <w:sz w:val="22"/>
          <w:szCs w:val="22"/>
          <w:lang w:val="en-AU" w:eastAsia="en-AU"/>
        </w:rPr>
      </w:pPr>
      <w:r>
        <w:rPr>
          <w:rFonts w:asciiTheme="minorHAnsi" w:hAnsiTheme="minorHAnsi"/>
          <w:sz w:val="22"/>
          <w:szCs w:val="22"/>
          <w:lang w:val="en-AU" w:eastAsia="en-AU"/>
        </w:rPr>
        <w:br w:type="page"/>
      </w:r>
    </w:p>
    <w:p w:rsidR="00A30579" w:rsidRPr="0046228E" w:rsidRDefault="00A30579" w:rsidP="000A0315">
      <w:pPr>
        <w:pStyle w:val="Heading2"/>
        <w:rPr>
          <w:lang w:val="en-AU" w:eastAsia="en-AU"/>
        </w:rPr>
      </w:pPr>
      <w:bookmarkStart w:id="75" w:name="_Toc17804128"/>
      <w:bookmarkStart w:id="76" w:name="_Toc17804203"/>
      <w:bookmarkStart w:id="77" w:name="_Toc57199848"/>
      <w:r>
        <w:rPr>
          <w:lang w:val="en-AU" w:eastAsia="en-AU"/>
        </w:rPr>
        <w:lastRenderedPageBreak/>
        <w:t>Emergency and Evacuation</w:t>
      </w:r>
      <w:bookmarkEnd w:id="75"/>
      <w:bookmarkEnd w:id="76"/>
      <w:bookmarkEnd w:id="77"/>
    </w:p>
    <w:p w:rsidR="00A30579" w:rsidRDefault="00A30579" w:rsidP="00A30579">
      <w:pPr>
        <w:rPr>
          <w:rFonts w:asciiTheme="minorHAnsi" w:hAnsiTheme="minorHAnsi"/>
          <w:b/>
          <w:sz w:val="22"/>
          <w:szCs w:val="22"/>
          <w:u w:val="single"/>
          <w:lang w:val="en-AU" w:eastAsia="en-AU"/>
        </w:rPr>
      </w:pPr>
    </w:p>
    <w:p w:rsidR="00A30579" w:rsidRPr="00A30579" w:rsidRDefault="00A30579" w:rsidP="00A30579">
      <w:pPr>
        <w:rPr>
          <w:rFonts w:asciiTheme="minorHAnsi" w:hAnsiTheme="minorHAnsi"/>
          <w:b/>
          <w:sz w:val="22"/>
          <w:szCs w:val="22"/>
          <w:u w:val="single"/>
          <w:lang w:val="en-AU" w:eastAsia="en-AU"/>
        </w:rPr>
      </w:pPr>
    </w:p>
    <w:p w:rsidR="00A30579" w:rsidRPr="00A30579" w:rsidRDefault="00F5401E" w:rsidP="00A30579">
      <w:pPr>
        <w:rPr>
          <w:rFonts w:asciiTheme="minorHAnsi" w:hAnsiTheme="minorHAnsi"/>
          <w:sz w:val="22"/>
          <w:szCs w:val="22"/>
        </w:rPr>
      </w:pPr>
      <w:r w:rsidRPr="00A30579">
        <w:rPr>
          <w:rFonts w:asciiTheme="minorHAnsi" w:hAnsiTheme="minorHAnsi"/>
          <w:sz w:val="22"/>
          <w:szCs w:val="22"/>
        </w:rPr>
        <w:t>The Gwydir</w:t>
      </w:r>
      <w:r w:rsidR="007B76F4">
        <w:rPr>
          <w:rFonts w:asciiTheme="minorHAnsi" w:hAnsiTheme="minorHAnsi"/>
          <w:sz w:val="22"/>
          <w:szCs w:val="22"/>
        </w:rPr>
        <w:t xml:space="preserve"> </w:t>
      </w:r>
      <w:r>
        <w:rPr>
          <w:rFonts w:asciiTheme="minorHAnsi" w:hAnsiTheme="minorHAnsi"/>
          <w:sz w:val="22"/>
          <w:szCs w:val="22"/>
        </w:rPr>
        <w:t>Mobile Children’s Service</w:t>
      </w:r>
      <w:r w:rsidR="007B76F4">
        <w:rPr>
          <w:rFonts w:asciiTheme="minorHAnsi" w:hAnsiTheme="minorHAnsi"/>
          <w:sz w:val="22"/>
          <w:szCs w:val="22"/>
        </w:rPr>
        <w:t xml:space="preserve"> operates in isolated areas and is therefore </w:t>
      </w:r>
      <w:r w:rsidR="00A30579" w:rsidRPr="00A30579">
        <w:rPr>
          <w:rFonts w:asciiTheme="minorHAnsi" w:hAnsiTheme="minorHAnsi"/>
          <w:sz w:val="22"/>
          <w:szCs w:val="22"/>
        </w:rPr>
        <w:t>vulnera</w:t>
      </w:r>
      <w:r w:rsidR="007B76F4">
        <w:rPr>
          <w:rFonts w:asciiTheme="minorHAnsi" w:hAnsiTheme="minorHAnsi"/>
          <w:sz w:val="22"/>
          <w:szCs w:val="22"/>
        </w:rPr>
        <w:t xml:space="preserve">ble </w:t>
      </w:r>
      <w:r>
        <w:rPr>
          <w:rFonts w:asciiTheme="minorHAnsi" w:hAnsiTheme="minorHAnsi"/>
          <w:sz w:val="22"/>
          <w:szCs w:val="22"/>
        </w:rPr>
        <w:t>to emergencies. The aim is to survive</w:t>
      </w:r>
      <w:r w:rsidR="00A30579" w:rsidRPr="00A30579">
        <w:rPr>
          <w:rFonts w:asciiTheme="minorHAnsi" w:hAnsiTheme="minorHAnsi"/>
          <w:sz w:val="22"/>
          <w:szCs w:val="22"/>
        </w:rPr>
        <w:t xml:space="preserve"> th</w:t>
      </w:r>
      <w:r>
        <w:rPr>
          <w:rFonts w:asciiTheme="minorHAnsi" w:hAnsiTheme="minorHAnsi"/>
          <w:sz w:val="22"/>
          <w:szCs w:val="22"/>
        </w:rPr>
        <w:t>ese emergencies with a m</w:t>
      </w:r>
      <w:r w:rsidRPr="00A30579">
        <w:rPr>
          <w:rFonts w:asciiTheme="minorHAnsi" w:hAnsiTheme="minorHAnsi"/>
          <w:sz w:val="22"/>
          <w:szCs w:val="22"/>
        </w:rPr>
        <w:t>inimum of</w:t>
      </w:r>
      <w:r w:rsidR="00A30579" w:rsidRPr="00A30579">
        <w:rPr>
          <w:rFonts w:asciiTheme="minorHAnsi" w:hAnsiTheme="minorHAnsi"/>
          <w:sz w:val="22"/>
          <w:szCs w:val="22"/>
        </w:rPr>
        <w:t xml:space="preserve"> harm.</w:t>
      </w:r>
    </w:p>
    <w:p w:rsidR="00A30579" w:rsidRPr="00A30579" w:rsidRDefault="00A30579" w:rsidP="00A30579">
      <w:pPr>
        <w:rPr>
          <w:rFonts w:asciiTheme="minorHAnsi" w:hAnsiTheme="minorHAnsi"/>
          <w:sz w:val="22"/>
          <w:szCs w:val="22"/>
        </w:rPr>
      </w:pPr>
    </w:p>
    <w:p w:rsidR="00A30579" w:rsidRPr="00A30579" w:rsidRDefault="00A30579" w:rsidP="00A30579">
      <w:pPr>
        <w:rPr>
          <w:rFonts w:asciiTheme="minorHAnsi" w:hAnsiTheme="minorHAnsi"/>
          <w:b/>
          <w:sz w:val="22"/>
          <w:szCs w:val="22"/>
        </w:rPr>
      </w:pPr>
      <w:r w:rsidRPr="00A30579">
        <w:rPr>
          <w:rFonts w:asciiTheme="minorHAnsi" w:hAnsiTheme="minorHAnsi"/>
          <w:b/>
          <w:sz w:val="22"/>
          <w:szCs w:val="22"/>
        </w:rPr>
        <w:t>Remember</w:t>
      </w:r>
      <w:r w:rsidRPr="00A30579">
        <w:rPr>
          <w:rFonts w:asciiTheme="minorHAnsi" w:hAnsiTheme="minorHAnsi"/>
          <w:sz w:val="22"/>
          <w:szCs w:val="22"/>
        </w:rPr>
        <w:t xml:space="preserve"> </w:t>
      </w:r>
      <w:r w:rsidR="002D03C3" w:rsidRPr="00A30579">
        <w:rPr>
          <w:rFonts w:asciiTheme="minorHAnsi" w:hAnsiTheme="minorHAnsi"/>
          <w:sz w:val="22"/>
          <w:szCs w:val="22"/>
        </w:rPr>
        <w:t>Equipment is replaceable people are</w:t>
      </w:r>
      <w:r w:rsidRPr="00A30579">
        <w:rPr>
          <w:rFonts w:asciiTheme="minorHAnsi" w:hAnsiTheme="minorHAnsi"/>
          <w:sz w:val="22"/>
          <w:szCs w:val="22"/>
        </w:rPr>
        <w:t xml:space="preserve"> not. </w:t>
      </w:r>
      <w:r w:rsidRPr="00A30579">
        <w:rPr>
          <w:rFonts w:asciiTheme="minorHAnsi" w:hAnsiTheme="minorHAnsi"/>
          <w:b/>
          <w:sz w:val="22"/>
          <w:szCs w:val="22"/>
        </w:rPr>
        <w:t xml:space="preserve">Be Careful </w:t>
      </w:r>
      <w:r w:rsidR="002D03C3" w:rsidRPr="00A30579">
        <w:rPr>
          <w:rFonts w:asciiTheme="minorHAnsi" w:hAnsiTheme="minorHAnsi"/>
          <w:b/>
          <w:sz w:val="22"/>
          <w:szCs w:val="22"/>
        </w:rPr>
        <w:t>and don’t</w:t>
      </w:r>
      <w:r w:rsidRPr="00A30579">
        <w:rPr>
          <w:rFonts w:asciiTheme="minorHAnsi" w:hAnsiTheme="minorHAnsi"/>
          <w:b/>
          <w:sz w:val="22"/>
          <w:szCs w:val="22"/>
        </w:rPr>
        <w:t xml:space="preserve"> </w:t>
      </w:r>
      <w:r w:rsidR="002D03C3" w:rsidRPr="00A30579">
        <w:rPr>
          <w:rFonts w:asciiTheme="minorHAnsi" w:hAnsiTheme="minorHAnsi"/>
          <w:b/>
          <w:sz w:val="22"/>
          <w:szCs w:val="22"/>
        </w:rPr>
        <w:t>be a hero</w:t>
      </w:r>
    </w:p>
    <w:p w:rsidR="00A30579" w:rsidRPr="00781FAA" w:rsidRDefault="00A30579" w:rsidP="00A30579">
      <w:pPr>
        <w:rPr>
          <w:rFonts w:ascii="Georgia" w:hAnsi="Georgia"/>
          <w:b/>
        </w:rPr>
      </w:pPr>
    </w:p>
    <w:p w:rsidR="00A30579" w:rsidRPr="00A30579" w:rsidRDefault="00A30579" w:rsidP="003B5574">
      <w:pPr>
        <w:pStyle w:val="Heading3"/>
      </w:pPr>
      <w:bookmarkStart w:id="78" w:name="_Toc17804129"/>
      <w:bookmarkStart w:id="79" w:name="_Toc17804204"/>
      <w:bookmarkStart w:id="80" w:name="_Toc57199849"/>
      <w:r w:rsidRPr="00A30579">
        <w:t>Fire:</w:t>
      </w:r>
      <w:bookmarkEnd w:id="78"/>
      <w:bookmarkEnd w:id="79"/>
      <w:bookmarkEnd w:id="80"/>
      <w:r w:rsidRPr="00A30579">
        <w:t xml:space="preserve"> </w:t>
      </w:r>
    </w:p>
    <w:p w:rsidR="00A30579" w:rsidRPr="00A30579" w:rsidRDefault="00A30579" w:rsidP="00A30579">
      <w:pPr>
        <w:rPr>
          <w:rFonts w:asciiTheme="minorHAnsi" w:hAnsiTheme="minorHAnsi"/>
          <w:sz w:val="22"/>
          <w:szCs w:val="22"/>
        </w:rPr>
      </w:pP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Blow  whistle</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Gather  and  count  children</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Collect  sign  in  book</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Move  children  to  a safe  place</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Call  000</w:t>
      </w:r>
    </w:p>
    <w:p w:rsidR="00A30579" w:rsidRPr="00A30579" w:rsidRDefault="00F5401E" w:rsidP="0010475F">
      <w:pPr>
        <w:numPr>
          <w:ilvl w:val="0"/>
          <w:numId w:val="2"/>
        </w:numPr>
        <w:rPr>
          <w:rFonts w:asciiTheme="minorHAnsi" w:hAnsiTheme="minorHAnsi"/>
          <w:sz w:val="22"/>
          <w:szCs w:val="22"/>
        </w:rPr>
      </w:pPr>
      <w:r w:rsidRPr="00A30579">
        <w:rPr>
          <w:rFonts w:asciiTheme="minorHAnsi" w:hAnsiTheme="minorHAnsi"/>
          <w:sz w:val="22"/>
          <w:szCs w:val="22"/>
        </w:rPr>
        <w:t>Have regular emergency drills</w:t>
      </w:r>
      <w:r>
        <w:rPr>
          <w:rFonts w:asciiTheme="minorHAnsi" w:hAnsiTheme="minorHAnsi"/>
          <w:sz w:val="22"/>
          <w:szCs w:val="22"/>
        </w:rPr>
        <w:t>, document in diary (this is a legal document).</w:t>
      </w:r>
    </w:p>
    <w:p w:rsidR="00A30579" w:rsidRPr="00A30579" w:rsidRDefault="00A30579" w:rsidP="00A30579">
      <w:pPr>
        <w:rPr>
          <w:rFonts w:asciiTheme="minorHAnsi" w:hAnsiTheme="minorHAnsi"/>
          <w:sz w:val="22"/>
          <w:szCs w:val="22"/>
        </w:rPr>
      </w:pPr>
    </w:p>
    <w:p w:rsidR="00A30579" w:rsidRPr="00A30579" w:rsidRDefault="00A30579" w:rsidP="003B5574">
      <w:pPr>
        <w:pStyle w:val="Heading3"/>
      </w:pPr>
      <w:bookmarkStart w:id="81" w:name="_Toc17804130"/>
      <w:bookmarkStart w:id="82" w:name="_Toc17804205"/>
      <w:bookmarkStart w:id="83" w:name="_Toc57199850"/>
      <w:r w:rsidRPr="00A30579">
        <w:t>Spiders Snakes wasps, bees</w:t>
      </w:r>
      <w:bookmarkEnd w:id="81"/>
      <w:bookmarkEnd w:id="82"/>
      <w:bookmarkEnd w:id="83"/>
    </w:p>
    <w:p w:rsidR="00A30579" w:rsidRPr="00781FAA" w:rsidRDefault="00A30579" w:rsidP="00A30579">
      <w:pPr>
        <w:rPr>
          <w:rFonts w:ascii="Georgia" w:hAnsi="Georgia"/>
        </w:rPr>
      </w:pPr>
    </w:p>
    <w:p w:rsidR="00A30579" w:rsidRPr="00A30579" w:rsidRDefault="00F5401E" w:rsidP="0010475F">
      <w:pPr>
        <w:numPr>
          <w:ilvl w:val="0"/>
          <w:numId w:val="2"/>
        </w:numPr>
        <w:rPr>
          <w:rFonts w:asciiTheme="minorHAnsi" w:hAnsiTheme="minorHAnsi"/>
          <w:sz w:val="22"/>
          <w:szCs w:val="22"/>
        </w:rPr>
      </w:pPr>
      <w:r>
        <w:rPr>
          <w:rFonts w:asciiTheme="minorHAnsi" w:hAnsiTheme="minorHAnsi"/>
          <w:sz w:val="22"/>
          <w:szCs w:val="22"/>
        </w:rPr>
        <w:t xml:space="preserve">Vehicle must carry mosquito repellent and </w:t>
      </w:r>
      <w:r w:rsidR="00A30579" w:rsidRPr="00A30579">
        <w:rPr>
          <w:rFonts w:asciiTheme="minorHAnsi" w:hAnsiTheme="minorHAnsi"/>
          <w:sz w:val="22"/>
          <w:szCs w:val="22"/>
        </w:rPr>
        <w:t xml:space="preserve">sting </w:t>
      </w:r>
      <w:r w:rsidR="002D03C3" w:rsidRPr="00A30579">
        <w:rPr>
          <w:rFonts w:asciiTheme="minorHAnsi" w:hAnsiTheme="minorHAnsi"/>
          <w:sz w:val="22"/>
          <w:szCs w:val="22"/>
        </w:rPr>
        <w:t>ooze</w:t>
      </w:r>
      <w:r>
        <w:rPr>
          <w:rFonts w:asciiTheme="minorHAnsi" w:hAnsiTheme="minorHAnsi"/>
          <w:sz w:val="22"/>
          <w:szCs w:val="22"/>
        </w:rPr>
        <w:t xml:space="preserve"> </w:t>
      </w:r>
      <w:r w:rsidR="00A30579" w:rsidRPr="00A30579">
        <w:rPr>
          <w:rFonts w:asciiTheme="minorHAnsi" w:hAnsiTheme="minorHAnsi"/>
          <w:sz w:val="22"/>
          <w:szCs w:val="22"/>
        </w:rPr>
        <w:t>i</w:t>
      </w:r>
      <w:r>
        <w:rPr>
          <w:rFonts w:asciiTheme="minorHAnsi" w:hAnsiTheme="minorHAnsi"/>
          <w:sz w:val="22"/>
          <w:szCs w:val="22"/>
        </w:rPr>
        <w:t xml:space="preserve">n first aid kit plus snake wacker </w:t>
      </w:r>
      <w:r w:rsidR="00A30579" w:rsidRPr="00A30579">
        <w:rPr>
          <w:rFonts w:asciiTheme="minorHAnsi" w:hAnsiTheme="minorHAnsi"/>
          <w:sz w:val="22"/>
          <w:szCs w:val="22"/>
        </w:rPr>
        <w:t>back of the vehicle</w:t>
      </w:r>
    </w:p>
    <w:p w:rsidR="00A30579" w:rsidRPr="00A30579" w:rsidRDefault="00F5401E" w:rsidP="0010475F">
      <w:pPr>
        <w:numPr>
          <w:ilvl w:val="0"/>
          <w:numId w:val="2"/>
        </w:numPr>
        <w:rPr>
          <w:rFonts w:asciiTheme="minorHAnsi" w:hAnsiTheme="minorHAnsi"/>
          <w:sz w:val="22"/>
          <w:szCs w:val="22"/>
        </w:rPr>
      </w:pPr>
      <w:r>
        <w:rPr>
          <w:rFonts w:asciiTheme="minorHAnsi" w:hAnsiTheme="minorHAnsi"/>
          <w:sz w:val="22"/>
          <w:szCs w:val="22"/>
        </w:rPr>
        <w:t>Maintain two-</w:t>
      </w:r>
      <w:r w:rsidR="00A30579" w:rsidRPr="00A30579">
        <w:rPr>
          <w:rFonts w:asciiTheme="minorHAnsi" w:hAnsiTheme="minorHAnsi"/>
          <w:sz w:val="22"/>
          <w:szCs w:val="22"/>
        </w:rPr>
        <w:t>way</w:t>
      </w:r>
    </w:p>
    <w:p w:rsidR="00A30579" w:rsidRPr="00A30579" w:rsidRDefault="00F5401E" w:rsidP="0010475F">
      <w:pPr>
        <w:numPr>
          <w:ilvl w:val="0"/>
          <w:numId w:val="2"/>
        </w:numPr>
        <w:rPr>
          <w:rFonts w:asciiTheme="minorHAnsi" w:hAnsiTheme="minorHAnsi"/>
          <w:sz w:val="22"/>
          <w:szCs w:val="22"/>
        </w:rPr>
      </w:pPr>
      <w:r w:rsidRPr="00A30579">
        <w:rPr>
          <w:rFonts w:asciiTheme="minorHAnsi" w:hAnsiTheme="minorHAnsi"/>
          <w:sz w:val="22"/>
          <w:szCs w:val="22"/>
        </w:rPr>
        <w:t>If you can</w:t>
      </w:r>
      <w:r w:rsidR="00A30579" w:rsidRPr="00A30579">
        <w:rPr>
          <w:rFonts w:asciiTheme="minorHAnsi" w:hAnsiTheme="minorHAnsi"/>
          <w:sz w:val="22"/>
          <w:szCs w:val="22"/>
        </w:rPr>
        <w:t xml:space="preserve"> </w:t>
      </w:r>
      <w:r w:rsidRPr="00A30579">
        <w:rPr>
          <w:rFonts w:asciiTheme="minorHAnsi" w:hAnsiTheme="minorHAnsi"/>
          <w:sz w:val="22"/>
          <w:szCs w:val="22"/>
        </w:rPr>
        <w:t xml:space="preserve">let the </w:t>
      </w:r>
      <w:r>
        <w:rPr>
          <w:rFonts w:asciiTheme="minorHAnsi" w:hAnsiTheme="minorHAnsi"/>
          <w:sz w:val="22"/>
          <w:szCs w:val="22"/>
        </w:rPr>
        <w:t xml:space="preserve">stinger / snake go then let it </w:t>
      </w:r>
      <w:r w:rsidR="00A30579" w:rsidRPr="00A30579">
        <w:rPr>
          <w:rFonts w:asciiTheme="minorHAnsi" w:hAnsiTheme="minorHAnsi"/>
          <w:sz w:val="22"/>
          <w:szCs w:val="22"/>
        </w:rPr>
        <w:t xml:space="preserve">be, </w:t>
      </w:r>
      <w:r>
        <w:rPr>
          <w:rFonts w:asciiTheme="minorHAnsi" w:hAnsiTheme="minorHAnsi"/>
          <w:sz w:val="22"/>
          <w:szCs w:val="22"/>
        </w:rPr>
        <w:t xml:space="preserve">if not remove children </w:t>
      </w:r>
      <w:r w:rsidR="00A30579" w:rsidRPr="00A30579">
        <w:rPr>
          <w:rFonts w:asciiTheme="minorHAnsi" w:hAnsiTheme="minorHAnsi"/>
          <w:sz w:val="22"/>
          <w:szCs w:val="22"/>
        </w:rPr>
        <w:t xml:space="preserve">and </w:t>
      </w:r>
      <w:r>
        <w:rPr>
          <w:rFonts w:asciiTheme="minorHAnsi" w:hAnsiTheme="minorHAnsi"/>
          <w:sz w:val="22"/>
          <w:szCs w:val="22"/>
        </w:rPr>
        <w:t xml:space="preserve">kill the </w:t>
      </w:r>
      <w:r w:rsidR="00A30579" w:rsidRPr="00A30579">
        <w:rPr>
          <w:rFonts w:asciiTheme="minorHAnsi" w:hAnsiTheme="minorHAnsi"/>
          <w:sz w:val="22"/>
          <w:szCs w:val="22"/>
        </w:rPr>
        <w:t>stinger</w:t>
      </w:r>
      <w:r w:rsidR="001B5ABB">
        <w:rPr>
          <w:rFonts w:asciiTheme="minorHAnsi" w:hAnsiTheme="minorHAnsi"/>
          <w:sz w:val="22"/>
          <w:szCs w:val="22"/>
        </w:rPr>
        <w:t xml:space="preserve"> / snake.</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Keep lawns  mown, wasp  nests  and  spider  webs  contained  as  much  as  possible.</w:t>
      </w:r>
    </w:p>
    <w:p w:rsidR="00A30579" w:rsidRPr="00781FAA" w:rsidRDefault="00A30579" w:rsidP="00A30579">
      <w:pPr>
        <w:rPr>
          <w:rFonts w:ascii="Georgia" w:hAnsi="Georgia"/>
        </w:rPr>
      </w:pPr>
    </w:p>
    <w:p w:rsidR="00A30579" w:rsidRPr="00A30579" w:rsidRDefault="00A30579" w:rsidP="003B5574">
      <w:pPr>
        <w:pStyle w:val="Heading3"/>
      </w:pPr>
      <w:bookmarkStart w:id="84" w:name="_Toc17804131"/>
      <w:bookmarkStart w:id="85" w:name="_Toc17804206"/>
      <w:bookmarkStart w:id="86" w:name="_Toc57199851"/>
      <w:r w:rsidRPr="00A30579">
        <w:t>Hostage</w:t>
      </w:r>
      <w:bookmarkEnd w:id="84"/>
      <w:bookmarkEnd w:id="85"/>
      <w:bookmarkEnd w:id="86"/>
    </w:p>
    <w:p w:rsidR="00A30579" w:rsidRPr="00781FAA" w:rsidRDefault="00A30579" w:rsidP="00A30579">
      <w:pPr>
        <w:rPr>
          <w:rFonts w:ascii="Georgia" w:hAnsi="Georgia"/>
        </w:rPr>
      </w:pPr>
    </w:p>
    <w:p w:rsidR="00A30579" w:rsidRPr="00A30579" w:rsidRDefault="00F733E9" w:rsidP="0010475F">
      <w:pPr>
        <w:numPr>
          <w:ilvl w:val="0"/>
          <w:numId w:val="2"/>
        </w:numPr>
        <w:rPr>
          <w:rFonts w:asciiTheme="minorHAnsi" w:hAnsiTheme="minorHAnsi"/>
          <w:sz w:val="22"/>
          <w:szCs w:val="22"/>
        </w:rPr>
      </w:pPr>
      <w:r w:rsidRPr="00A30579">
        <w:rPr>
          <w:rFonts w:asciiTheme="minorHAnsi" w:hAnsiTheme="minorHAnsi"/>
          <w:sz w:val="22"/>
          <w:szCs w:val="22"/>
        </w:rPr>
        <w:t>Assume hostage</w:t>
      </w:r>
      <w:r>
        <w:rPr>
          <w:rFonts w:asciiTheme="minorHAnsi" w:hAnsiTheme="minorHAnsi"/>
          <w:sz w:val="22"/>
          <w:szCs w:val="22"/>
        </w:rPr>
        <w:t xml:space="preserve"> taker is disturbed (do not tell them </w:t>
      </w:r>
      <w:r w:rsidR="00A30579" w:rsidRPr="00A30579">
        <w:rPr>
          <w:rFonts w:asciiTheme="minorHAnsi" w:hAnsiTheme="minorHAnsi"/>
          <w:sz w:val="22"/>
          <w:szCs w:val="22"/>
        </w:rPr>
        <w:t>that)</w:t>
      </w:r>
      <w:r>
        <w:rPr>
          <w:rFonts w:asciiTheme="minorHAnsi" w:hAnsiTheme="minorHAnsi"/>
          <w:sz w:val="22"/>
          <w:szCs w:val="22"/>
        </w:rPr>
        <w:t>.</w:t>
      </w:r>
    </w:p>
    <w:p w:rsidR="00A30579" w:rsidRPr="00A30579" w:rsidRDefault="00F733E9" w:rsidP="0010475F">
      <w:pPr>
        <w:numPr>
          <w:ilvl w:val="0"/>
          <w:numId w:val="2"/>
        </w:numPr>
        <w:rPr>
          <w:rFonts w:asciiTheme="minorHAnsi" w:hAnsiTheme="minorHAnsi"/>
          <w:sz w:val="22"/>
          <w:szCs w:val="22"/>
        </w:rPr>
      </w:pPr>
      <w:r w:rsidRPr="00A30579">
        <w:rPr>
          <w:rFonts w:asciiTheme="minorHAnsi" w:hAnsiTheme="minorHAnsi"/>
          <w:sz w:val="22"/>
          <w:szCs w:val="22"/>
        </w:rPr>
        <w:t>Cooperate as much as possible</w:t>
      </w:r>
      <w:r>
        <w:rPr>
          <w:rFonts w:asciiTheme="minorHAnsi" w:hAnsiTheme="minorHAnsi"/>
          <w:sz w:val="22"/>
          <w:szCs w:val="22"/>
        </w:rPr>
        <w:t xml:space="preserve"> </w:t>
      </w:r>
      <w:r w:rsidR="000847F4">
        <w:rPr>
          <w:rFonts w:asciiTheme="minorHAnsi" w:hAnsiTheme="minorHAnsi"/>
          <w:sz w:val="22"/>
          <w:szCs w:val="22"/>
        </w:rPr>
        <w:t>and do not harass the hostage</w:t>
      </w:r>
      <w:r w:rsidR="00A30579" w:rsidRPr="00A30579">
        <w:rPr>
          <w:rFonts w:asciiTheme="minorHAnsi" w:hAnsiTheme="minorHAnsi"/>
          <w:sz w:val="22"/>
          <w:szCs w:val="22"/>
        </w:rPr>
        <w:t xml:space="preserve"> taker</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Do  not  be  a  hero</w:t>
      </w:r>
    </w:p>
    <w:p w:rsidR="00A30579" w:rsidRPr="00781FAA" w:rsidRDefault="00A30579" w:rsidP="00A30579">
      <w:pPr>
        <w:rPr>
          <w:rFonts w:ascii="Georgia" w:hAnsi="Georgia"/>
        </w:rPr>
      </w:pPr>
    </w:p>
    <w:p w:rsidR="00A30579" w:rsidRPr="00A30579" w:rsidRDefault="002D03C3" w:rsidP="003B5574">
      <w:pPr>
        <w:pStyle w:val="Heading3"/>
      </w:pPr>
      <w:bookmarkStart w:id="87" w:name="_Toc17804132"/>
      <w:bookmarkStart w:id="88" w:name="_Toc17804207"/>
      <w:bookmarkStart w:id="89" w:name="_Toc57199852"/>
      <w:r w:rsidRPr="00A30579">
        <w:t>Flood and Storm</w:t>
      </w:r>
      <w:bookmarkEnd w:id="87"/>
      <w:bookmarkEnd w:id="88"/>
      <w:bookmarkEnd w:id="89"/>
    </w:p>
    <w:p w:rsidR="00A30579" w:rsidRPr="00781FAA" w:rsidRDefault="00A30579" w:rsidP="00A30579">
      <w:pPr>
        <w:rPr>
          <w:rFonts w:ascii="Georgia" w:hAnsi="Georgia"/>
        </w:rPr>
      </w:pPr>
    </w:p>
    <w:p w:rsidR="00A30579" w:rsidRPr="00A30579" w:rsidRDefault="002D03C3" w:rsidP="00A30579">
      <w:pPr>
        <w:rPr>
          <w:rFonts w:asciiTheme="minorHAnsi" w:hAnsiTheme="minorHAnsi"/>
          <w:sz w:val="22"/>
          <w:szCs w:val="22"/>
        </w:rPr>
      </w:pPr>
      <w:r w:rsidRPr="00A30579">
        <w:rPr>
          <w:rFonts w:asciiTheme="minorHAnsi" w:hAnsiTheme="minorHAnsi"/>
          <w:sz w:val="22"/>
          <w:szCs w:val="22"/>
        </w:rPr>
        <w:t>If concerned contact S.E.S</w:t>
      </w:r>
      <w:r w:rsidR="00A30579" w:rsidRPr="00A30579">
        <w:rPr>
          <w:rFonts w:asciiTheme="minorHAnsi" w:hAnsiTheme="minorHAnsi"/>
          <w:sz w:val="22"/>
          <w:szCs w:val="22"/>
        </w:rPr>
        <w:t xml:space="preserve"> police school or parents.</w:t>
      </w:r>
    </w:p>
    <w:p w:rsidR="00A30579" w:rsidRPr="00A30579" w:rsidRDefault="00A30579" w:rsidP="00A30579">
      <w:pPr>
        <w:rPr>
          <w:rFonts w:asciiTheme="minorHAnsi" w:hAnsiTheme="minorHAnsi"/>
          <w:sz w:val="22"/>
          <w:szCs w:val="22"/>
        </w:rPr>
      </w:pP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Purchase  a  vehicle with  a  snorkel</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When  going  through  flooded   areas  take  off  seatbelt  and  wind  windows  down  for exit</w:t>
      </w:r>
    </w:p>
    <w:p w:rsidR="00A30579" w:rsidRPr="00A30579" w:rsidRDefault="00A30579" w:rsidP="0010475F">
      <w:pPr>
        <w:numPr>
          <w:ilvl w:val="0"/>
          <w:numId w:val="2"/>
        </w:numPr>
        <w:rPr>
          <w:rFonts w:asciiTheme="minorHAnsi" w:hAnsiTheme="minorHAnsi"/>
          <w:sz w:val="22"/>
          <w:szCs w:val="22"/>
        </w:rPr>
      </w:pPr>
      <w:r w:rsidRPr="00A30579">
        <w:rPr>
          <w:rFonts w:asciiTheme="minorHAnsi" w:hAnsiTheme="minorHAnsi"/>
          <w:sz w:val="22"/>
          <w:szCs w:val="22"/>
        </w:rPr>
        <w:t>Ring  before  you  leave  to  check  conditions</w:t>
      </w:r>
    </w:p>
    <w:p w:rsidR="00A30579" w:rsidRDefault="00A30579" w:rsidP="0010475F">
      <w:pPr>
        <w:numPr>
          <w:ilvl w:val="0"/>
          <w:numId w:val="2"/>
        </w:numPr>
        <w:rPr>
          <w:rFonts w:ascii="Georgia" w:hAnsi="Georgia"/>
        </w:rPr>
      </w:pPr>
      <w:r w:rsidRPr="00A30579">
        <w:rPr>
          <w:rFonts w:asciiTheme="minorHAnsi" w:hAnsiTheme="minorHAnsi"/>
          <w:sz w:val="22"/>
          <w:szCs w:val="22"/>
        </w:rPr>
        <w:t>Don’t  take  risks</w:t>
      </w:r>
      <w:r w:rsidRPr="00781FAA">
        <w:rPr>
          <w:rFonts w:ascii="Georgia" w:hAnsi="Georgia"/>
        </w:rPr>
        <w:t xml:space="preserve">  </w:t>
      </w:r>
    </w:p>
    <w:p w:rsidR="000A701C" w:rsidRDefault="000A701C" w:rsidP="000A701C">
      <w:pPr>
        <w:rPr>
          <w:rFonts w:ascii="Georgia" w:hAnsi="Georgia"/>
        </w:rPr>
      </w:pPr>
    </w:p>
    <w:p w:rsidR="000A701C" w:rsidRPr="003B5574" w:rsidRDefault="007C572F" w:rsidP="003B5574">
      <w:pPr>
        <w:jc w:val="right"/>
        <w:rPr>
          <w:rStyle w:val="SubtleEmphasis"/>
        </w:rPr>
      </w:pPr>
      <w:r w:rsidRPr="003B5574">
        <w:rPr>
          <w:rStyle w:val="SubtleEmphasis"/>
        </w:rPr>
        <w:t>Sourced</w:t>
      </w:r>
      <w:r w:rsidR="000A701C" w:rsidRPr="003B5574">
        <w:rPr>
          <w:rStyle w:val="SubtleEmphasis"/>
        </w:rPr>
        <w:t>: policies 2009</w:t>
      </w:r>
    </w:p>
    <w:p w:rsidR="00F5401E" w:rsidRPr="003B5574" w:rsidRDefault="00F5401E" w:rsidP="003B5574">
      <w:pPr>
        <w:jc w:val="right"/>
        <w:rPr>
          <w:rStyle w:val="SubtleEmphasis"/>
        </w:rPr>
      </w:pPr>
      <w:r w:rsidRPr="003B5574">
        <w:rPr>
          <w:rStyle w:val="SubtleEmphasis"/>
        </w:rPr>
        <w:t>Children’s (Education and Care Services) Supplementary Provisions Regulation 2004.</w:t>
      </w:r>
      <w:r w:rsidR="000847F4" w:rsidRPr="003B5574">
        <w:rPr>
          <w:rStyle w:val="SubtleEmphasis"/>
        </w:rPr>
        <w:t xml:space="preserve"> (2012).</w:t>
      </w:r>
    </w:p>
    <w:p w:rsidR="00F5401E" w:rsidRPr="003B5574" w:rsidRDefault="00F5401E" w:rsidP="003B5574">
      <w:pPr>
        <w:jc w:val="right"/>
        <w:rPr>
          <w:rStyle w:val="SubtleEmphasis"/>
        </w:rPr>
      </w:pPr>
      <w:r w:rsidRPr="003B5574">
        <w:rPr>
          <w:rStyle w:val="SubtleEmphasis"/>
        </w:rPr>
        <w:t>The Education and Care Services National Regulations 2011 (2017).</w:t>
      </w:r>
    </w:p>
    <w:p w:rsidR="000A701C" w:rsidRPr="003B5574" w:rsidRDefault="000A701C" w:rsidP="003B5574">
      <w:pPr>
        <w:jc w:val="right"/>
        <w:rPr>
          <w:rStyle w:val="SubtleEmphasis"/>
        </w:rPr>
      </w:pPr>
    </w:p>
    <w:p w:rsidR="00A30579" w:rsidRDefault="00A30579" w:rsidP="00A30579">
      <w:pPr>
        <w:rPr>
          <w:rFonts w:ascii="Georgia" w:hAnsi="Georgia"/>
        </w:rPr>
      </w:pPr>
    </w:p>
    <w:p w:rsidR="00CA6EF7" w:rsidRDefault="00CA6EF7">
      <w:pPr>
        <w:spacing w:after="200" w:line="276" w:lineRule="auto"/>
        <w:rPr>
          <w:rFonts w:ascii="Georgia" w:hAnsi="Georgia"/>
        </w:rPr>
      </w:pPr>
      <w:r>
        <w:rPr>
          <w:rFonts w:ascii="Georgia" w:hAnsi="Georgia"/>
        </w:rPr>
        <w:br w:type="page"/>
      </w:r>
    </w:p>
    <w:p w:rsidR="00414E55" w:rsidRPr="0046228E" w:rsidRDefault="00414E55" w:rsidP="000A0315">
      <w:pPr>
        <w:pStyle w:val="Heading2"/>
        <w:rPr>
          <w:lang w:val="en-AU" w:eastAsia="en-AU"/>
        </w:rPr>
      </w:pPr>
      <w:bookmarkStart w:id="90" w:name="_Toc57199853"/>
      <w:r w:rsidRPr="00924086">
        <w:rPr>
          <w:lang w:val="en-AU" w:eastAsia="en-AU"/>
        </w:rPr>
        <w:lastRenderedPageBreak/>
        <w:t>Nutrition, Food and Beverages</w:t>
      </w:r>
      <w:bookmarkEnd w:id="90"/>
    </w:p>
    <w:p w:rsidR="007F27A2" w:rsidRDefault="007F27A2" w:rsidP="00414E55">
      <w:pPr>
        <w:rPr>
          <w:rFonts w:asciiTheme="minorHAnsi" w:hAnsiTheme="minorHAnsi"/>
          <w:b/>
          <w:sz w:val="22"/>
          <w:szCs w:val="22"/>
          <w:u w:val="single"/>
          <w:lang w:val="en-AU" w:eastAsia="en-AU"/>
        </w:rPr>
      </w:pPr>
    </w:p>
    <w:p w:rsidR="007F27A2" w:rsidRDefault="007F27A2" w:rsidP="005B5B8D">
      <w:pPr>
        <w:pStyle w:val="Heading3"/>
        <w:rPr>
          <w:lang w:val="en-AU" w:eastAsia="en-AU"/>
        </w:rPr>
      </w:pPr>
      <w:bookmarkStart w:id="91" w:name="_Toc57199854"/>
      <w:r>
        <w:rPr>
          <w:lang w:val="en-AU" w:eastAsia="en-AU"/>
        </w:rPr>
        <w:t xml:space="preserve">Why do we have this </w:t>
      </w:r>
      <w:r w:rsidR="002D03C3">
        <w:rPr>
          <w:lang w:val="en-AU" w:eastAsia="en-AU"/>
        </w:rPr>
        <w:t>policy?</w:t>
      </w:r>
      <w:bookmarkEnd w:id="91"/>
    </w:p>
    <w:p w:rsidR="007F27A2" w:rsidRDefault="007F27A2" w:rsidP="00414E55">
      <w:pPr>
        <w:rPr>
          <w:rFonts w:asciiTheme="minorHAnsi" w:hAnsiTheme="minorHAnsi"/>
          <w:sz w:val="22"/>
          <w:szCs w:val="22"/>
          <w:lang w:val="en-AU" w:eastAsia="en-AU"/>
        </w:rPr>
      </w:pPr>
    </w:p>
    <w:p w:rsidR="007F27A2" w:rsidRDefault="00F733E9" w:rsidP="00414E55">
      <w:pPr>
        <w:rPr>
          <w:rFonts w:asciiTheme="minorHAnsi" w:hAnsiTheme="minorHAnsi"/>
          <w:sz w:val="22"/>
          <w:szCs w:val="22"/>
          <w:lang w:val="en-AU" w:eastAsia="en-AU"/>
        </w:rPr>
      </w:pPr>
      <w:r>
        <w:rPr>
          <w:rFonts w:asciiTheme="minorHAnsi" w:hAnsiTheme="minorHAnsi"/>
          <w:sz w:val="22"/>
          <w:szCs w:val="22"/>
          <w:lang w:val="en-AU" w:eastAsia="en-AU"/>
        </w:rPr>
        <w:t>We</w:t>
      </w:r>
      <w:r w:rsidR="007F27A2">
        <w:rPr>
          <w:rFonts w:asciiTheme="minorHAnsi" w:hAnsiTheme="minorHAnsi"/>
          <w:sz w:val="22"/>
          <w:szCs w:val="22"/>
          <w:lang w:val="en-AU" w:eastAsia="en-AU"/>
        </w:rPr>
        <w:t xml:space="preserve"> want our children to grow into healthy, health </w:t>
      </w:r>
      <w:r w:rsidR="002D03C3">
        <w:rPr>
          <w:rFonts w:asciiTheme="minorHAnsi" w:hAnsiTheme="minorHAnsi"/>
          <w:sz w:val="22"/>
          <w:szCs w:val="22"/>
          <w:lang w:val="en-AU" w:eastAsia="en-AU"/>
        </w:rPr>
        <w:t>conscious and</w:t>
      </w:r>
      <w:r w:rsidR="007F27A2">
        <w:rPr>
          <w:rFonts w:asciiTheme="minorHAnsi" w:hAnsiTheme="minorHAnsi"/>
          <w:sz w:val="22"/>
          <w:szCs w:val="22"/>
          <w:lang w:val="en-AU" w:eastAsia="en-AU"/>
        </w:rPr>
        <w:t xml:space="preserve"> active adults. Eating habits begin in childhood. The aim of this policy is </w:t>
      </w:r>
      <w:r w:rsidR="002D03C3">
        <w:rPr>
          <w:rFonts w:asciiTheme="minorHAnsi" w:hAnsiTheme="minorHAnsi"/>
          <w:sz w:val="22"/>
          <w:szCs w:val="22"/>
          <w:lang w:val="en-AU" w:eastAsia="en-AU"/>
        </w:rPr>
        <w:t>to get</w:t>
      </w:r>
      <w:r w:rsidR="007F27A2">
        <w:rPr>
          <w:rFonts w:asciiTheme="minorHAnsi" w:hAnsiTheme="minorHAnsi"/>
          <w:sz w:val="22"/>
          <w:szCs w:val="22"/>
          <w:lang w:val="en-AU" w:eastAsia="en-AU"/>
        </w:rPr>
        <w:t xml:space="preserve"> everyone eating well.</w:t>
      </w:r>
    </w:p>
    <w:p w:rsidR="007F27A2" w:rsidRDefault="007F27A2" w:rsidP="00414E55">
      <w:pPr>
        <w:rPr>
          <w:rFonts w:asciiTheme="minorHAnsi" w:hAnsiTheme="minorHAnsi"/>
          <w:sz w:val="22"/>
          <w:szCs w:val="22"/>
          <w:lang w:val="en-AU" w:eastAsia="en-AU"/>
        </w:rPr>
      </w:pPr>
    </w:p>
    <w:p w:rsidR="007F27A2" w:rsidRDefault="007F27A2" w:rsidP="005B5B8D">
      <w:pPr>
        <w:pStyle w:val="Heading3"/>
        <w:rPr>
          <w:lang w:val="en-AU" w:eastAsia="en-AU"/>
        </w:rPr>
      </w:pPr>
      <w:bookmarkStart w:id="92" w:name="_Toc57199855"/>
      <w:r>
        <w:rPr>
          <w:lang w:val="en-AU" w:eastAsia="en-AU"/>
        </w:rPr>
        <w:t xml:space="preserve">How do we do </w:t>
      </w:r>
      <w:r w:rsidR="002D03C3">
        <w:rPr>
          <w:lang w:val="en-AU" w:eastAsia="en-AU"/>
        </w:rPr>
        <w:t>this?</w:t>
      </w:r>
      <w:bookmarkEnd w:id="92"/>
    </w:p>
    <w:p w:rsidR="007F27A2" w:rsidRPr="007F27A2" w:rsidRDefault="007F27A2" w:rsidP="00414E55">
      <w:pPr>
        <w:rPr>
          <w:rFonts w:asciiTheme="minorHAnsi" w:hAnsiTheme="minorHAnsi"/>
          <w:sz w:val="22"/>
          <w:szCs w:val="22"/>
          <w:lang w:val="en-AU" w:eastAsia="en-AU"/>
        </w:rPr>
      </w:pPr>
    </w:p>
    <w:p w:rsidR="007F27A2" w:rsidRPr="00E56E81" w:rsidRDefault="00F733E9" w:rsidP="00E56E81">
      <w:pPr>
        <w:pStyle w:val="NoSpacing"/>
      </w:pPr>
      <w:r w:rsidRPr="00E56E81">
        <w:t xml:space="preserve">Parents are requested to send their child with a healthy morning tea and lunch including cheese, fruit, breads or </w:t>
      </w:r>
      <w:r w:rsidR="007F27A2" w:rsidRPr="00E56E81">
        <w:t xml:space="preserve">salads.  </w:t>
      </w:r>
      <w:r w:rsidR="002D03C3" w:rsidRPr="00E56E81">
        <w:t>Please limit the amount of chocolate</w:t>
      </w:r>
      <w:r w:rsidR="007F27A2" w:rsidRPr="00E56E81">
        <w:t xml:space="preserve">, chips </w:t>
      </w:r>
      <w:r w:rsidR="002D03C3" w:rsidRPr="00E56E81">
        <w:t>or other junk food</w:t>
      </w:r>
      <w:r w:rsidR="007F27A2" w:rsidRPr="00E56E81">
        <w:t xml:space="preserve">. </w:t>
      </w:r>
    </w:p>
    <w:p w:rsidR="007F27A2" w:rsidRPr="00E56E81" w:rsidRDefault="007F27A2" w:rsidP="00E56E81">
      <w:pPr>
        <w:pStyle w:val="NoSpacing"/>
      </w:pPr>
      <w:r w:rsidRPr="00E56E81">
        <w:t xml:space="preserve"> </w:t>
      </w:r>
      <w:r w:rsidR="002D03C3" w:rsidRPr="00E56E81">
        <w:t>Please do not send nuts of any type</w:t>
      </w:r>
      <w:r w:rsidRPr="00E56E81">
        <w:t xml:space="preserve">.  </w:t>
      </w:r>
      <w:r w:rsidR="002D03C3" w:rsidRPr="00E56E81">
        <w:t>Please send</w:t>
      </w:r>
      <w:r w:rsidRPr="00E56E81">
        <w:t xml:space="preserve"> </w:t>
      </w:r>
      <w:r w:rsidR="002D03C3" w:rsidRPr="00E56E81">
        <w:t>ample drinks</w:t>
      </w:r>
      <w:r w:rsidRPr="00E56E81">
        <w:t xml:space="preserve"> of water. </w:t>
      </w:r>
    </w:p>
    <w:p w:rsidR="007F27A2" w:rsidRPr="00E56E81" w:rsidRDefault="007F27A2" w:rsidP="00E56E81">
      <w:pPr>
        <w:pStyle w:val="NoSpacing"/>
      </w:pPr>
    </w:p>
    <w:p w:rsidR="007F27A2" w:rsidRPr="00E56E81" w:rsidRDefault="007F27A2" w:rsidP="00E56E81">
      <w:pPr>
        <w:pStyle w:val="NoSpacing"/>
      </w:pPr>
      <w:r w:rsidRPr="00E56E81">
        <w:t>Educators will model healthy eating habits to the children when they sit with them at meal times.</w:t>
      </w:r>
    </w:p>
    <w:p w:rsidR="007F27A2" w:rsidRPr="00E56E81" w:rsidRDefault="007F27A2" w:rsidP="00E56E81">
      <w:pPr>
        <w:pStyle w:val="NoSpacing"/>
      </w:pPr>
      <w:r w:rsidRPr="00E56E81">
        <w:t xml:space="preserve">Meal times will be a time for </w:t>
      </w:r>
      <w:r w:rsidR="002D03C3" w:rsidRPr="00E56E81">
        <w:t>conversation and</w:t>
      </w:r>
      <w:r w:rsidRPr="00E56E81">
        <w:t xml:space="preserve"> positive interactions.</w:t>
      </w:r>
    </w:p>
    <w:p w:rsidR="007F27A2" w:rsidRPr="00E56E81" w:rsidRDefault="007F27A2" w:rsidP="00E56E81">
      <w:pPr>
        <w:pStyle w:val="NoSpacing"/>
      </w:pPr>
    </w:p>
    <w:p w:rsidR="007F27A2" w:rsidRPr="00E56E81" w:rsidRDefault="007F27A2" w:rsidP="00E56E81">
      <w:pPr>
        <w:pStyle w:val="NoSpacing"/>
      </w:pPr>
      <w:r w:rsidRPr="00E56E81">
        <w:t>Gardens will grow healthy things like spinach and vegetables to encourage children to taste new foods</w:t>
      </w:r>
      <w:r w:rsidR="009841D6" w:rsidRPr="00E56E81">
        <w:t xml:space="preserve"> if a garden is an option</w:t>
      </w:r>
      <w:r w:rsidR="00666179" w:rsidRPr="00E56E81">
        <w:t>...</w:t>
      </w:r>
    </w:p>
    <w:p w:rsidR="007F27A2" w:rsidRPr="00E56E81" w:rsidRDefault="007F27A2" w:rsidP="00E56E81">
      <w:pPr>
        <w:pStyle w:val="NoSpacing"/>
      </w:pPr>
    </w:p>
    <w:p w:rsidR="007F27A2" w:rsidRPr="00E56E81" w:rsidRDefault="007F27A2" w:rsidP="00E56E81">
      <w:pPr>
        <w:pStyle w:val="NoSpacing"/>
      </w:pPr>
      <w:r w:rsidRPr="00E56E81">
        <w:t>Cooking experiences will include some healthy foods as well as treat foods.</w:t>
      </w:r>
    </w:p>
    <w:p w:rsidR="00924086" w:rsidRDefault="00924086" w:rsidP="00414E55">
      <w:pPr>
        <w:rPr>
          <w:rFonts w:asciiTheme="minorHAnsi" w:hAnsiTheme="minorHAnsi"/>
          <w:sz w:val="22"/>
          <w:szCs w:val="22"/>
          <w:lang w:val="en-AU" w:eastAsia="en-AU"/>
        </w:rPr>
      </w:pPr>
    </w:p>
    <w:p w:rsidR="007F27A2" w:rsidRDefault="007F27A2" w:rsidP="00414E55">
      <w:pPr>
        <w:rPr>
          <w:rFonts w:asciiTheme="minorHAnsi" w:hAnsiTheme="minorHAnsi"/>
          <w:sz w:val="22"/>
          <w:szCs w:val="22"/>
          <w:lang w:val="en-AU" w:eastAsia="en-AU"/>
        </w:rPr>
      </w:pPr>
      <w:r>
        <w:rPr>
          <w:rFonts w:asciiTheme="minorHAnsi" w:hAnsiTheme="minorHAnsi"/>
          <w:sz w:val="22"/>
          <w:szCs w:val="22"/>
          <w:lang w:val="en-AU" w:eastAsia="en-AU"/>
        </w:rPr>
        <w:t>Within the programme healthy eating will be a topic as well as a learning outcome.</w:t>
      </w:r>
    </w:p>
    <w:p w:rsidR="00D03C5F" w:rsidRPr="005B5B8D" w:rsidRDefault="00D03C5F" w:rsidP="005B5B8D">
      <w:pPr>
        <w:jc w:val="right"/>
        <w:rPr>
          <w:rStyle w:val="SubtleEmphasis"/>
        </w:rPr>
      </w:pPr>
    </w:p>
    <w:p w:rsidR="00D03C5F" w:rsidRPr="005B5B8D" w:rsidRDefault="00D03C5F" w:rsidP="005B5B8D">
      <w:pPr>
        <w:jc w:val="right"/>
        <w:rPr>
          <w:rStyle w:val="SubtleEmphasis"/>
        </w:rPr>
      </w:pPr>
      <w:r w:rsidRPr="005B5B8D">
        <w:rPr>
          <w:rStyle w:val="SubtleEmphasis"/>
        </w:rPr>
        <w:t>Sourced: policies 2009</w:t>
      </w:r>
    </w:p>
    <w:p w:rsidR="00D03C5F" w:rsidRPr="005B5B8D" w:rsidRDefault="00D03C5F" w:rsidP="005B5B8D">
      <w:pPr>
        <w:jc w:val="right"/>
        <w:rPr>
          <w:rStyle w:val="SubtleEmphasis"/>
        </w:rPr>
      </w:pPr>
      <w:r w:rsidRPr="005B5B8D">
        <w:rPr>
          <w:rStyle w:val="SubtleEmphasis"/>
        </w:rPr>
        <w:t>Munch and move</w:t>
      </w:r>
    </w:p>
    <w:p w:rsidR="00F5401E" w:rsidRPr="005B5B8D" w:rsidRDefault="00F5401E" w:rsidP="005B5B8D">
      <w:pPr>
        <w:jc w:val="right"/>
        <w:rPr>
          <w:rStyle w:val="SubtleEmphasis"/>
        </w:rPr>
      </w:pPr>
      <w:r w:rsidRPr="005B5B8D">
        <w:rPr>
          <w:rStyle w:val="SubtleEmphasis"/>
        </w:rPr>
        <w:t>Children’s (Education and Care Services) Supplementary Provisions Regulation 2004.</w:t>
      </w:r>
      <w:r w:rsidR="000847F4" w:rsidRPr="005B5B8D">
        <w:rPr>
          <w:rStyle w:val="SubtleEmphasis"/>
        </w:rPr>
        <w:t xml:space="preserve"> (2012).</w:t>
      </w:r>
    </w:p>
    <w:p w:rsidR="00F5401E" w:rsidRPr="005B5B8D" w:rsidRDefault="00F5401E" w:rsidP="005B5B8D">
      <w:pPr>
        <w:jc w:val="right"/>
        <w:rPr>
          <w:rStyle w:val="SubtleEmphasis"/>
        </w:rPr>
      </w:pPr>
      <w:r w:rsidRPr="005B5B8D">
        <w:rPr>
          <w:rStyle w:val="SubtleEmphasis"/>
        </w:rPr>
        <w:t>The Education and Care Services National Regulations 2011 (2017).</w:t>
      </w:r>
    </w:p>
    <w:p w:rsidR="00D03C5F" w:rsidRPr="005B5B8D" w:rsidRDefault="00F5401E" w:rsidP="005B5B8D">
      <w:pPr>
        <w:jc w:val="right"/>
        <w:rPr>
          <w:rStyle w:val="SubtleEmphasis"/>
        </w:rPr>
      </w:pPr>
      <w:r w:rsidRPr="005B5B8D">
        <w:rPr>
          <w:rStyle w:val="SubtleEmphasis"/>
        </w:rPr>
        <w:t>Staying Healthy in childcare</w:t>
      </w:r>
    </w:p>
    <w:p w:rsidR="007F27A2" w:rsidRDefault="007F27A2" w:rsidP="00414E55">
      <w:pPr>
        <w:rPr>
          <w:rFonts w:asciiTheme="minorHAnsi" w:hAnsiTheme="minorHAnsi"/>
          <w:sz w:val="22"/>
          <w:szCs w:val="22"/>
          <w:lang w:val="en-AU" w:eastAsia="en-AU"/>
        </w:rPr>
      </w:pPr>
    </w:p>
    <w:p w:rsidR="007F27A2" w:rsidRDefault="0046228E" w:rsidP="0046228E">
      <w:pPr>
        <w:tabs>
          <w:tab w:val="left" w:pos="3482"/>
        </w:tabs>
        <w:rPr>
          <w:rFonts w:asciiTheme="minorHAnsi" w:hAnsiTheme="minorHAnsi"/>
          <w:sz w:val="22"/>
          <w:szCs w:val="22"/>
          <w:lang w:val="en-AU" w:eastAsia="en-AU"/>
        </w:rPr>
      </w:pPr>
      <w:r>
        <w:rPr>
          <w:rFonts w:asciiTheme="minorHAnsi" w:hAnsiTheme="minorHAnsi"/>
          <w:sz w:val="22"/>
          <w:szCs w:val="22"/>
          <w:lang w:val="en-AU" w:eastAsia="en-AU"/>
        </w:rPr>
        <w:tab/>
      </w:r>
    </w:p>
    <w:p w:rsidR="00414E55" w:rsidRPr="007F27A2" w:rsidRDefault="00414E55" w:rsidP="000A0315">
      <w:pPr>
        <w:pStyle w:val="Heading2"/>
        <w:rPr>
          <w:lang w:val="en-AU" w:eastAsia="en-AU"/>
        </w:rPr>
      </w:pPr>
      <w:bookmarkStart w:id="93" w:name="_Toc57199856"/>
      <w:r w:rsidRPr="007F27A2">
        <w:rPr>
          <w:lang w:val="en-AU" w:eastAsia="en-AU"/>
        </w:rPr>
        <w:t>Sun protection</w:t>
      </w:r>
      <w:bookmarkEnd w:id="93"/>
    </w:p>
    <w:p w:rsidR="007F27A2" w:rsidRDefault="007F27A2" w:rsidP="00414E55">
      <w:pPr>
        <w:rPr>
          <w:rFonts w:asciiTheme="minorHAnsi" w:hAnsiTheme="minorHAnsi"/>
          <w:sz w:val="22"/>
          <w:szCs w:val="22"/>
          <w:lang w:val="en-AU" w:eastAsia="en-AU"/>
        </w:rPr>
      </w:pPr>
    </w:p>
    <w:p w:rsidR="007F27A2" w:rsidRDefault="007F27A2" w:rsidP="005B5B8D">
      <w:pPr>
        <w:pStyle w:val="Heading3"/>
        <w:rPr>
          <w:lang w:val="en-AU" w:eastAsia="en-AU"/>
        </w:rPr>
      </w:pPr>
      <w:bookmarkStart w:id="94" w:name="_Toc57199857"/>
      <w:r>
        <w:rPr>
          <w:lang w:val="en-AU" w:eastAsia="en-AU"/>
        </w:rPr>
        <w:t xml:space="preserve">Why do we need this </w:t>
      </w:r>
      <w:r w:rsidR="002D03C3">
        <w:rPr>
          <w:lang w:val="en-AU" w:eastAsia="en-AU"/>
        </w:rPr>
        <w:t>policy?</w:t>
      </w:r>
      <w:bookmarkEnd w:id="94"/>
    </w:p>
    <w:p w:rsidR="007F27A2" w:rsidRDefault="007F27A2" w:rsidP="00414E55">
      <w:pPr>
        <w:rPr>
          <w:rFonts w:asciiTheme="minorHAnsi" w:hAnsiTheme="minorHAnsi"/>
          <w:sz w:val="22"/>
          <w:szCs w:val="22"/>
          <w:lang w:val="en-AU" w:eastAsia="en-AU"/>
        </w:rPr>
      </w:pPr>
    </w:p>
    <w:p w:rsidR="00ED5908" w:rsidRDefault="007F27A2" w:rsidP="00414E55">
      <w:pPr>
        <w:rPr>
          <w:rFonts w:asciiTheme="minorHAnsi" w:hAnsiTheme="minorHAnsi"/>
          <w:sz w:val="22"/>
          <w:szCs w:val="22"/>
          <w:lang w:val="en-AU" w:eastAsia="en-AU"/>
        </w:rPr>
      </w:pPr>
      <w:r>
        <w:rPr>
          <w:rFonts w:asciiTheme="minorHAnsi" w:hAnsiTheme="minorHAnsi"/>
          <w:sz w:val="22"/>
          <w:szCs w:val="22"/>
          <w:lang w:val="en-AU" w:eastAsia="en-AU"/>
        </w:rPr>
        <w:t>Moree and surrounds are very hot and have very long seasons of hot weather.</w:t>
      </w:r>
      <w:r w:rsidR="005B5B8D">
        <w:rPr>
          <w:rFonts w:asciiTheme="minorHAnsi" w:hAnsiTheme="minorHAnsi"/>
          <w:sz w:val="22"/>
          <w:szCs w:val="22"/>
          <w:lang w:val="en-AU" w:eastAsia="en-AU"/>
        </w:rPr>
        <w:t xml:space="preserve">  </w:t>
      </w:r>
      <w:r>
        <w:rPr>
          <w:rFonts w:asciiTheme="minorHAnsi" w:hAnsiTheme="minorHAnsi"/>
          <w:sz w:val="22"/>
          <w:szCs w:val="22"/>
          <w:lang w:val="en-AU" w:eastAsia="en-AU"/>
        </w:rPr>
        <w:t xml:space="preserve">Skin cancer is </w:t>
      </w:r>
      <w:r w:rsidR="002D03C3">
        <w:rPr>
          <w:rFonts w:asciiTheme="minorHAnsi" w:hAnsiTheme="minorHAnsi"/>
          <w:sz w:val="22"/>
          <w:szCs w:val="22"/>
          <w:lang w:val="en-AU" w:eastAsia="en-AU"/>
        </w:rPr>
        <w:t xml:space="preserve">preventable. </w:t>
      </w:r>
      <w:r>
        <w:rPr>
          <w:rFonts w:asciiTheme="minorHAnsi" w:hAnsiTheme="minorHAnsi"/>
          <w:sz w:val="22"/>
          <w:szCs w:val="22"/>
          <w:lang w:val="en-AU" w:eastAsia="en-AU"/>
        </w:rPr>
        <w:t xml:space="preserve">We are teaching this generation </w:t>
      </w:r>
      <w:r w:rsidR="002D03C3">
        <w:rPr>
          <w:rFonts w:asciiTheme="minorHAnsi" w:hAnsiTheme="minorHAnsi"/>
          <w:sz w:val="22"/>
          <w:szCs w:val="22"/>
          <w:lang w:val="en-AU" w:eastAsia="en-AU"/>
        </w:rPr>
        <w:t>to avoid</w:t>
      </w:r>
      <w:r>
        <w:rPr>
          <w:rFonts w:asciiTheme="minorHAnsi" w:hAnsiTheme="minorHAnsi"/>
          <w:sz w:val="22"/>
          <w:szCs w:val="22"/>
          <w:lang w:val="en-AU" w:eastAsia="en-AU"/>
        </w:rPr>
        <w:t xml:space="preserve"> skin cancer</w:t>
      </w:r>
      <w:r w:rsidR="005B5B8D">
        <w:rPr>
          <w:rFonts w:asciiTheme="minorHAnsi" w:hAnsiTheme="minorHAnsi"/>
          <w:sz w:val="22"/>
          <w:szCs w:val="22"/>
          <w:lang w:val="en-AU" w:eastAsia="en-AU"/>
        </w:rPr>
        <w:t xml:space="preserve">.  </w:t>
      </w:r>
      <w:r w:rsidR="00B56B34">
        <w:rPr>
          <w:rFonts w:asciiTheme="minorHAnsi" w:hAnsiTheme="minorHAnsi"/>
          <w:sz w:val="22"/>
          <w:szCs w:val="22"/>
          <w:lang w:val="en-AU" w:eastAsia="en-AU"/>
        </w:rPr>
        <w:t xml:space="preserve">Many of the venues are too small for the large numbers of enrolments so we are increasingly having more learning time outside. </w:t>
      </w:r>
      <w:r w:rsidR="00CB4FA3">
        <w:rPr>
          <w:rFonts w:asciiTheme="minorHAnsi" w:hAnsiTheme="minorHAnsi"/>
          <w:sz w:val="22"/>
          <w:szCs w:val="22"/>
          <w:lang w:val="en-AU" w:eastAsia="en-AU"/>
        </w:rPr>
        <w:t xml:space="preserve">In many venues shade is limited. </w:t>
      </w:r>
      <w:r w:rsidR="00B56B34">
        <w:rPr>
          <w:rFonts w:asciiTheme="minorHAnsi" w:hAnsiTheme="minorHAnsi"/>
          <w:sz w:val="22"/>
          <w:szCs w:val="22"/>
          <w:lang w:val="en-AU" w:eastAsia="en-AU"/>
        </w:rPr>
        <w:t xml:space="preserve">We need to </w:t>
      </w:r>
      <w:r w:rsidR="002D03C3">
        <w:rPr>
          <w:rFonts w:asciiTheme="minorHAnsi" w:hAnsiTheme="minorHAnsi"/>
          <w:sz w:val="22"/>
          <w:szCs w:val="22"/>
          <w:lang w:val="en-AU" w:eastAsia="en-AU"/>
        </w:rPr>
        <w:t>minimise our</w:t>
      </w:r>
      <w:r w:rsidR="00B56B34">
        <w:rPr>
          <w:rFonts w:asciiTheme="minorHAnsi" w:hAnsiTheme="minorHAnsi"/>
          <w:sz w:val="22"/>
          <w:szCs w:val="22"/>
          <w:lang w:val="en-AU" w:eastAsia="en-AU"/>
        </w:rPr>
        <w:t xml:space="preserve"> exposure to the sun</w:t>
      </w:r>
      <w:r w:rsidR="00F733E9">
        <w:rPr>
          <w:rFonts w:asciiTheme="minorHAnsi" w:hAnsiTheme="minorHAnsi"/>
          <w:sz w:val="22"/>
          <w:szCs w:val="22"/>
          <w:lang w:val="en-AU" w:eastAsia="en-AU"/>
        </w:rPr>
        <w:t>.</w:t>
      </w:r>
    </w:p>
    <w:p w:rsidR="007F27A2" w:rsidRDefault="00ED5908" w:rsidP="005B5B8D">
      <w:pPr>
        <w:pStyle w:val="Heading3"/>
        <w:rPr>
          <w:lang w:val="en-AU" w:eastAsia="en-AU"/>
        </w:rPr>
      </w:pPr>
      <w:bookmarkStart w:id="95" w:name="_Toc57199858"/>
      <w:r>
        <w:rPr>
          <w:lang w:val="en-AU" w:eastAsia="en-AU"/>
        </w:rPr>
        <w:t xml:space="preserve">How do we do </w:t>
      </w:r>
      <w:r w:rsidR="002D03C3">
        <w:rPr>
          <w:lang w:val="en-AU" w:eastAsia="en-AU"/>
        </w:rPr>
        <w:t>this?</w:t>
      </w:r>
      <w:bookmarkEnd w:id="95"/>
      <w:r w:rsidR="00B56B34">
        <w:rPr>
          <w:lang w:val="en-AU" w:eastAsia="en-AU"/>
        </w:rPr>
        <w:t xml:space="preserve">  </w:t>
      </w:r>
    </w:p>
    <w:p w:rsidR="00B33C31" w:rsidRDefault="00B33C31" w:rsidP="00414E55">
      <w:pPr>
        <w:rPr>
          <w:rFonts w:asciiTheme="minorHAnsi" w:hAnsiTheme="minorHAnsi"/>
          <w:sz w:val="22"/>
          <w:szCs w:val="22"/>
          <w:lang w:val="en-AU" w:eastAsia="en-AU"/>
        </w:rPr>
      </w:pPr>
    </w:p>
    <w:p w:rsidR="00B33C31" w:rsidRPr="00B33C31" w:rsidRDefault="00F733E9" w:rsidP="0010475F">
      <w:pPr>
        <w:numPr>
          <w:ilvl w:val="0"/>
          <w:numId w:val="2"/>
        </w:numPr>
        <w:rPr>
          <w:rFonts w:asciiTheme="minorHAnsi" w:hAnsiTheme="minorHAnsi"/>
          <w:sz w:val="22"/>
          <w:szCs w:val="22"/>
        </w:rPr>
      </w:pPr>
      <w:r>
        <w:rPr>
          <w:rFonts w:asciiTheme="minorHAnsi" w:hAnsiTheme="minorHAnsi"/>
          <w:sz w:val="22"/>
          <w:szCs w:val="22"/>
        </w:rPr>
        <w:t xml:space="preserve">The children and staff will be </w:t>
      </w:r>
      <w:r w:rsidR="00B33C31" w:rsidRPr="00B33C31">
        <w:rPr>
          <w:rFonts w:asciiTheme="minorHAnsi" w:hAnsiTheme="minorHAnsi"/>
          <w:sz w:val="22"/>
          <w:szCs w:val="22"/>
        </w:rPr>
        <w:t>enc</w:t>
      </w:r>
      <w:r>
        <w:rPr>
          <w:rFonts w:asciiTheme="minorHAnsi" w:hAnsiTheme="minorHAnsi"/>
          <w:sz w:val="22"/>
          <w:szCs w:val="22"/>
        </w:rPr>
        <w:t>ouraged to wear a hat year</w:t>
      </w:r>
      <w:r w:rsidR="00B33C31" w:rsidRPr="00B33C31">
        <w:rPr>
          <w:rFonts w:asciiTheme="minorHAnsi" w:hAnsiTheme="minorHAnsi"/>
          <w:sz w:val="22"/>
          <w:szCs w:val="22"/>
        </w:rPr>
        <w:t xml:space="preserve"> round</w:t>
      </w:r>
    </w:p>
    <w:p w:rsidR="00B33C31" w:rsidRPr="00B33C31" w:rsidRDefault="00B33C31" w:rsidP="0010475F">
      <w:pPr>
        <w:numPr>
          <w:ilvl w:val="0"/>
          <w:numId w:val="2"/>
        </w:numPr>
        <w:rPr>
          <w:rFonts w:asciiTheme="minorHAnsi" w:hAnsiTheme="minorHAnsi"/>
          <w:sz w:val="22"/>
          <w:szCs w:val="22"/>
        </w:rPr>
      </w:pPr>
      <w:r w:rsidRPr="00B33C31">
        <w:rPr>
          <w:rFonts w:asciiTheme="minorHAnsi" w:hAnsiTheme="minorHAnsi"/>
          <w:sz w:val="22"/>
          <w:szCs w:val="22"/>
        </w:rPr>
        <w:t>During  Terms  1,3 &amp; 4  there   will  be  a  policy  of  no  hat  no play</w:t>
      </w:r>
    </w:p>
    <w:p w:rsidR="00B33C31" w:rsidRPr="00B33C31" w:rsidRDefault="002D03C3" w:rsidP="0010475F">
      <w:pPr>
        <w:numPr>
          <w:ilvl w:val="0"/>
          <w:numId w:val="2"/>
        </w:numPr>
        <w:rPr>
          <w:rFonts w:asciiTheme="minorHAnsi" w:hAnsiTheme="minorHAnsi"/>
          <w:sz w:val="22"/>
          <w:szCs w:val="22"/>
        </w:rPr>
      </w:pPr>
      <w:r w:rsidRPr="00B33C31">
        <w:rPr>
          <w:rFonts w:asciiTheme="minorHAnsi" w:hAnsiTheme="minorHAnsi"/>
          <w:sz w:val="22"/>
          <w:szCs w:val="22"/>
        </w:rPr>
        <w:t>Sun visors are not hats</w:t>
      </w:r>
      <w:r w:rsidR="00B33C31" w:rsidRPr="00B33C31">
        <w:rPr>
          <w:rFonts w:asciiTheme="minorHAnsi" w:hAnsiTheme="minorHAnsi"/>
          <w:sz w:val="22"/>
          <w:szCs w:val="22"/>
        </w:rPr>
        <w:t>. If  a  child  comes  to  preschool  without  a  hat  the  preschool will  provide one.</w:t>
      </w:r>
    </w:p>
    <w:p w:rsidR="00B33C31" w:rsidRPr="00B33C31" w:rsidRDefault="00F733E9" w:rsidP="0010475F">
      <w:pPr>
        <w:numPr>
          <w:ilvl w:val="0"/>
          <w:numId w:val="2"/>
        </w:numPr>
        <w:rPr>
          <w:rFonts w:asciiTheme="minorHAnsi" w:hAnsiTheme="minorHAnsi"/>
          <w:sz w:val="22"/>
          <w:szCs w:val="22"/>
        </w:rPr>
      </w:pPr>
      <w:r>
        <w:rPr>
          <w:rFonts w:asciiTheme="minorHAnsi" w:hAnsiTheme="minorHAnsi"/>
          <w:sz w:val="22"/>
          <w:szCs w:val="22"/>
        </w:rPr>
        <w:t xml:space="preserve">Parents are </w:t>
      </w:r>
      <w:r w:rsidR="00B33C31" w:rsidRPr="00B33C31">
        <w:rPr>
          <w:rFonts w:asciiTheme="minorHAnsi" w:hAnsiTheme="minorHAnsi"/>
          <w:sz w:val="22"/>
          <w:szCs w:val="22"/>
        </w:rPr>
        <w:t>aske</w:t>
      </w:r>
      <w:r>
        <w:rPr>
          <w:rFonts w:asciiTheme="minorHAnsi" w:hAnsiTheme="minorHAnsi"/>
          <w:sz w:val="22"/>
          <w:szCs w:val="22"/>
        </w:rPr>
        <w:t>d to put sunscreen on their children before coming to preschool to allow for</w:t>
      </w:r>
      <w:r w:rsidR="00B33C31" w:rsidRPr="00B33C31">
        <w:rPr>
          <w:rFonts w:asciiTheme="minorHAnsi" w:hAnsiTheme="minorHAnsi"/>
          <w:sz w:val="22"/>
          <w:szCs w:val="22"/>
        </w:rPr>
        <w:t xml:space="preserve"> </w:t>
      </w:r>
      <w:r w:rsidRPr="00B33C31">
        <w:rPr>
          <w:rFonts w:asciiTheme="minorHAnsi" w:hAnsiTheme="minorHAnsi"/>
          <w:sz w:val="22"/>
          <w:szCs w:val="22"/>
        </w:rPr>
        <w:t>the sunscreen</w:t>
      </w:r>
      <w:r>
        <w:rPr>
          <w:rFonts w:asciiTheme="minorHAnsi" w:hAnsiTheme="minorHAnsi"/>
          <w:sz w:val="22"/>
          <w:szCs w:val="22"/>
        </w:rPr>
        <w:t xml:space="preserve"> to sink</w:t>
      </w:r>
      <w:r w:rsidR="00B33C31" w:rsidRPr="00B33C31">
        <w:rPr>
          <w:rFonts w:asciiTheme="minorHAnsi" w:hAnsiTheme="minorHAnsi"/>
          <w:sz w:val="22"/>
          <w:szCs w:val="22"/>
        </w:rPr>
        <w:t xml:space="preserve"> in. </w:t>
      </w:r>
      <w:r w:rsidR="002D03C3" w:rsidRPr="00B33C31">
        <w:rPr>
          <w:rFonts w:asciiTheme="minorHAnsi" w:hAnsiTheme="minorHAnsi"/>
          <w:sz w:val="22"/>
          <w:szCs w:val="22"/>
        </w:rPr>
        <w:t>Staff will reapply throughout the day</w:t>
      </w:r>
      <w:r w:rsidR="00B33C31" w:rsidRPr="00B33C31">
        <w:rPr>
          <w:rFonts w:asciiTheme="minorHAnsi" w:hAnsiTheme="minorHAnsi"/>
          <w:sz w:val="22"/>
          <w:szCs w:val="22"/>
        </w:rPr>
        <w:t>.</w:t>
      </w:r>
    </w:p>
    <w:p w:rsidR="00B33C31" w:rsidRPr="00B33C31" w:rsidRDefault="00B33C31" w:rsidP="0010475F">
      <w:pPr>
        <w:numPr>
          <w:ilvl w:val="0"/>
          <w:numId w:val="2"/>
        </w:numPr>
        <w:rPr>
          <w:rFonts w:asciiTheme="minorHAnsi" w:hAnsiTheme="minorHAnsi"/>
          <w:sz w:val="22"/>
          <w:szCs w:val="22"/>
        </w:rPr>
      </w:pPr>
      <w:r w:rsidRPr="00B33C31">
        <w:rPr>
          <w:rFonts w:asciiTheme="minorHAnsi" w:hAnsiTheme="minorHAnsi"/>
          <w:sz w:val="22"/>
          <w:szCs w:val="22"/>
        </w:rPr>
        <w:t>Parents are welcome to send their own sunscreen if a child has an allergy.</w:t>
      </w:r>
    </w:p>
    <w:p w:rsidR="00B33C31" w:rsidRPr="00B33C31" w:rsidRDefault="00B33C31" w:rsidP="0010475F">
      <w:pPr>
        <w:numPr>
          <w:ilvl w:val="0"/>
          <w:numId w:val="2"/>
        </w:numPr>
        <w:rPr>
          <w:rFonts w:asciiTheme="minorHAnsi" w:hAnsiTheme="minorHAnsi"/>
          <w:sz w:val="22"/>
          <w:szCs w:val="22"/>
        </w:rPr>
      </w:pPr>
      <w:r w:rsidRPr="00B33C31">
        <w:rPr>
          <w:rFonts w:asciiTheme="minorHAnsi" w:hAnsiTheme="minorHAnsi"/>
          <w:sz w:val="22"/>
          <w:szCs w:val="22"/>
        </w:rPr>
        <w:t xml:space="preserve">We cannot force a child or family to apply sunscreen. If refusal occurs that child must </w:t>
      </w:r>
      <w:r w:rsidR="00CB4FA3">
        <w:rPr>
          <w:rFonts w:asciiTheme="minorHAnsi" w:hAnsiTheme="minorHAnsi"/>
          <w:sz w:val="22"/>
          <w:szCs w:val="22"/>
        </w:rPr>
        <w:t>stay in the shaded area</w:t>
      </w:r>
      <w:r w:rsidRPr="00B33C31">
        <w:rPr>
          <w:rFonts w:asciiTheme="minorHAnsi" w:hAnsiTheme="minorHAnsi"/>
          <w:sz w:val="22"/>
          <w:szCs w:val="22"/>
        </w:rPr>
        <w:t>.</w:t>
      </w:r>
    </w:p>
    <w:p w:rsidR="00B33C31" w:rsidRPr="00B33C31" w:rsidRDefault="00EA481D" w:rsidP="0010475F">
      <w:pPr>
        <w:numPr>
          <w:ilvl w:val="0"/>
          <w:numId w:val="2"/>
        </w:numPr>
        <w:rPr>
          <w:rFonts w:asciiTheme="minorHAnsi" w:hAnsiTheme="minorHAnsi"/>
          <w:sz w:val="22"/>
          <w:szCs w:val="22"/>
        </w:rPr>
      </w:pPr>
      <w:r w:rsidRPr="00B33C31">
        <w:rPr>
          <w:rFonts w:asciiTheme="minorHAnsi" w:hAnsiTheme="minorHAnsi"/>
          <w:sz w:val="22"/>
          <w:szCs w:val="22"/>
        </w:rPr>
        <w:t>Parents are</w:t>
      </w:r>
      <w:r w:rsidR="00B33C31" w:rsidRPr="00B33C31">
        <w:rPr>
          <w:rFonts w:asciiTheme="minorHAnsi" w:hAnsiTheme="minorHAnsi"/>
          <w:sz w:val="22"/>
          <w:szCs w:val="22"/>
        </w:rPr>
        <w:t xml:space="preserve"> ask</w:t>
      </w:r>
      <w:r>
        <w:rPr>
          <w:rFonts w:asciiTheme="minorHAnsi" w:hAnsiTheme="minorHAnsi"/>
          <w:sz w:val="22"/>
          <w:szCs w:val="22"/>
        </w:rPr>
        <w:t xml:space="preserve">ed to provide extra drinks </w:t>
      </w:r>
      <w:r w:rsidR="00B33C31" w:rsidRPr="00B33C31">
        <w:rPr>
          <w:rFonts w:asciiTheme="minorHAnsi" w:hAnsiTheme="minorHAnsi"/>
          <w:sz w:val="22"/>
          <w:szCs w:val="22"/>
        </w:rPr>
        <w:t>durin</w:t>
      </w:r>
      <w:r>
        <w:rPr>
          <w:rFonts w:asciiTheme="minorHAnsi" w:hAnsiTheme="minorHAnsi"/>
          <w:sz w:val="22"/>
          <w:szCs w:val="22"/>
        </w:rPr>
        <w:t xml:space="preserve">g the hot </w:t>
      </w:r>
      <w:r w:rsidR="00F733E9">
        <w:rPr>
          <w:rFonts w:asciiTheme="minorHAnsi" w:hAnsiTheme="minorHAnsi"/>
          <w:sz w:val="22"/>
          <w:szCs w:val="22"/>
        </w:rPr>
        <w:t>months,</w:t>
      </w:r>
      <w:r>
        <w:rPr>
          <w:rFonts w:asciiTheme="minorHAnsi" w:hAnsiTheme="minorHAnsi"/>
          <w:sz w:val="22"/>
          <w:szCs w:val="22"/>
        </w:rPr>
        <w:t xml:space="preserve"> </w:t>
      </w:r>
      <w:r w:rsidR="00F733E9">
        <w:rPr>
          <w:rFonts w:asciiTheme="minorHAnsi" w:hAnsiTheme="minorHAnsi"/>
          <w:sz w:val="22"/>
          <w:szCs w:val="22"/>
        </w:rPr>
        <w:t xml:space="preserve">so as to </w:t>
      </w:r>
      <w:r w:rsidR="00B33C31" w:rsidRPr="00B33C31">
        <w:rPr>
          <w:rFonts w:asciiTheme="minorHAnsi" w:hAnsiTheme="minorHAnsi"/>
          <w:sz w:val="22"/>
          <w:szCs w:val="22"/>
        </w:rPr>
        <w:t xml:space="preserve">avoid </w:t>
      </w:r>
      <w:r w:rsidRPr="00B33C31">
        <w:rPr>
          <w:rFonts w:asciiTheme="minorHAnsi" w:hAnsiTheme="minorHAnsi"/>
          <w:sz w:val="22"/>
          <w:szCs w:val="22"/>
        </w:rPr>
        <w:t>heat stroke and heat</w:t>
      </w:r>
      <w:r w:rsidR="00B33C31" w:rsidRPr="00B33C31">
        <w:rPr>
          <w:rFonts w:asciiTheme="minorHAnsi" w:hAnsiTheme="minorHAnsi"/>
          <w:sz w:val="22"/>
          <w:szCs w:val="22"/>
        </w:rPr>
        <w:t xml:space="preserve"> stress.</w:t>
      </w:r>
    </w:p>
    <w:p w:rsidR="00B33C31" w:rsidRPr="00B33C31" w:rsidRDefault="002D03C3" w:rsidP="0010475F">
      <w:pPr>
        <w:numPr>
          <w:ilvl w:val="0"/>
          <w:numId w:val="2"/>
        </w:numPr>
        <w:rPr>
          <w:rFonts w:asciiTheme="minorHAnsi" w:hAnsiTheme="minorHAnsi"/>
          <w:sz w:val="22"/>
          <w:szCs w:val="22"/>
        </w:rPr>
      </w:pPr>
      <w:r w:rsidRPr="00B33C31">
        <w:rPr>
          <w:rFonts w:asciiTheme="minorHAnsi" w:hAnsiTheme="minorHAnsi"/>
          <w:sz w:val="22"/>
          <w:szCs w:val="22"/>
        </w:rPr>
        <w:lastRenderedPageBreak/>
        <w:t>The service will carry extra drinking water</w:t>
      </w:r>
      <w:r w:rsidR="00B33C31" w:rsidRPr="00B33C31">
        <w:rPr>
          <w:rFonts w:asciiTheme="minorHAnsi" w:hAnsiTheme="minorHAnsi"/>
          <w:sz w:val="22"/>
          <w:szCs w:val="22"/>
        </w:rPr>
        <w:t>.</w:t>
      </w:r>
    </w:p>
    <w:p w:rsidR="00B33C31" w:rsidRPr="00B33C31" w:rsidRDefault="00EA481D" w:rsidP="0010475F">
      <w:pPr>
        <w:numPr>
          <w:ilvl w:val="0"/>
          <w:numId w:val="2"/>
        </w:numPr>
        <w:rPr>
          <w:rFonts w:asciiTheme="minorHAnsi" w:hAnsiTheme="minorHAnsi"/>
          <w:sz w:val="22"/>
          <w:szCs w:val="22"/>
        </w:rPr>
      </w:pPr>
      <w:r w:rsidRPr="00B33C31">
        <w:rPr>
          <w:rFonts w:asciiTheme="minorHAnsi" w:hAnsiTheme="minorHAnsi"/>
          <w:sz w:val="22"/>
          <w:szCs w:val="22"/>
        </w:rPr>
        <w:t>Children will</w:t>
      </w:r>
      <w:r>
        <w:rPr>
          <w:rFonts w:asciiTheme="minorHAnsi" w:hAnsiTheme="minorHAnsi"/>
          <w:sz w:val="22"/>
          <w:szCs w:val="22"/>
        </w:rPr>
        <w:t xml:space="preserve">, where possible be cooled </w:t>
      </w:r>
      <w:r w:rsidRPr="00B33C31">
        <w:rPr>
          <w:rFonts w:asciiTheme="minorHAnsi" w:hAnsiTheme="minorHAnsi"/>
          <w:sz w:val="22"/>
          <w:szCs w:val="22"/>
        </w:rPr>
        <w:t>in the saucers</w:t>
      </w:r>
      <w:r w:rsidR="00B33C31" w:rsidRPr="00B33C31">
        <w:rPr>
          <w:rFonts w:asciiTheme="minorHAnsi" w:hAnsiTheme="minorHAnsi"/>
          <w:sz w:val="22"/>
          <w:szCs w:val="22"/>
        </w:rPr>
        <w:t xml:space="preserve">, </w:t>
      </w:r>
      <w:r w:rsidRPr="00B33C31">
        <w:rPr>
          <w:rFonts w:asciiTheme="minorHAnsi" w:hAnsiTheme="minorHAnsi"/>
          <w:sz w:val="22"/>
          <w:szCs w:val="22"/>
        </w:rPr>
        <w:t>with hoses</w:t>
      </w:r>
      <w:r>
        <w:rPr>
          <w:rFonts w:asciiTheme="minorHAnsi" w:hAnsiTheme="minorHAnsi"/>
          <w:sz w:val="22"/>
          <w:szCs w:val="22"/>
        </w:rPr>
        <w:t xml:space="preserve"> or </w:t>
      </w:r>
      <w:r w:rsidR="00B33C31" w:rsidRPr="00B33C31">
        <w:rPr>
          <w:rFonts w:asciiTheme="minorHAnsi" w:hAnsiTheme="minorHAnsi"/>
          <w:sz w:val="22"/>
          <w:szCs w:val="22"/>
        </w:rPr>
        <w:t>during water play.</w:t>
      </w:r>
    </w:p>
    <w:p w:rsidR="00B33C31" w:rsidRDefault="002D03C3" w:rsidP="0010475F">
      <w:pPr>
        <w:numPr>
          <w:ilvl w:val="0"/>
          <w:numId w:val="2"/>
        </w:numPr>
        <w:rPr>
          <w:rFonts w:asciiTheme="minorHAnsi" w:hAnsiTheme="minorHAnsi"/>
          <w:sz w:val="22"/>
          <w:szCs w:val="22"/>
        </w:rPr>
      </w:pPr>
      <w:r w:rsidRPr="00B33C31">
        <w:rPr>
          <w:rFonts w:asciiTheme="minorHAnsi" w:hAnsiTheme="minorHAnsi"/>
          <w:sz w:val="22"/>
          <w:szCs w:val="22"/>
        </w:rPr>
        <w:t>Staff and children will be encouraged to wear appropriate clothing</w:t>
      </w:r>
      <w:r w:rsidR="00B33C31" w:rsidRPr="00B33C31">
        <w:rPr>
          <w:rFonts w:asciiTheme="minorHAnsi" w:hAnsiTheme="minorHAnsi"/>
          <w:sz w:val="22"/>
          <w:szCs w:val="22"/>
        </w:rPr>
        <w:t>.</w:t>
      </w:r>
    </w:p>
    <w:p w:rsidR="00D03C5F" w:rsidRDefault="00D03C5F" w:rsidP="00D03C5F">
      <w:pPr>
        <w:rPr>
          <w:rFonts w:asciiTheme="minorHAnsi" w:hAnsiTheme="minorHAnsi"/>
          <w:sz w:val="22"/>
          <w:szCs w:val="22"/>
        </w:rPr>
      </w:pPr>
    </w:p>
    <w:p w:rsidR="00EA481D" w:rsidRPr="005B5B8D" w:rsidRDefault="00D03C5F" w:rsidP="005B5B8D">
      <w:pPr>
        <w:jc w:val="right"/>
        <w:rPr>
          <w:rStyle w:val="SubtleEmphasis"/>
        </w:rPr>
      </w:pPr>
      <w:r w:rsidRPr="005B5B8D">
        <w:rPr>
          <w:rStyle w:val="SubtleEmphasis"/>
        </w:rPr>
        <w:t>Sourced:</w:t>
      </w:r>
      <w:r w:rsidR="00EA481D" w:rsidRPr="005B5B8D">
        <w:rPr>
          <w:rStyle w:val="SubtleEmphasis"/>
        </w:rPr>
        <w:t xml:space="preserve"> policies 2009</w:t>
      </w:r>
    </w:p>
    <w:p w:rsidR="00EA481D" w:rsidRPr="005B5B8D" w:rsidRDefault="00EA481D" w:rsidP="005B5B8D">
      <w:pPr>
        <w:jc w:val="right"/>
        <w:rPr>
          <w:rStyle w:val="SubtleEmphasis"/>
        </w:rPr>
      </w:pPr>
      <w:r w:rsidRPr="005B5B8D">
        <w:rPr>
          <w:rStyle w:val="SubtleEmphasis"/>
        </w:rPr>
        <w:t>Children’s (Education and Care Services) Supplementary Provisions Regulation 2004.</w:t>
      </w:r>
      <w:r w:rsidR="000847F4" w:rsidRPr="005B5B8D">
        <w:rPr>
          <w:rStyle w:val="SubtleEmphasis"/>
        </w:rPr>
        <w:t xml:space="preserve"> (2012).</w:t>
      </w:r>
    </w:p>
    <w:p w:rsidR="00EA481D" w:rsidRPr="005B5B8D" w:rsidRDefault="00EA481D" w:rsidP="005B5B8D">
      <w:pPr>
        <w:jc w:val="right"/>
        <w:rPr>
          <w:rStyle w:val="SubtleEmphasis"/>
        </w:rPr>
      </w:pPr>
      <w:r w:rsidRPr="005B5B8D">
        <w:rPr>
          <w:rStyle w:val="SubtleEmphasis"/>
        </w:rPr>
        <w:t>The Education and Care Services National Regulations 2011 (2017).</w:t>
      </w:r>
    </w:p>
    <w:p w:rsidR="00EA481D" w:rsidRPr="005B5B8D" w:rsidRDefault="00666179" w:rsidP="005B5B8D">
      <w:pPr>
        <w:jc w:val="right"/>
        <w:rPr>
          <w:rStyle w:val="SubtleEmphasis"/>
        </w:rPr>
      </w:pPr>
      <w:r w:rsidRPr="005B5B8D">
        <w:rPr>
          <w:rStyle w:val="SubtleEmphasis"/>
        </w:rPr>
        <w:t>Sun Smart</w:t>
      </w:r>
    </w:p>
    <w:p w:rsidR="00B33C31" w:rsidRPr="00B33C31" w:rsidRDefault="00B33C31" w:rsidP="00414E55">
      <w:pPr>
        <w:rPr>
          <w:rFonts w:asciiTheme="minorHAnsi" w:hAnsiTheme="minorHAnsi"/>
          <w:sz w:val="22"/>
          <w:szCs w:val="22"/>
          <w:lang w:val="en-AU" w:eastAsia="en-AU"/>
        </w:rPr>
      </w:pPr>
    </w:p>
    <w:p w:rsidR="00EA481D" w:rsidRDefault="00EA481D" w:rsidP="00D03C5F">
      <w:pPr>
        <w:spacing w:after="200" w:line="276" w:lineRule="auto"/>
        <w:rPr>
          <w:rFonts w:asciiTheme="minorHAnsi" w:hAnsiTheme="minorHAnsi"/>
          <w:b/>
          <w:i/>
          <w:sz w:val="22"/>
          <w:szCs w:val="22"/>
          <w:u w:val="single"/>
          <w:lang w:val="en-AU" w:eastAsia="en-AU"/>
        </w:rPr>
      </w:pPr>
    </w:p>
    <w:p w:rsidR="00414E55" w:rsidRPr="0046228E" w:rsidRDefault="00414E55" w:rsidP="000A0315">
      <w:pPr>
        <w:pStyle w:val="Heading2"/>
        <w:rPr>
          <w:lang w:val="en-AU" w:eastAsia="en-AU"/>
        </w:rPr>
      </w:pPr>
      <w:bookmarkStart w:id="96" w:name="_Toc57199859"/>
      <w:r w:rsidRPr="00912965">
        <w:rPr>
          <w:lang w:val="en-AU" w:eastAsia="en-AU"/>
        </w:rPr>
        <w:t>Water Safety</w:t>
      </w:r>
      <w:bookmarkEnd w:id="96"/>
    </w:p>
    <w:p w:rsidR="00912965" w:rsidRDefault="00912965" w:rsidP="00414E55">
      <w:pPr>
        <w:rPr>
          <w:rFonts w:asciiTheme="minorHAnsi" w:hAnsiTheme="minorHAnsi"/>
          <w:sz w:val="22"/>
          <w:szCs w:val="22"/>
          <w:lang w:val="en-AU" w:eastAsia="en-AU"/>
        </w:rPr>
      </w:pPr>
    </w:p>
    <w:p w:rsidR="00912965" w:rsidRPr="00912965" w:rsidRDefault="002D03C3" w:rsidP="00912965">
      <w:pPr>
        <w:rPr>
          <w:rFonts w:asciiTheme="minorHAnsi" w:hAnsiTheme="minorHAnsi"/>
          <w:sz w:val="22"/>
          <w:szCs w:val="22"/>
        </w:rPr>
      </w:pPr>
      <w:r w:rsidRPr="00912965">
        <w:rPr>
          <w:rFonts w:asciiTheme="minorHAnsi" w:hAnsiTheme="minorHAnsi"/>
          <w:sz w:val="22"/>
          <w:szCs w:val="22"/>
        </w:rPr>
        <w:t>Water is part of preschool. Water hazards include wading pools</w:t>
      </w:r>
      <w:r w:rsidR="00912965" w:rsidRPr="00912965">
        <w:rPr>
          <w:rFonts w:asciiTheme="minorHAnsi" w:hAnsiTheme="minorHAnsi"/>
          <w:sz w:val="22"/>
          <w:szCs w:val="22"/>
        </w:rPr>
        <w:t xml:space="preserve">, </w:t>
      </w:r>
      <w:r w:rsidRPr="00912965">
        <w:rPr>
          <w:rFonts w:asciiTheme="minorHAnsi" w:hAnsiTheme="minorHAnsi"/>
          <w:sz w:val="22"/>
          <w:szCs w:val="22"/>
        </w:rPr>
        <w:t>flooded grounds</w:t>
      </w:r>
      <w:r w:rsidR="00912965" w:rsidRPr="00912965">
        <w:rPr>
          <w:rFonts w:asciiTheme="minorHAnsi" w:hAnsiTheme="minorHAnsi"/>
          <w:sz w:val="22"/>
          <w:szCs w:val="22"/>
        </w:rPr>
        <w:t xml:space="preserve">, </w:t>
      </w:r>
      <w:r w:rsidRPr="00912965">
        <w:rPr>
          <w:rFonts w:asciiTheme="minorHAnsi" w:hAnsiTheme="minorHAnsi"/>
          <w:sz w:val="22"/>
          <w:szCs w:val="22"/>
        </w:rPr>
        <w:t>and water</w:t>
      </w:r>
      <w:r w:rsidR="0011673F">
        <w:rPr>
          <w:rFonts w:asciiTheme="minorHAnsi" w:hAnsiTheme="minorHAnsi"/>
          <w:sz w:val="22"/>
          <w:szCs w:val="22"/>
        </w:rPr>
        <w:t xml:space="preserve"> play. Water for</w:t>
      </w:r>
      <w:r w:rsidR="00EA481D">
        <w:rPr>
          <w:rFonts w:asciiTheme="minorHAnsi" w:hAnsiTheme="minorHAnsi"/>
          <w:sz w:val="22"/>
          <w:szCs w:val="22"/>
        </w:rPr>
        <w:t xml:space="preserve"> learning and cooling the </w:t>
      </w:r>
      <w:r w:rsidR="0011673F">
        <w:rPr>
          <w:rFonts w:asciiTheme="minorHAnsi" w:hAnsiTheme="minorHAnsi"/>
          <w:sz w:val="22"/>
          <w:szCs w:val="22"/>
        </w:rPr>
        <w:t xml:space="preserve">children and adults, is part of life so we must be vigilant, to avoid drowning and also snakes looking for </w:t>
      </w:r>
      <w:r w:rsidR="00912965" w:rsidRPr="00912965">
        <w:rPr>
          <w:rFonts w:asciiTheme="minorHAnsi" w:hAnsiTheme="minorHAnsi"/>
          <w:sz w:val="22"/>
          <w:szCs w:val="22"/>
        </w:rPr>
        <w:t>water.</w:t>
      </w:r>
    </w:p>
    <w:p w:rsidR="00912965" w:rsidRPr="00912965" w:rsidRDefault="00912965" w:rsidP="00912965">
      <w:pPr>
        <w:rPr>
          <w:rFonts w:asciiTheme="minorHAnsi" w:hAnsiTheme="minorHAnsi"/>
          <w:sz w:val="22"/>
          <w:szCs w:val="22"/>
        </w:rPr>
      </w:pPr>
    </w:p>
    <w:p w:rsidR="00912965" w:rsidRPr="00912965" w:rsidRDefault="0011673F" w:rsidP="0010475F">
      <w:pPr>
        <w:numPr>
          <w:ilvl w:val="0"/>
          <w:numId w:val="2"/>
        </w:numPr>
        <w:rPr>
          <w:rFonts w:asciiTheme="minorHAnsi" w:hAnsiTheme="minorHAnsi"/>
          <w:sz w:val="22"/>
          <w:szCs w:val="22"/>
        </w:rPr>
      </w:pPr>
      <w:r>
        <w:rPr>
          <w:rFonts w:asciiTheme="minorHAnsi" w:hAnsiTheme="minorHAnsi"/>
          <w:sz w:val="22"/>
          <w:szCs w:val="22"/>
        </w:rPr>
        <w:t>Intense supervision</w:t>
      </w:r>
      <w:r w:rsidR="00912965" w:rsidRPr="00912965">
        <w:rPr>
          <w:rFonts w:asciiTheme="minorHAnsi" w:hAnsiTheme="minorHAnsi"/>
          <w:sz w:val="22"/>
          <w:szCs w:val="22"/>
        </w:rPr>
        <w:t xml:space="preserve"> whi</w:t>
      </w:r>
      <w:r>
        <w:rPr>
          <w:rFonts w:asciiTheme="minorHAnsi" w:hAnsiTheme="minorHAnsi"/>
          <w:sz w:val="22"/>
          <w:szCs w:val="22"/>
        </w:rPr>
        <w:t xml:space="preserve">lst </w:t>
      </w:r>
      <w:r w:rsidR="00912965" w:rsidRPr="00912965">
        <w:rPr>
          <w:rFonts w:asciiTheme="minorHAnsi" w:hAnsiTheme="minorHAnsi"/>
          <w:sz w:val="22"/>
          <w:szCs w:val="22"/>
        </w:rPr>
        <w:t xml:space="preserve">children </w:t>
      </w:r>
      <w:r w:rsidRPr="00912965">
        <w:rPr>
          <w:rFonts w:asciiTheme="minorHAnsi" w:hAnsiTheme="minorHAnsi"/>
          <w:sz w:val="22"/>
          <w:szCs w:val="22"/>
        </w:rPr>
        <w:t>use the water</w:t>
      </w:r>
    </w:p>
    <w:p w:rsidR="00912965" w:rsidRPr="00912965" w:rsidRDefault="0011673F" w:rsidP="0010475F">
      <w:pPr>
        <w:numPr>
          <w:ilvl w:val="0"/>
          <w:numId w:val="2"/>
        </w:numPr>
        <w:rPr>
          <w:rFonts w:asciiTheme="minorHAnsi" w:hAnsiTheme="minorHAnsi"/>
          <w:sz w:val="22"/>
          <w:szCs w:val="22"/>
        </w:rPr>
      </w:pPr>
      <w:r>
        <w:rPr>
          <w:rFonts w:asciiTheme="minorHAnsi" w:hAnsiTheme="minorHAnsi"/>
          <w:sz w:val="22"/>
          <w:szCs w:val="22"/>
        </w:rPr>
        <w:t>Empty water</w:t>
      </w:r>
      <w:r w:rsidR="00912965" w:rsidRPr="00912965">
        <w:rPr>
          <w:rFonts w:asciiTheme="minorHAnsi" w:hAnsiTheme="minorHAnsi"/>
          <w:sz w:val="22"/>
          <w:szCs w:val="22"/>
        </w:rPr>
        <w:t xml:space="preserve"> </w:t>
      </w:r>
      <w:r w:rsidRPr="00912965">
        <w:rPr>
          <w:rFonts w:asciiTheme="minorHAnsi" w:hAnsiTheme="minorHAnsi"/>
          <w:sz w:val="22"/>
          <w:szCs w:val="22"/>
        </w:rPr>
        <w:t>immediately after use</w:t>
      </w:r>
    </w:p>
    <w:p w:rsidR="00912965" w:rsidRPr="00912965" w:rsidRDefault="0011673F" w:rsidP="0010475F">
      <w:pPr>
        <w:numPr>
          <w:ilvl w:val="0"/>
          <w:numId w:val="2"/>
        </w:numPr>
        <w:rPr>
          <w:rFonts w:asciiTheme="minorHAnsi" w:hAnsiTheme="minorHAnsi"/>
          <w:sz w:val="22"/>
          <w:szCs w:val="22"/>
        </w:rPr>
      </w:pPr>
      <w:r>
        <w:rPr>
          <w:rFonts w:asciiTheme="minorHAnsi" w:hAnsiTheme="minorHAnsi"/>
          <w:sz w:val="22"/>
          <w:szCs w:val="22"/>
        </w:rPr>
        <w:t xml:space="preserve">Do not fill until the minute children are ready to paddle or </w:t>
      </w:r>
      <w:r w:rsidR="00912965" w:rsidRPr="00912965">
        <w:rPr>
          <w:rFonts w:asciiTheme="minorHAnsi" w:hAnsiTheme="minorHAnsi"/>
          <w:sz w:val="22"/>
          <w:szCs w:val="22"/>
        </w:rPr>
        <w:t>play</w:t>
      </w:r>
    </w:p>
    <w:p w:rsidR="00912965" w:rsidRPr="00912965" w:rsidRDefault="0011673F" w:rsidP="0010475F">
      <w:pPr>
        <w:numPr>
          <w:ilvl w:val="0"/>
          <w:numId w:val="2"/>
        </w:numPr>
        <w:rPr>
          <w:rFonts w:asciiTheme="minorHAnsi" w:hAnsiTheme="minorHAnsi"/>
          <w:sz w:val="22"/>
          <w:szCs w:val="22"/>
        </w:rPr>
      </w:pPr>
      <w:r>
        <w:rPr>
          <w:rFonts w:asciiTheme="minorHAnsi" w:hAnsiTheme="minorHAnsi"/>
          <w:sz w:val="22"/>
          <w:szCs w:val="22"/>
        </w:rPr>
        <w:t xml:space="preserve">Staff member to check constantly for </w:t>
      </w:r>
      <w:r w:rsidR="00912965" w:rsidRPr="00912965">
        <w:rPr>
          <w:rFonts w:asciiTheme="minorHAnsi" w:hAnsiTheme="minorHAnsi"/>
          <w:sz w:val="22"/>
          <w:szCs w:val="22"/>
        </w:rPr>
        <w:t>snakes</w:t>
      </w:r>
    </w:p>
    <w:p w:rsidR="00912965" w:rsidRPr="00912965" w:rsidRDefault="0011673F" w:rsidP="0010475F">
      <w:pPr>
        <w:numPr>
          <w:ilvl w:val="0"/>
          <w:numId w:val="2"/>
        </w:numPr>
        <w:rPr>
          <w:rFonts w:asciiTheme="minorHAnsi" w:hAnsiTheme="minorHAnsi"/>
          <w:sz w:val="22"/>
          <w:szCs w:val="22"/>
        </w:rPr>
      </w:pPr>
      <w:r>
        <w:rPr>
          <w:rFonts w:asciiTheme="minorHAnsi" w:hAnsiTheme="minorHAnsi"/>
          <w:sz w:val="22"/>
          <w:szCs w:val="22"/>
        </w:rPr>
        <w:t xml:space="preserve">Be aware that water is </w:t>
      </w:r>
      <w:r w:rsidR="00912965" w:rsidRPr="00912965">
        <w:rPr>
          <w:rFonts w:asciiTheme="minorHAnsi" w:hAnsiTheme="minorHAnsi"/>
          <w:sz w:val="22"/>
          <w:szCs w:val="22"/>
        </w:rPr>
        <w:t>precious</w:t>
      </w:r>
    </w:p>
    <w:p w:rsidR="00912965" w:rsidRDefault="00912965" w:rsidP="00414E55">
      <w:pPr>
        <w:rPr>
          <w:rFonts w:asciiTheme="minorHAnsi" w:hAnsiTheme="minorHAnsi"/>
          <w:sz w:val="22"/>
          <w:szCs w:val="22"/>
          <w:lang w:val="en-AU" w:eastAsia="en-AU"/>
        </w:rPr>
      </w:pPr>
    </w:p>
    <w:p w:rsidR="00912965" w:rsidRDefault="00912965" w:rsidP="00414E55">
      <w:pPr>
        <w:rPr>
          <w:rFonts w:asciiTheme="minorHAnsi" w:hAnsiTheme="minorHAnsi"/>
          <w:sz w:val="22"/>
          <w:szCs w:val="22"/>
          <w:lang w:val="en-AU" w:eastAsia="en-AU"/>
        </w:rPr>
      </w:pPr>
      <w:r>
        <w:rPr>
          <w:rFonts w:asciiTheme="minorHAnsi" w:hAnsiTheme="minorHAnsi"/>
          <w:sz w:val="22"/>
          <w:szCs w:val="22"/>
          <w:lang w:val="en-AU" w:eastAsia="en-AU"/>
        </w:rPr>
        <w:t xml:space="preserve">Water will be available </w:t>
      </w:r>
      <w:r w:rsidR="002D03C3">
        <w:rPr>
          <w:rFonts w:asciiTheme="minorHAnsi" w:hAnsiTheme="minorHAnsi"/>
          <w:sz w:val="22"/>
          <w:szCs w:val="22"/>
          <w:lang w:val="en-AU" w:eastAsia="en-AU"/>
        </w:rPr>
        <w:t xml:space="preserve">for drinking. </w:t>
      </w:r>
      <w:r>
        <w:rPr>
          <w:rFonts w:asciiTheme="minorHAnsi" w:hAnsiTheme="minorHAnsi"/>
          <w:sz w:val="22"/>
          <w:szCs w:val="22"/>
          <w:lang w:val="en-AU" w:eastAsia="en-AU"/>
        </w:rPr>
        <w:t>The staff will carry drinking water to fill up the children’s water bottles.</w:t>
      </w:r>
    </w:p>
    <w:p w:rsidR="00D03C5F" w:rsidRDefault="00D03C5F" w:rsidP="00414E55">
      <w:pPr>
        <w:rPr>
          <w:rFonts w:asciiTheme="minorHAnsi" w:hAnsiTheme="minorHAnsi"/>
          <w:sz w:val="22"/>
          <w:szCs w:val="22"/>
          <w:lang w:val="en-AU" w:eastAsia="en-AU"/>
        </w:rPr>
      </w:pPr>
    </w:p>
    <w:p w:rsidR="00D03C5F" w:rsidRPr="005B5B8D" w:rsidRDefault="00D03C5F" w:rsidP="005B5B8D">
      <w:pPr>
        <w:jc w:val="right"/>
        <w:rPr>
          <w:rStyle w:val="SubtleEmphasis"/>
        </w:rPr>
      </w:pPr>
      <w:r w:rsidRPr="005B5B8D">
        <w:rPr>
          <w:rStyle w:val="SubtleEmphasis"/>
        </w:rPr>
        <w:t xml:space="preserve">Sourced: policies </w:t>
      </w:r>
      <w:r w:rsidR="0011673F" w:rsidRPr="005B5B8D">
        <w:rPr>
          <w:rStyle w:val="SubtleEmphasis"/>
        </w:rPr>
        <w:t>2009</w:t>
      </w:r>
    </w:p>
    <w:p w:rsidR="0011673F" w:rsidRPr="005B5B8D" w:rsidRDefault="0011673F" w:rsidP="005B5B8D">
      <w:pPr>
        <w:jc w:val="right"/>
        <w:rPr>
          <w:rStyle w:val="SubtleEmphasis"/>
        </w:rPr>
      </w:pPr>
      <w:r w:rsidRPr="005B5B8D">
        <w:rPr>
          <w:rStyle w:val="SubtleEmphasis"/>
        </w:rPr>
        <w:t>Children’s (Education and Care Services) Supplement</w:t>
      </w:r>
      <w:r w:rsidR="000847F4" w:rsidRPr="005B5B8D">
        <w:rPr>
          <w:rStyle w:val="SubtleEmphasis"/>
        </w:rPr>
        <w:t>ary Provisions Regulation 2004. (2012).</w:t>
      </w:r>
    </w:p>
    <w:p w:rsidR="0011673F" w:rsidRDefault="0011673F" w:rsidP="00414E55">
      <w:pPr>
        <w:rPr>
          <w:rFonts w:asciiTheme="minorHAnsi" w:hAnsiTheme="minorHAnsi"/>
          <w:sz w:val="22"/>
          <w:szCs w:val="22"/>
          <w:lang w:val="en-AU" w:eastAsia="en-AU"/>
        </w:rPr>
      </w:pPr>
    </w:p>
    <w:p w:rsidR="00912965" w:rsidRDefault="00912965" w:rsidP="00414E55">
      <w:pPr>
        <w:rPr>
          <w:rFonts w:asciiTheme="minorHAnsi" w:hAnsiTheme="minorHAnsi"/>
          <w:sz w:val="22"/>
          <w:szCs w:val="22"/>
          <w:lang w:val="en-AU" w:eastAsia="en-AU"/>
        </w:rPr>
      </w:pPr>
    </w:p>
    <w:p w:rsidR="00414E55" w:rsidRPr="008E2D29" w:rsidRDefault="00414E55" w:rsidP="000A0315">
      <w:pPr>
        <w:pStyle w:val="Heading2"/>
        <w:rPr>
          <w:lang w:val="en-AU" w:eastAsia="en-AU"/>
        </w:rPr>
      </w:pPr>
      <w:bookmarkStart w:id="97" w:name="_Toc57199860"/>
      <w:r w:rsidRPr="008E2D29">
        <w:rPr>
          <w:lang w:val="en-AU" w:eastAsia="en-AU"/>
        </w:rPr>
        <w:t>Delivery and Collection of Children</w:t>
      </w:r>
      <w:bookmarkEnd w:id="97"/>
    </w:p>
    <w:p w:rsidR="008E2D29" w:rsidRDefault="008E2D29" w:rsidP="00414E55">
      <w:pPr>
        <w:rPr>
          <w:rFonts w:asciiTheme="minorHAnsi" w:hAnsiTheme="minorHAnsi"/>
          <w:sz w:val="22"/>
          <w:szCs w:val="22"/>
          <w:lang w:val="en-AU" w:eastAsia="en-AU"/>
        </w:rPr>
      </w:pPr>
    </w:p>
    <w:p w:rsidR="008E2D29" w:rsidRPr="008E2D29" w:rsidRDefault="008E2D29" w:rsidP="005B5B8D">
      <w:pPr>
        <w:pStyle w:val="Heading3"/>
        <w:rPr>
          <w:lang w:val="en-AU" w:eastAsia="en-AU"/>
        </w:rPr>
      </w:pPr>
      <w:bookmarkStart w:id="98" w:name="_Toc57199861"/>
      <w:r w:rsidRPr="008E2D29">
        <w:rPr>
          <w:lang w:val="en-AU" w:eastAsia="en-AU"/>
        </w:rPr>
        <w:t xml:space="preserve">Why do we have this </w:t>
      </w:r>
      <w:r w:rsidR="002D03C3" w:rsidRPr="008E2D29">
        <w:rPr>
          <w:lang w:val="en-AU" w:eastAsia="en-AU"/>
        </w:rPr>
        <w:t>policy?</w:t>
      </w:r>
      <w:bookmarkEnd w:id="98"/>
    </w:p>
    <w:p w:rsidR="008E2D29" w:rsidRDefault="008E2D29" w:rsidP="00414E55">
      <w:pPr>
        <w:rPr>
          <w:rFonts w:asciiTheme="minorHAnsi" w:hAnsiTheme="minorHAnsi"/>
          <w:sz w:val="22"/>
          <w:szCs w:val="22"/>
          <w:lang w:val="en-AU" w:eastAsia="en-AU"/>
        </w:rPr>
      </w:pPr>
    </w:p>
    <w:p w:rsidR="008E2D29" w:rsidRDefault="008E2D29" w:rsidP="00414E55">
      <w:pPr>
        <w:rPr>
          <w:rFonts w:asciiTheme="minorHAnsi" w:hAnsiTheme="minorHAnsi"/>
          <w:sz w:val="22"/>
          <w:szCs w:val="22"/>
          <w:lang w:val="en-AU" w:eastAsia="en-AU"/>
        </w:rPr>
      </w:pPr>
      <w:r>
        <w:rPr>
          <w:rFonts w:asciiTheme="minorHAnsi" w:hAnsiTheme="minorHAnsi"/>
          <w:sz w:val="22"/>
          <w:szCs w:val="22"/>
          <w:lang w:val="en-AU" w:eastAsia="en-AU"/>
        </w:rPr>
        <w:t xml:space="preserve">This is a safety issue. </w:t>
      </w:r>
      <w:r w:rsidR="002D03C3">
        <w:rPr>
          <w:rFonts w:asciiTheme="minorHAnsi" w:hAnsiTheme="minorHAnsi"/>
          <w:sz w:val="22"/>
          <w:szCs w:val="22"/>
          <w:lang w:val="en-AU" w:eastAsia="en-AU"/>
        </w:rPr>
        <w:t>By controlling the</w:t>
      </w:r>
      <w:r>
        <w:rPr>
          <w:rFonts w:asciiTheme="minorHAnsi" w:hAnsiTheme="minorHAnsi"/>
          <w:sz w:val="22"/>
          <w:szCs w:val="22"/>
          <w:lang w:val="en-AU" w:eastAsia="en-AU"/>
        </w:rPr>
        <w:t xml:space="preserve"> delivery </w:t>
      </w:r>
      <w:r w:rsidR="002D03C3">
        <w:rPr>
          <w:rFonts w:asciiTheme="minorHAnsi" w:hAnsiTheme="minorHAnsi"/>
          <w:sz w:val="22"/>
          <w:szCs w:val="22"/>
          <w:lang w:val="en-AU" w:eastAsia="en-AU"/>
        </w:rPr>
        <w:t>and collection</w:t>
      </w:r>
      <w:r>
        <w:rPr>
          <w:rFonts w:asciiTheme="minorHAnsi" w:hAnsiTheme="minorHAnsi"/>
          <w:sz w:val="22"/>
          <w:szCs w:val="22"/>
          <w:lang w:val="en-AU" w:eastAsia="en-AU"/>
        </w:rPr>
        <w:t xml:space="preserve"> of children we can keep them safe.</w:t>
      </w:r>
    </w:p>
    <w:p w:rsidR="008E2D29" w:rsidRDefault="008E2D29" w:rsidP="00414E55">
      <w:pPr>
        <w:rPr>
          <w:rFonts w:asciiTheme="minorHAnsi" w:hAnsiTheme="minorHAnsi"/>
          <w:sz w:val="22"/>
          <w:szCs w:val="22"/>
          <w:lang w:val="en-AU" w:eastAsia="en-AU"/>
        </w:rPr>
      </w:pPr>
    </w:p>
    <w:p w:rsidR="008E2D29" w:rsidRDefault="008E2D29" w:rsidP="00414E55">
      <w:pPr>
        <w:rPr>
          <w:rFonts w:asciiTheme="minorHAnsi" w:hAnsiTheme="minorHAnsi"/>
          <w:sz w:val="22"/>
          <w:szCs w:val="22"/>
          <w:lang w:val="en-AU" w:eastAsia="en-AU"/>
        </w:rPr>
      </w:pPr>
      <w:r>
        <w:rPr>
          <w:rFonts w:asciiTheme="minorHAnsi" w:hAnsiTheme="minorHAnsi"/>
          <w:sz w:val="22"/>
          <w:szCs w:val="22"/>
          <w:lang w:val="en-AU" w:eastAsia="en-AU"/>
        </w:rPr>
        <w:t xml:space="preserve">The maximum number of children per day is </w:t>
      </w:r>
      <w:r w:rsidR="002D03C3">
        <w:rPr>
          <w:rFonts w:asciiTheme="minorHAnsi" w:hAnsiTheme="minorHAnsi"/>
          <w:sz w:val="22"/>
          <w:szCs w:val="22"/>
          <w:lang w:val="en-AU" w:eastAsia="en-AU"/>
        </w:rPr>
        <w:t>20</w:t>
      </w:r>
      <w:r w:rsidR="0011673F">
        <w:rPr>
          <w:rFonts w:asciiTheme="minorHAnsi" w:hAnsiTheme="minorHAnsi"/>
          <w:sz w:val="22"/>
          <w:szCs w:val="22"/>
          <w:lang w:val="en-AU" w:eastAsia="en-AU"/>
        </w:rPr>
        <w:t>,</w:t>
      </w:r>
      <w:r w:rsidR="002D03C3">
        <w:rPr>
          <w:rFonts w:asciiTheme="minorHAnsi" w:hAnsiTheme="minorHAnsi"/>
          <w:sz w:val="22"/>
          <w:szCs w:val="22"/>
          <w:lang w:val="en-AU" w:eastAsia="en-AU"/>
        </w:rPr>
        <w:t xml:space="preserve"> so</w:t>
      </w:r>
      <w:r>
        <w:rPr>
          <w:rFonts w:asciiTheme="minorHAnsi" w:hAnsiTheme="minorHAnsi"/>
          <w:sz w:val="22"/>
          <w:szCs w:val="22"/>
          <w:lang w:val="en-AU" w:eastAsia="en-AU"/>
        </w:rPr>
        <w:t xml:space="preserve"> supervision is our best strategy</w:t>
      </w:r>
    </w:p>
    <w:p w:rsidR="008E2D29" w:rsidRDefault="008E2D29" w:rsidP="00414E55">
      <w:pPr>
        <w:rPr>
          <w:rFonts w:asciiTheme="minorHAnsi" w:hAnsiTheme="minorHAnsi"/>
          <w:sz w:val="22"/>
          <w:szCs w:val="22"/>
          <w:lang w:val="en-AU" w:eastAsia="en-AU"/>
        </w:rPr>
      </w:pPr>
    </w:p>
    <w:p w:rsidR="008E2D29" w:rsidRDefault="008E2D29" w:rsidP="005B5B8D">
      <w:pPr>
        <w:pStyle w:val="Heading3"/>
        <w:rPr>
          <w:lang w:val="en-AU" w:eastAsia="en-AU"/>
        </w:rPr>
      </w:pPr>
      <w:bookmarkStart w:id="99" w:name="_Toc57199862"/>
      <w:r>
        <w:rPr>
          <w:lang w:val="en-AU" w:eastAsia="en-AU"/>
        </w:rPr>
        <w:t xml:space="preserve">How do we do </w:t>
      </w:r>
      <w:r w:rsidR="002D03C3">
        <w:rPr>
          <w:lang w:val="en-AU" w:eastAsia="en-AU"/>
        </w:rPr>
        <w:t>this?</w:t>
      </w:r>
      <w:bookmarkEnd w:id="99"/>
    </w:p>
    <w:p w:rsidR="008E2D29" w:rsidRDefault="008E2D29" w:rsidP="00414E55">
      <w:pPr>
        <w:rPr>
          <w:rFonts w:asciiTheme="minorHAnsi" w:hAnsiTheme="minorHAnsi"/>
          <w:sz w:val="22"/>
          <w:szCs w:val="22"/>
          <w:lang w:val="en-AU" w:eastAsia="en-AU"/>
        </w:rPr>
      </w:pPr>
    </w:p>
    <w:p w:rsidR="008E2D29" w:rsidRDefault="008E2D2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All children will enter and exit through one gate</w:t>
      </w:r>
      <w:r w:rsidR="0011673F">
        <w:rPr>
          <w:rFonts w:asciiTheme="minorHAnsi" w:hAnsiTheme="minorHAnsi"/>
          <w:sz w:val="22"/>
          <w:szCs w:val="22"/>
          <w:lang w:val="en-AU" w:eastAsia="en-AU"/>
        </w:rPr>
        <w:t>.</w:t>
      </w:r>
    </w:p>
    <w:p w:rsidR="008E2D29" w:rsidRDefault="008E2D2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All chi</w:t>
      </w:r>
      <w:r w:rsidR="0011673F">
        <w:rPr>
          <w:rFonts w:asciiTheme="minorHAnsi" w:hAnsiTheme="minorHAnsi"/>
          <w:sz w:val="22"/>
          <w:szCs w:val="22"/>
          <w:lang w:val="en-AU" w:eastAsia="en-AU"/>
        </w:rPr>
        <w:t>ldren will be signed in and out</w:t>
      </w:r>
      <w:r>
        <w:rPr>
          <w:rFonts w:asciiTheme="minorHAnsi" w:hAnsiTheme="minorHAnsi"/>
          <w:sz w:val="22"/>
          <w:szCs w:val="22"/>
          <w:lang w:val="en-AU" w:eastAsia="en-AU"/>
        </w:rPr>
        <w:t xml:space="preserve"> by a parent or guardian</w:t>
      </w:r>
      <w:r w:rsidR="0011673F">
        <w:rPr>
          <w:rFonts w:asciiTheme="minorHAnsi" w:hAnsiTheme="minorHAnsi"/>
          <w:sz w:val="22"/>
          <w:szCs w:val="22"/>
          <w:lang w:val="en-AU" w:eastAsia="en-AU"/>
        </w:rPr>
        <w:t>.</w:t>
      </w:r>
    </w:p>
    <w:p w:rsidR="008E2D29" w:rsidRDefault="008E2D2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If the children are </w:t>
      </w:r>
      <w:r w:rsidR="002D03C3">
        <w:rPr>
          <w:rFonts w:asciiTheme="minorHAnsi" w:hAnsiTheme="minorHAnsi"/>
          <w:sz w:val="22"/>
          <w:szCs w:val="22"/>
          <w:lang w:val="en-AU" w:eastAsia="en-AU"/>
        </w:rPr>
        <w:t>travelling to</w:t>
      </w:r>
      <w:r>
        <w:rPr>
          <w:rFonts w:asciiTheme="minorHAnsi" w:hAnsiTheme="minorHAnsi"/>
          <w:sz w:val="22"/>
          <w:szCs w:val="22"/>
          <w:lang w:val="en-AU" w:eastAsia="en-AU"/>
        </w:rPr>
        <w:t xml:space="preserve"> or from preschool on the bus </w:t>
      </w:r>
      <w:r w:rsidR="002D03C3">
        <w:rPr>
          <w:rFonts w:asciiTheme="minorHAnsi" w:hAnsiTheme="minorHAnsi"/>
          <w:sz w:val="22"/>
          <w:szCs w:val="22"/>
          <w:lang w:val="en-AU" w:eastAsia="en-AU"/>
        </w:rPr>
        <w:t>educators will</w:t>
      </w:r>
      <w:r>
        <w:rPr>
          <w:rFonts w:asciiTheme="minorHAnsi" w:hAnsiTheme="minorHAnsi"/>
          <w:sz w:val="22"/>
          <w:szCs w:val="22"/>
          <w:lang w:val="en-AU" w:eastAsia="en-AU"/>
        </w:rPr>
        <w:t xml:space="preserve"> walk them to the bus and make sure they get on / off the bus safely. </w:t>
      </w:r>
    </w:p>
    <w:p w:rsidR="008E2D29" w:rsidRDefault="008E2D2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One educator will stand at the gate as children exit.</w:t>
      </w:r>
    </w:p>
    <w:p w:rsidR="008E2D29" w:rsidRDefault="008E2D2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If a child is to go home with someone not on </w:t>
      </w:r>
      <w:r w:rsidR="002D03C3">
        <w:rPr>
          <w:rFonts w:asciiTheme="minorHAnsi" w:hAnsiTheme="minorHAnsi"/>
          <w:sz w:val="22"/>
          <w:szCs w:val="22"/>
          <w:lang w:val="en-AU" w:eastAsia="en-AU"/>
        </w:rPr>
        <w:t>the enrolment</w:t>
      </w:r>
      <w:r>
        <w:rPr>
          <w:rFonts w:asciiTheme="minorHAnsi" w:hAnsiTheme="minorHAnsi"/>
          <w:sz w:val="22"/>
          <w:szCs w:val="22"/>
          <w:lang w:val="en-AU" w:eastAsia="en-AU"/>
        </w:rPr>
        <w:t xml:space="preserve"> form</w:t>
      </w:r>
      <w:r w:rsidR="0011673F">
        <w:rPr>
          <w:rFonts w:asciiTheme="minorHAnsi" w:hAnsiTheme="minorHAnsi"/>
          <w:sz w:val="22"/>
          <w:szCs w:val="22"/>
          <w:lang w:val="en-AU" w:eastAsia="en-AU"/>
        </w:rPr>
        <w:t>,</w:t>
      </w:r>
      <w:r>
        <w:rPr>
          <w:rFonts w:asciiTheme="minorHAnsi" w:hAnsiTheme="minorHAnsi"/>
          <w:sz w:val="22"/>
          <w:szCs w:val="22"/>
          <w:lang w:val="en-AU" w:eastAsia="en-AU"/>
        </w:rPr>
        <w:t xml:space="preserve"> staff must be </w:t>
      </w:r>
      <w:r w:rsidR="002D03C3">
        <w:rPr>
          <w:rFonts w:asciiTheme="minorHAnsi" w:hAnsiTheme="minorHAnsi"/>
          <w:sz w:val="22"/>
          <w:szCs w:val="22"/>
          <w:lang w:val="en-AU" w:eastAsia="en-AU"/>
        </w:rPr>
        <w:t>informed by</w:t>
      </w:r>
      <w:r>
        <w:rPr>
          <w:rFonts w:asciiTheme="minorHAnsi" w:hAnsiTheme="minorHAnsi"/>
          <w:sz w:val="22"/>
          <w:szCs w:val="22"/>
          <w:lang w:val="en-AU" w:eastAsia="en-AU"/>
        </w:rPr>
        <w:t xml:space="preserve"> the parent.</w:t>
      </w:r>
    </w:p>
    <w:p w:rsidR="001B5ABB" w:rsidRDefault="001B5ABB"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Before staff leave the </w:t>
      </w:r>
      <w:r w:rsidR="0011673F">
        <w:rPr>
          <w:rFonts w:asciiTheme="minorHAnsi" w:hAnsiTheme="minorHAnsi"/>
          <w:sz w:val="22"/>
          <w:szCs w:val="22"/>
          <w:lang w:val="en-AU" w:eastAsia="en-AU"/>
        </w:rPr>
        <w:t>venue,</w:t>
      </w:r>
      <w:r>
        <w:rPr>
          <w:rFonts w:asciiTheme="minorHAnsi" w:hAnsiTheme="minorHAnsi"/>
          <w:sz w:val="22"/>
          <w:szCs w:val="22"/>
          <w:lang w:val="en-AU" w:eastAsia="en-AU"/>
        </w:rPr>
        <w:t xml:space="preserve"> they will walk through venue checking for sleeping children or uncollected bags. </w:t>
      </w:r>
    </w:p>
    <w:p w:rsidR="00D03C5F" w:rsidRDefault="00D03C5F">
      <w:pPr>
        <w:spacing w:after="200" w:line="276" w:lineRule="auto"/>
        <w:rPr>
          <w:rFonts w:asciiTheme="minorHAnsi" w:hAnsiTheme="minorHAnsi"/>
          <w:sz w:val="22"/>
          <w:szCs w:val="22"/>
          <w:lang w:val="en-AU" w:eastAsia="en-AU"/>
        </w:rPr>
      </w:pPr>
    </w:p>
    <w:p w:rsidR="0011673F" w:rsidRPr="005B5B8D" w:rsidRDefault="00D03C5F" w:rsidP="005B5B8D">
      <w:pPr>
        <w:spacing w:after="200" w:line="276" w:lineRule="auto"/>
        <w:jc w:val="right"/>
        <w:rPr>
          <w:rStyle w:val="SubtleEmphasis"/>
        </w:rPr>
      </w:pPr>
      <w:r w:rsidRPr="005B5B8D">
        <w:rPr>
          <w:rStyle w:val="SubtleEmphasis"/>
        </w:rPr>
        <w:t>Sourced: policies 200</w:t>
      </w:r>
      <w:r w:rsidR="0011673F" w:rsidRPr="005B5B8D">
        <w:rPr>
          <w:rStyle w:val="SubtleEmphasis"/>
        </w:rPr>
        <w:t>9</w:t>
      </w:r>
    </w:p>
    <w:p w:rsidR="0011673F" w:rsidRPr="005B5B8D" w:rsidRDefault="0011673F" w:rsidP="005B5B8D">
      <w:pPr>
        <w:jc w:val="right"/>
        <w:rPr>
          <w:rStyle w:val="SubtleEmphasis"/>
        </w:rPr>
      </w:pPr>
      <w:r w:rsidRPr="005B5B8D">
        <w:rPr>
          <w:rStyle w:val="SubtleEmphasis"/>
        </w:rPr>
        <w:t>Children’s (Education and Care Services) Supplementary Provisions Regulation 2004.</w:t>
      </w:r>
      <w:r w:rsidR="000847F4" w:rsidRPr="005B5B8D">
        <w:rPr>
          <w:rStyle w:val="SubtleEmphasis"/>
        </w:rPr>
        <w:t xml:space="preserve"> (2012).</w:t>
      </w:r>
    </w:p>
    <w:p w:rsidR="0011673F" w:rsidRPr="005B5B8D" w:rsidRDefault="0011673F" w:rsidP="005B5B8D">
      <w:pPr>
        <w:jc w:val="right"/>
        <w:rPr>
          <w:rStyle w:val="SubtleEmphasis"/>
        </w:rPr>
      </w:pPr>
      <w:r w:rsidRPr="005B5B8D">
        <w:rPr>
          <w:rStyle w:val="SubtleEmphasis"/>
        </w:rPr>
        <w:lastRenderedPageBreak/>
        <w:t>The Education and Care Services National Regulations 2011 (2017).</w:t>
      </w:r>
    </w:p>
    <w:p w:rsidR="00D03C5F" w:rsidRDefault="00D03C5F">
      <w:pPr>
        <w:spacing w:after="200" w:line="276" w:lineRule="auto"/>
        <w:rPr>
          <w:rFonts w:asciiTheme="minorHAnsi" w:hAnsiTheme="minorHAnsi"/>
          <w:sz w:val="22"/>
          <w:szCs w:val="22"/>
          <w:lang w:val="en-AU" w:eastAsia="en-AU"/>
        </w:rPr>
      </w:pPr>
    </w:p>
    <w:p w:rsidR="00414E55" w:rsidRPr="0046228E" w:rsidRDefault="00414E55" w:rsidP="000A0315">
      <w:pPr>
        <w:pStyle w:val="Heading2"/>
        <w:rPr>
          <w:lang w:val="en-AU" w:eastAsia="en-AU"/>
        </w:rPr>
      </w:pPr>
      <w:bookmarkStart w:id="100" w:name="_Toc57199863"/>
      <w:r w:rsidRPr="00D909E9">
        <w:rPr>
          <w:lang w:val="en-AU" w:eastAsia="en-AU"/>
        </w:rPr>
        <w:t>Excursions</w:t>
      </w:r>
      <w:bookmarkEnd w:id="100"/>
    </w:p>
    <w:p w:rsidR="00D909E9" w:rsidRDefault="00D909E9" w:rsidP="00414E55">
      <w:pPr>
        <w:rPr>
          <w:rFonts w:asciiTheme="minorHAnsi" w:hAnsiTheme="minorHAnsi"/>
          <w:sz w:val="22"/>
          <w:szCs w:val="22"/>
          <w:lang w:val="en-AU" w:eastAsia="en-AU"/>
        </w:rPr>
      </w:pPr>
    </w:p>
    <w:p w:rsidR="00D909E9" w:rsidRDefault="00D909E9" w:rsidP="005B5B8D">
      <w:pPr>
        <w:pStyle w:val="Heading3"/>
        <w:rPr>
          <w:lang w:val="en-AU" w:eastAsia="en-AU"/>
        </w:rPr>
      </w:pPr>
      <w:bookmarkStart w:id="101" w:name="_Toc57199864"/>
      <w:r>
        <w:rPr>
          <w:lang w:val="en-AU" w:eastAsia="en-AU"/>
        </w:rPr>
        <w:t xml:space="preserve">Why do we have this </w:t>
      </w:r>
      <w:r w:rsidR="002D03C3">
        <w:rPr>
          <w:lang w:val="en-AU" w:eastAsia="en-AU"/>
        </w:rPr>
        <w:t>policy?</w:t>
      </w:r>
      <w:bookmarkEnd w:id="101"/>
    </w:p>
    <w:p w:rsidR="00D909E9" w:rsidRDefault="00D909E9" w:rsidP="00414E55">
      <w:pPr>
        <w:rPr>
          <w:rFonts w:asciiTheme="minorHAnsi" w:hAnsiTheme="minorHAnsi"/>
          <w:sz w:val="22"/>
          <w:szCs w:val="22"/>
          <w:lang w:val="en-AU" w:eastAsia="en-AU"/>
        </w:rPr>
      </w:pPr>
    </w:p>
    <w:p w:rsidR="00D909E9" w:rsidRDefault="00D909E9" w:rsidP="00414E55">
      <w:pPr>
        <w:rPr>
          <w:rFonts w:asciiTheme="minorHAnsi" w:hAnsiTheme="minorHAnsi"/>
          <w:sz w:val="22"/>
          <w:szCs w:val="22"/>
          <w:lang w:val="en-AU" w:eastAsia="en-AU"/>
        </w:rPr>
      </w:pPr>
      <w:r>
        <w:rPr>
          <w:rFonts w:asciiTheme="minorHAnsi" w:hAnsiTheme="minorHAnsi"/>
          <w:sz w:val="22"/>
          <w:szCs w:val="22"/>
          <w:lang w:val="en-AU" w:eastAsia="en-AU"/>
        </w:rPr>
        <w:t xml:space="preserve">Excursions are wonderful </w:t>
      </w:r>
      <w:r w:rsidR="002D03C3">
        <w:rPr>
          <w:rFonts w:asciiTheme="minorHAnsi" w:hAnsiTheme="minorHAnsi"/>
          <w:sz w:val="22"/>
          <w:szCs w:val="22"/>
          <w:lang w:val="en-AU" w:eastAsia="en-AU"/>
        </w:rPr>
        <w:t>experiences</w:t>
      </w:r>
      <w:r w:rsidR="0011673F">
        <w:rPr>
          <w:rFonts w:asciiTheme="minorHAnsi" w:hAnsiTheme="minorHAnsi"/>
          <w:sz w:val="22"/>
          <w:szCs w:val="22"/>
          <w:lang w:val="en-AU" w:eastAsia="en-AU"/>
        </w:rPr>
        <w:t>,</w:t>
      </w:r>
      <w:r w:rsidR="002D03C3">
        <w:rPr>
          <w:rFonts w:asciiTheme="minorHAnsi" w:hAnsiTheme="minorHAnsi"/>
          <w:sz w:val="22"/>
          <w:szCs w:val="22"/>
          <w:lang w:val="en-AU" w:eastAsia="en-AU"/>
        </w:rPr>
        <w:t xml:space="preserve"> but</w:t>
      </w:r>
      <w:r>
        <w:rPr>
          <w:rFonts w:asciiTheme="minorHAnsi" w:hAnsiTheme="minorHAnsi"/>
          <w:sz w:val="22"/>
          <w:szCs w:val="22"/>
          <w:lang w:val="en-AU" w:eastAsia="en-AU"/>
        </w:rPr>
        <w:t xml:space="preserve"> they can be </w:t>
      </w:r>
      <w:r w:rsidR="002D03C3">
        <w:rPr>
          <w:rFonts w:asciiTheme="minorHAnsi" w:hAnsiTheme="minorHAnsi"/>
          <w:sz w:val="22"/>
          <w:szCs w:val="22"/>
          <w:lang w:val="en-AU" w:eastAsia="en-AU"/>
        </w:rPr>
        <w:t>dangerous so</w:t>
      </w:r>
      <w:r>
        <w:rPr>
          <w:rFonts w:asciiTheme="minorHAnsi" w:hAnsiTheme="minorHAnsi"/>
          <w:sz w:val="22"/>
          <w:szCs w:val="22"/>
          <w:lang w:val="en-AU" w:eastAsia="en-AU"/>
        </w:rPr>
        <w:t xml:space="preserve"> we need </w:t>
      </w:r>
      <w:r w:rsidR="002D03C3">
        <w:rPr>
          <w:rFonts w:asciiTheme="minorHAnsi" w:hAnsiTheme="minorHAnsi"/>
          <w:sz w:val="22"/>
          <w:szCs w:val="22"/>
          <w:lang w:val="en-AU" w:eastAsia="en-AU"/>
        </w:rPr>
        <w:t>to manage</w:t>
      </w:r>
      <w:r>
        <w:rPr>
          <w:rFonts w:asciiTheme="minorHAnsi" w:hAnsiTheme="minorHAnsi"/>
          <w:sz w:val="22"/>
          <w:szCs w:val="22"/>
          <w:lang w:val="en-AU" w:eastAsia="en-AU"/>
        </w:rPr>
        <w:t xml:space="preserve"> our risks.</w:t>
      </w:r>
    </w:p>
    <w:p w:rsidR="00D909E9" w:rsidRDefault="00D909E9" w:rsidP="00414E55">
      <w:pPr>
        <w:rPr>
          <w:rFonts w:asciiTheme="minorHAnsi" w:hAnsiTheme="minorHAnsi"/>
          <w:sz w:val="22"/>
          <w:szCs w:val="22"/>
          <w:lang w:val="en-AU" w:eastAsia="en-AU"/>
        </w:rPr>
      </w:pPr>
    </w:p>
    <w:p w:rsidR="00D909E9" w:rsidRDefault="00D909E9" w:rsidP="005B5B8D">
      <w:pPr>
        <w:pStyle w:val="Subtitle"/>
        <w:rPr>
          <w:lang w:val="en-AU" w:eastAsia="en-AU"/>
        </w:rPr>
      </w:pPr>
      <w:r>
        <w:rPr>
          <w:lang w:val="en-AU" w:eastAsia="en-AU"/>
        </w:rPr>
        <w:t>Be prepared</w:t>
      </w:r>
    </w:p>
    <w:p w:rsidR="00D909E9" w:rsidRDefault="00D909E9" w:rsidP="00414E55">
      <w:pPr>
        <w:rPr>
          <w:rFonts w:asciiTheme="minorHAnsi" w:hAnsiTheme="minorHAnsi"/>
          <w:sz w:val="22"/>
          <w:szCs w:val="22"/>
          <w:lang w:val="en-AU" w:eastAsia="en-AU"/>
        </w:rPr>
      </w:pPr>
    </w:p>
    <w:p w:rsidR="00D909E9" w:rsidRDefault="00D909E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Senior educator to do a risk assessment of </w:t>
      </w:r>
      <w:r w:rsidR="0011673F">
        <w:rPr>
          <w:rFonts w:asciiTheme="minorHAnsi" w:hAnsiTheme="minorHAnsi"/>
          <w:sz w:val="22"/>
          <w:szCs w:val="22"/>
          <w:lang w:val="en-AU" w:eastAsia="en-AU"/>
        </w:rPr>
        <w:t>the excursion venue, before</w:t>
      </w:r>
      <w:r>
        <w:rPr>
          <w:rFonts w:asciiTheme="minorHAnsi" w:hAnsiTheme="minorHAnsi"/>
          <w:sz w:val="22"/>
          <w:szCs w:val="22"/>
          <w:lang w:val="en-AU" w:eastAsia="en-AU"/>
        </w:rPr>
        <w:t xml:space="preserve"> final decision </w:t>
      </w:r>
      <w:r w:rsidR="0011673F">
        <w:rPr>
          <w:rFonts w:asciiTheme="minorHAnsi" w:hAnsiTheme="minorHAnsi"/>
          <w:sz w:val="22"/>
          <w:szCs w:val="22"/>
          <w:lang w:val="en-AU" w:eastAsia="en-AU"/>
        </w:rPr>
        <w:t xml:space="preserve">to go ahead with the excursion </w:t>
      </w:r>
      <w:r>
        <w:rPr>
          <w:rFonts w:asciiTheme="minorHAnsi" w:hAnsiTheme="minorHAnsi"/>
          <w:sz w:val="22"/>
          <w:szCs w:val="22"/>
          <w:lang w:val="en-AU" w:eastAsia="en-AU"/>
        </w:rPr>
        <w:t>is taken</w:t>
      </w:r>
      <w:r w:rsidR="0011673F">
        <w:rPr>
          <w:rFonts w:asciiTheme="minorHAnsi" w:hAnsiTheme="minorHAnsi"/>
          <w:sz w:val="22"/>
          <w:szCs w:val="22"/>
          <w:lang w:val="en-AU" w:eastAsia="en-AU"/>
        </w:rPr>
        <w:t>.</w:t>
      </w:r>
    </w:p>
    <w:p w:rsidR="00D909E9" w:rsidRDefault="00D909E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Parents must </w:t>
      </w:r>
      <w:r w:rsidR="002D03C3">
        <w:rPr>
          <w:rFonts w:asciiTheme="minorHAnsi" w:hAnsiTheme="minorHAnsi"/>
          <w:sz w:val="22"/>
          <w:szCs w:val="22"/>
          <w:lang w:val="en-AU" w:eastAsia="en-AU"/>
        </w:rPr>
        <w:t>complete permission</w:t>
      </w:r>
      <w:r>
        <w:rPr>
          <w:rFonts w:asciiTheme="minorHAnsi" w:hAnsiTheme="minorHAnsi"/>
          <w:sz w:val="22"/>
          <w:szCs w:val="22"/>
          <w:lang w:val="en-AU" w:eastAsia="en-AU"/>
        </w:rPr>
        <w:t xml:space="preserve"> slip</w:t>
      </w:r>
      <w:r w:rsidR="00A6523D">
        <w:rPr>
          <w:rFonts w:asciiTheme="minorHAnsi" w:hAnsiTheme="minorHAnsi"/>
          <w:sz w:val="22"/>
          <w:szCs w:val="22"/>
          <w:lang w:val="en-AU" w:eastAsia="en-AU"/>
        </w:rPr>
        <w:t>.</w:t>
      </w:r>
    </w:p>
    <w:p w:rsidR="00A6523D" w:rsidRDefault="00A6523D"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Parents and families will be encouraged to participate in the excursion.</w:t>
      </w:r>
    </w:p>
    <w:p w:rsidR="00D909E9" w:rsidRDefault="002D03C3"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Ratio children</w:t>
      </w:r>
      <w:r w:rsidR="00D909E9">
        <w:rPr>
          <w:rFonts w:asciiTheme="minorHAnsi" w:hAnsiTheme="minorHAnsi"/>
          <w:sz w:val="22"/>
          <w:szCs w:val="22"/>
          <w:lang w:val="en-AU" w:eastAsia="en-AU"/>
        </w:rPr>
        <w:t xml:space="preserve"> to </w:t>
      </w:r>
      <w:r>
        <w:rPr>
          <w:rFonts w:asciiTheme="minorHAnsi" w:hAnsiTheme="minorHAnsi"/>
          <w:sz w:val="22"/>
          <w:szCs w:val="22"/>
          <w:lang w:val="en-AU" w:eastAsia="en-AU"/>
        </w:rPr>
        <w:t>adults 2:1</w:t>
      </w:r>
      <w:r w:rsidR="00D909E9">
        <w:rPr>
          <w:rFonts w:asciiTheme="minorHAnsi" w:hAnsiTheme="minorHAnsi"/>
          <w:sz w:val="22"/>
          <w:szCs w:val="22"/>
          <w:lang w:val="en-AU" w:eastAsia="en-AU"/>
        </w:rPr>
        <w:t xml:space="preserve"> </w:t>
      </w:r>
      <w:r>
        <w:rPr>
          <w:rFonts w:asciiTheme="minorHAnsi" w:hAnsiTheme="minorHAnsi"/>
          <w:sz w:val="22"/>
          <w:szCs w:val="22"/>
          <w:lang w:val="en-AU" w:eastAsia="en-AU"/>
        </w:rPr>
        <w:t>make</w:t>
      </w:r>
      <w:r w:rsidR="00D909E9">
        <w:rPr>
          <w:rFonts w:asciiTheme="minorHAnsi" w:hAnsiTheme="minorHAnsi"/>
          <w:sz w:val="22"/>
          <w:szCs w:val="22"/>
          <w:lang w:val="en-AU" w:eastAsia="en-AU"/>
        </w:rPr>
        <w:t xml:space="preserve"> sure you have the extra adults before going ahead with the excursion. The senior </w:t>
      </w:r>
      <w:r>
        <w:rPr>
          <w:rFonts w:asciiTheme="minorHAnsi" w:hAnsiTheme="minorHAnsi"/>
          <w:sz w:val="22"/>
          <w:szCs w:val="22"/>
          <w:lang w:val="en-AU" w:eastAsia="en-AU"/>
        </w:rPr>
        <w:t>educator is</w:t>
      </w:r>
      <w:r w:rsidR="00D909E9">
        <w:rPr>
          <w:rFonts w:asciiTheme="minorHAnsi" w:hAnsiTheme="minorHAnsi"/>
          <w:sz w:val="22"/>
          <w:szCs w:val="22"/>
          <w:lang w:val="en-AU" w:eastAsia="en-AU"/>
        </w:rPr>
        <w:t xml:space="preserve"> not to be counted in the ratios. If  the excursion involves  swimming then the ratio of children to adults is 1:1</w:t>
      </w:r>
    </w:p>
    <w:p w:rsidR="00A6523D" w:rsidRDefault="00A6523D"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If a </w:t>
      </w:r>
      <w:r w:rsidR="002D03C3">
        <w:rPr>
          <w:rFonts w:asciiTheme="minorHAnsi" w:hAnsiTheme="minorHAnsi"/>
          <w:sz w:val="22"/>
          <w:szCs w:val="22"/>
          <w:lang w:val="en-AU" w:eastAsia="en-AU"/>
        </w:rPr>
        <w:t>parent needs</w:t>
      </w:r>
      <w:r>
        <w:rPr>
          <w:rFonts w:asciiTheme="minorHAnsi" w:hAnsiTheme="minorHAnsi"/>
          <w:sz w:val="22"/>
          <w:szCs w:val="22"/>
          <w:lang w:val="en-AU" w:eastAsia="en-AU"/>
        </w:rPr>
        <w:t xml:space="preserve"> to bring their child’s sibling then that sibling must be counted in the ratio.</w:t>
      </w:r>
    </w:p>
    <w:p w:rsidR="00D909E9" w:rsidRDefault="00D909E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If you are using </w:t>
      </w:r>
      <w:r w:rsidR="0011673F">
        <w:rPr>
          <w:rFonts w:asciiTheme="minorHAnsi" w:hAnsiTheme="minorHAnsi"/>
          <w:sz w:val="22"/>
          <w:szCs w:val="22"/>
          <w:lang w:val="en-AU" w:eastAsia="en-AU"/>
        </w:rPr>
        <w:t>transport you</w:t>
      </w:r>
      <w:r>
        <w:rPr>
          <w:rFonts w:asciiTheme="minorHAnsi" w:hAnsiTheme="minorHAnsi"/>
          <w:sz w:val="22"/>
          <w:szCs w:val="22"/>
          <w:lang w:val="en-AU" w:eastAsia="en-AU"/>
        </w:rPr>
        <w:t xml:space="preserve"> must have a photocopy of the driving </w:t>
      </w:r>
      <w:r w:rsidR="0011673F">
        <w:rPr>
          <w:rFonts w:asciiTheme="minorHAnsi" w:hAnsiTheme="minorHAnsi"/>
          <w:sz w:val="22"/>
          <w:szCs w:val="22"/>
          <w:lang w:val="en-AU" w:eastAsia="en-AU"/>
        </w:rPr>
        <w:t>parent’s driver’s</w:t>
      </w:r>
      <w:r>
        <w:rPr>
          <w:rFonts w:asciiTheme="minorHAnsi" w:hAnsiTheme="minorHAnsi"/>
          <w:sz w:val="22"/>
          <w:szCs w:val="22"/>
          <w:lang w:val="en-AU" w:eastAsia="en-AU"/>
        </w:rPr>
        <w:t xml:space="preserve"> licence and </w:t>
      </w:r>
      <w:r w:rsidR="0011673F">
        <w:rPr>
          <w:rFonts w:asciiTheme="minorHAnsi" w:hAnsiTheme="minorHAnsi"/>
          <w:sz w:val="22"/>
          <w:szCs w:val="22"/>
          <w:lang w:val="en-AU" w:eastAsia="en-AU"/>
        </w:rPr>
        <w:t>registration.</w:t>
      </w:r>
      <w:r w:rsidR="009B1A1E">
        <w:rPr>
          <w:rFonts w:asciiTheme="minorHAnsi" w:hAnsiTheme="minorHAnsi"/>
          <w:sz w:val="22"/>
          <w:szCs w:val="22"/>
          <w:lang w:val="en-AU" w:eastAsia="en-AU"/>
        </w:rPr>
        <w:t xml:space="preserve"> </w:t>
      </w:r>
    </w:p>
    <w:p w:rsidR="009B1A1E" w:rsidRDefault="009B1A1E"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All children must be able </w:t>
      </w:r>
      <w:r w:rsidR="0011673F">
        <w:rPr>
          <w:rFonts w:asciiTheme="minorHAnsi" w:hAnsiTheme="minorHAnsi"/>
          <w:sz w:val="22"/>
          <w:szCs w:val="22"/>
          <w:lang w:val="en-AU" w:eastAsia="en-AU"/>
        </w:rPr>
        <w:t>to travel</w:t>
      </w:r>
      <w:r>
        <w:rPr>
          <w:rFonts w:asciiTheme="minorHAnsi" w:hAnsiTheme="minorHAnsi"/>
          <w:sz w:val="22"/>
          <w:szCs w:val="22"/>
          <w:lang w:val="en-AU" w:eastAsia="en-AU"/>
        </w:rPr>
        <w:t xml:space="preserve"> in the appropriate car seats.</w:t>
      </w:r>
    </w:p>
    <w:p w:rsidR="005D7936" w:rsidRDefault="005D7936"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Make </w:t>
      </w:r>
      <w:r w:rsidR="002D03C3">
        <w:rPr>
          <w:rFonts w:asciiTheme="minorHAnsi" w:hAnsiTheme="minorHAnsi"/>
          <w:sz w:val="22"/>
          <w:szCs w:val="22"/>
          <w:lang w:val="en-AU" w:eastAsia="en-AU"/>
        </w:rPr>
        <w:t>sure that</w:t>
      </w:r>
      <w:r>
        <w:rPr>
          <w:rFonts w:asciiTheme="minorHAnsi" w:hAnsiTheme="minorHAnsi"/>
          <w:sz w:val="22"/>
          <w:szCs w:val="22"/>
          <w:lang w:val="en-AU" w:eastAsia="en-AU"/>
        </w:rPr>
        <w:t xml:space="preserve"> children with additional needs can participate. This may </w:t>
      </w:r>
      <w:r w:rsidR="0011673F">
        <w:rPr>
          <w:rFonts w:asciiTheme="minorHAnsi" w:hAnsiTheme="minorHAnsi"/>
          <w:sz w:val="22"/>
          <w:szCs w:val="22"/>
          <w:lang w:val="en-AU" w:eastAsia="en-AU"/>
        </w:rPr>
        <w:t>require extra</w:t>
      </w:r>
      <w:r>
        <w:rPr>
          <w:rFonts w:asciiTheme="minorHAnsi" w:hAnsiTheme="minorHAnsi"/>
          <w:sz w:val="22"/>
          <w:szCs w:val="22"/>
          <w:lang w:val="en-AU" w:eastAsia="en-AU"/>
        </w:rPr>
        <w:t xml:space="preserve"> planning and strategies</w:t>
      </w:r>
      <w:r w:rsidR="0011673F">
        <w:rPr>
          <w:rFonts w:asciiTheme="minorHAnsi" w:hAnsiTheme="minorHAnsi"/>
          <w:sz w:val="22"/>
          <w:szCs w:val="22"/>
          <w:lang w:val="en-AU" w:eastAsia="en-AU"/>
        </w:rPr>
        <w:t>.</w:t>
      </w:r>
    </w:p>
    <w:p w:rsidR="0046228E" w:rsidRDefault="0046228E"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All excursions require a risk assessment to be undertaken before it is </w:t>
      </w:r>
      <w:r w:rsidR="00C930A1">
        <w:rPr>
          <w:rFonts w:asciiTheme="minorHAnsi" w:hAnsiTheme="minorHAnsi"/>
          <w:sz w:val="22"/>
          <w:szCs w:val="22"/>
          <w:lang w:val="en-AU" w:eastAsia="en-AU"/>
        </w:rPr>
        <w:t>decided</w:t>
      </w:r>
      <w:r>
        <w:rPr>
          <w:rFonts w:asciiTheme="minorHAnsi" w:hAnsiTheme="minorHAnsi"/>
          <w:sz w:val="22"/>
          <w:szCs w:val="22"/>
          <w:lang w:val="en-AU" w:eastAsia="en-AU"/>
        </w:rPr>
        <w:t xml:space="preserve"> to undertake the excursion. The director is </w:t>
      </w:r>
      <w:r w:rsidR="00C930A1">
        <w:rPr>
          <w:rFonts w:asciiTheme="minorHAnsi" w:hAnsiTheme="minorHAnsi"/>
          <w:sz w:val="22"/>
          <w:szCs w:val="22"/>
          <w:lang w:val="en-AU" w:eastAsia="en-AU"/>
        </w:rPr>
        <w:t>responsible</w:t>
      </w:r>
      <w:r>
        <w:rPr>
          <w:rFonts w:asciiTheme="minorHAnsi" w:hAnsiTheme="minorHAnsi"/>
          <w:sz w:val="22"/>
          <w:szCs w:val="22"/>
          <w:lang w:val="en-AU" w:eastAsia="en-AU"/>
        </w:rPr>
        <w:t xml:space="preserve"> for the risk assessment</w:t>
      </w:r>
      <w:r w:rsidR="0011673F">
        <w:rPr>
          <w:rFonts w:asciiTheme="minorHAnsi" w:hAnsiTheme="minorHAnsi"/>
          <w:sz w:val="22"/>
          <w:szCs w:val="22"/>
          <w:lang w:val="en-AU" w:eastAsia="en-AU"/>
        </w:rPr>
        <w:t>.</w:t>
      </w:r>
    </w:p>
    <w:p w:rsidR="00D909E9" w:rsidRPr="00D909E9" w:rsidRDefault="00D909E9" w:rsidP="00D909E9">
      <w:pPr>
        <w:pStyle w:val="ListParagraph"/>
        <w:ind w:left="360"/>
        <w:rPr>
          <w:rFonts w:asciiTheme="minorHAnsi" w:hAnsiTheme="minorHAnsi"/>
          <w:sz w:val="22"/>
          <w:szCs w:val="22"/>
          <w:lang w:val="en-AU" w:eastAsia="en-AU"/>
        </w:rPr>
      </w:pPr>
    </w:p>
    <w:p w:rsidR="00D909E9" w:rsidRDefault="00D909E9" w:rsidP="005B5B8D">
      <w:pPr>
        <w:pStyle w:val="Subtitle"/>
        <w:rPr>
          <w:lang w:val="en-AU" w:eastAsia="en-AU"/>
        </w:rPr>
      </w:pPr>
      <w:r>
        <w:rPr>
          <w:lang w:val="en-AU" w:eastAsia="en-AU"/>
        </w:rPr>
        <w:t>On the day</w:t>
      </w:r>
    </w:p>
    <w:p w:rsidR="00D909E9" w:rsidRDefault="00D909E9" w:rsidP="00D909E9">
      <w:pPr>
        <w:rPr>
          <w:rFonts w:asciiTheme="minorHAnsi" w:hAnsiTheme="minorHAnsi"/>
          <w:sz w:val="22"/>
          <w:szCs w:val="22"/>
          <w:lang w:val="en-AU" w:eastAsia="en-AU"/>
        </w:rPr>
      </w:pPr>
    </w:p>
    <w:p w:rsidR="00A6523D" w:rsidRPr="00A6523D" w:rsidRDefault="00A6523D"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Before le</w:t>
      </w:r>
      <w:r w:rsidR="0011673F">
        <w:rPr>
          <w:rFonts w:asciiTheme="minorHAnsi" w:hAnsiTheme="minorHAnsi"/>
          <w:sz w:val="22"/>
          <w:szCs w:val="22"/>
          <w:lang w:val="en-AU" w:eastAsia="en-AU"/>
        </w:rPr>
        <w:t xml:space="preserve">aving the venue a notice which includes an </w:t>
      </w:r>
      <w:r>
        <w:rPr>
          <w:rFonts w:asciiTheme="minorHAnsi" w:hAnsiTheme="minorHAnsi"/>
          <w:sz w:val="22"/>
          <w:szCs w:val="22"/>
          <w:lang w:val="en-AU" w:eastAsia="en-AU"/>
        </w:rPr>
        <w:t>itinerary and mobile phone numbe</w:t>
      </w:r>
      <w:r w:rsidR="0011673F">
        <w:rPr>
          <w:rFonts w:asciiTheme="minorHAnsi" w:hAnsiTheme="minorHAnsi"/>
          <w:sz w:val="22"/>
          <w:szCs w:val="22"/>
          <w:lang w:val="en-AU" w:eastAsia="en-AU"/>
        </w:rPr>
        <w:t>r will be displayed prominently.</w:t>
      </w:r>
      <w:r>
        <w:rPr>
          <w:rFonts w:asciiTheme="minorHAnsi" w:hAnsiTheme="minorHAnsi"/>
          <w:sz w:val="22"/>
          <w:szCs w:val="22"/>
          <w:lang w:val="en-AU" w:eastAsia="en-AU"/>
        </w:rPr>
        <w:t xml:space="preserve"> </w:t>
      </w:r>
    </w:p>
    <w:p w:rsidR="00D909E9" w:rsidRDefault="00D909E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Senior educator takes phone, first aid kit, roll</w:t>
      </w:r>
      <w:r w:rsidR="00A6523D">
        <w:rPr>
          <w:rFonts w:asciiTheme="minorHAnsi" w:hAnsiTheme="minorHAnsi"/>
          <w:sz w:val="22"/>
          <w:szCs w:val="22"/>
          <w:lang w:val="en-AU" w:eastAsia="en-AU"/>
        </w:rPr>
        <w:t xml:space="preserve">, any necessary medication, sunscreen and </w:t>
      </w:r>
      <w:r w:rsidR="002D03C3">
        <w:rPr>
          <w:rFonts w:asciiTheme="minorHAnsi" w:hAnsiTheme="minorHAnsi"/>
          <w:sz w:val="22"/>
          <w:szCs w:val="22"/>
          <w:lang w:val="en-AU" w:eastAsia="en-AU"/>
        </w:rPr>
        <w:t>extra water</w:t>
      </w:r>
      <w:r w:rsidR="00A6523D">
        <w:rPr>
          <w:rFonts w:asciiTheme="minorHAnsi" w:hAnsiTheme="minorHAnsi"/>
          <w:sz w:val="22"/>
          <w:szCs w:val="22"/>
          <w:lang w:val="en-AU" w:eastAsia="en-AU"/>
        </w:rPr>
        <w:t xml:space="preserve">.  The senior educator will travel </w:t>
      </w:r>
      <w:r w:rsidR="002D03C3">
        <w:rPr>
          <w:rFonts w:asciiTheme="minorHAnsi" w:hAnsiTheme="minorHAnsi"/>
          <w:sz w:val="22"/>
          <w:szCs w:val="22"/>
          <w:lang w:val="en-AU" w:eastAsia="en-AU"/>
        </w:rPr>
        <w:t>in a</w:t>
      </w:r>
      <w:r>
        <w:rPr>
          <w:rFonts w:asciiTheme="minorHAnsi" w:hAnsiTheme="minorHAnsi"/>
          <w:sz w:val="22"/>
          <w:szCs w:val="22"/>
          <w:lang w:val="en-AU" w:eastAsia="en-AU"/>
        </w:rPr>
        <w:t xml:space="preserve"> separate vehicle</w:t>
      </w:r>
      <w:r w:rsidR="00A6523D">
        <w:rPr>
          <w:rFonts w:asciiTheme="minorHAnsi" w:hAnsiTheme="minorHAnsi"/>
          <w:sz w:val="22"/>
          <w:szCs w:val="22"/>
          <w:lang w:val="en-AU" w:eastAsia="en-AU"/>
        </w:rPr>
        <w:t xml:space="preserve"> if children are being transported by vehicle.</w:t>
      </w:r>
    </w:p>
    <w:p w:rsidR="00D909E9" w:rsidRDefault="00D909E9"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Educators count children constantly</w:t>
      </w:r>
      <w:r w:rsidR="0011673F">
        <w:rPr>
          <w:rFonts w:asciiTheme="minorHAnsi" w:hAnsiTheme="minorHAnsi"/>
          <w:sz w:val="22"/>
          <w:szCs w:val="22"/>
          <w:lang w:val="en-AU" w:eastAsia="en-AU"/>
        </w:rPr>
        <w:t>.</w:t>
      </w:r>
    </w:p>
    <w:p w:rsidR="00A6523D" w:rsidRDefault="00A6523D"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Supervision must </w:t>
      </w:r>
      <w:r w:rsidR="002D03C3">
        <w:rPr>
          <w:rFonts w:asciiTheme="minorHAnsi" w:hAnsiTheme="minorHAnsi"/>
          <w:sz w:val="22"/>
          <w:szCs w:val="22"/>
          <w:lang w:val="en-AU" w:eastAsia="en-AU"/>
        </w:rPr>
        <w:t>be adequate</w:t>
      </w:r>
      <w:r>
        <w:rPr>
          <w:rFonts w:asciiTheme="minorHAnsi" w:hAnsiTheme="minorHAnsi"/>
          <w:sz w:val="22"/>
          <w:szCs w:val="22"/>
          <w:lang w:val="en-AU" w:eastAsia="en-AU"/>
        </w:rPr>
        <w:t xml:space="preserve"> so that no child </w:t>
      </w:r>
      <w:r w:rsidR="002D03C3">
        <w:rPr>
          <w:rFonts w:asciiTheme="minorHAnsi" w:hAnsiTheme="minorHAnsi"/>
          <w:sz w:val="22"/>
          <w:szCs w:val="22"/>
          <w:lang w:val="en-AU" w:eastAsia="en-AU"/>
        </w:rPr>
        <w:t>is separated</w:t>
      </w:r>
      <w:r>
        <w:rPr>
          <w:rFonts w:asciiTheme="minorHAnsi" w:hAnsiTheme="minorHAnsi"/>
          <w:sz w:val="22"/>
          <w:szCs w:val="22"/>
          <w:lang w:val="en-AU" w:eastAsia="en-AU"/>
        </w:rPr>
        <w:t xml:space="preserve"> from the group.</w:t>
      </w:r>
    </w:p>
    <w:p w:rsidR="00A6523D" w:rsidRDefault="00A6523D"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Vehicles must travel together</w:t>
      </w:r>
    </w:p>
    <w:p w:rsidR="00A6523D" w:rsidRPr="00D909E9" w:rsidRDefault="00CB4FA3" w:rsidP="0010475F">
      <w:pPr>
        <w:pStyle w:val="ListParagraph"/>
        <w:numPr>
          <w:ilvl w:val="0"/>
          <w:numId w:val="2"/>
        </w:numPr>
        <w:rPr>
          <w:rFonts w:asciiTheme="minorHAnsi" w:hAnsiTheme="minorHAnsi"/>
          <w:sz w:val="22"/>
          <w:szCs w:val="22"/>
          <w:lang w:val="en-AU" w:eastAsia="en-AU"/>
        </w:rPr>
      </w:pPr>
      <w:r>
        <w:rPr>
          <w:rFonts w:asciiTheme="minorHAnsi" w:hAnsiTheme="minorHAnsi"/>
          <w:sz w:val="22"/>
          <w:szCs w:val="22"/>
          <w:lang w:val="en-AU" w:eastAsia="en-AU"/>
        </w:rPr>
        <w:t xml:space="preserve">All </w:t>
      </w:r>
      <w:r w:rsidR="00F95031">
        <w:rPr>
          <w:rFonts w:asciiTheme="minorHAnsi" w:hAnsiTheme="minorHAnsi"/>
          <w:sz w:val="22"/>
          <w:szCs w:val="22"/>
          <w:lang w:val="en-AU" w:eastAsia="en-AU"/>
        </w:rPr>
        <w:t>staff must</w:t>
      </w:r>
      <w:r w:rsidR="00A6523D">
        <w:rPr>
          <w:rFonts w:asciiTheme="minorHAnsi" w:hAnsiTheme="minorHAnsi"/>
          <w:sz w:val="22"/>
          <w:szCs w:val="22"/>
          <w:lang w:val="en-AU" w:eastAsia="en-AU"/>
        </w:rPr>
        <w:t xml:space="preserve"> carry a mobile phone</w:t>
      </w:r>
      <w:r>
        <w:rPr>
          <w:rFonts w:asciiTheme="minorHAnsi" w:hAnsiTheme="minorHAnsi"/>
          <w:sz w:val="22"/>
          <w:szCs w:val="22"/>
          <w:lang w:val="en-AU" w:eastAsia="en-AU"/>
        </w:rPr>
        <w:t xml:space="preserve"> and have </w:t>
      </w:r>
      <w:r w:rsidR="00C930A1">
        <w:rPr>
          <w:rFonts w:asciiTheme="minorHAnsi" w:hAnsiTheme="minorHAnsi"/>
          <w:sz w:val="22"/>
          <w:szCs w:val="22"/>
          <w:lang w:val="en-AU" w:eastAsia="en-AU"/>
        </w:rPr>
        <w:t>each other’s</w:t>
      </w:r>
      <w:r>
        <w:rPr>
          <w:rFonts w:asciiTheme="minorHAnsi" w:hAnsiTheme="minorHAnsi"/>
          <w:sz w:val="22"/>
          <w:szCs w:val="22"/>
          <w:lang w:val="en-AU" w:eastAsia="en-AU"/>
        </w:rPr>
        <w:t xml:space="preserve"> mobile numbers in their contact list.</w:t>
      </w:r>
    </w:p>
    <w:p w:rsidR="00D909E9" w:rsidRDefault="00D909E9" w:rsidP="00D909E9">
      <w:pPr>
        <w:rPr>
          <w:rFonts w:asciiTheme="minorHAnsi" w:hAnsiTheme="minorHAnsi"/>
          <w:sz w:val="22"/>
          <w:szCs w:val="22"/>
          <w:lang w:val="en-AU" w:eastAsia="en-AU"/>
        </w:rPr>
      </w:pPr>
    </w:p>
    <w:p w:rsidR="009B1A1E" w:rsidRDefault="009B1A1E" w:rsidP="00D909E9">
      <w:pPr>
        <w:rPr>
          <w:rFonts w:asciiTheme="minorHAnsi" w:hAnsiTheme="minorHAnsi"/>
          <w:sz w:val="22"/>
          <w:szCs w:val="22"/>
          <w:lang w:val="en-AU" w:eastAsia="en-AU"/>
        </w:rPr>
      </w:pPr>
    </w:p>
    <w:p w:rsidR="00D03C5F" w:rsidRPr="005B5B8D" w:rsidRDefault="00D03C5F" w:rsidP="005B5B8D">
      <w:pPr>
        <w:jc w:val="right"/>
        <w:rPr>
          <w:rStyle w:val="SubtleEmphasis"/>
        </w:rPr>
      </w:pPr>
      <w:r w:rsidRPr="005B5B8D">
        <w:rPr>
          <w:rStyle w:val="SubtleEmphasis"/>
        </w:rPr>
        <w:t xml:space="preserve">Sourced: policies </w:t>
      </w:r>
      <w:r w:rsidR="0011673F" w:rsidRPr="005B5B8D">
        <w:rPr>
          <w:rStyle w:val="SubtleEmphasis"/>
        </w:rPr>
        <w:t>2009</w:t>
      </w:r>
    </w:p>
    <w:p w:rsidR="0011673F" w:rsidRPr="005B5B8D" w:rsidRDefault="0011673F" w:rsidP="005B5B8D">
      <w:pPr>
        <w:jc w:val="right"/>
        <w:rPr>
          <w:rStyle w:val="SubtleEmphasis"/>
        </w:rPr>
      </w:pPr>
      <w:r w:rsidRPr="005B5B8D">
        <w:rPr>
          <w:rStyle w:val="SubtleEmphasis"/>
        </w:rPr>
        <w:t>Children’s (Education and Care Services) Supplementary Provisions Regulation 2004.</w:t>
      </w:r>
    </w:p>
    <w:p w:rsidR="0011673F" w:rsidRPr="005B5B8D" w:rsidRDefault="0011673F" w:rsidP="005B5B8D">
      <w:pPr>
        <w:jc w:val="right"/>
        <w:rPr>
          <w:rStyle w:val="SubtleEmphasis"/>
        </w:rPr>
      </w:pPr>
      <w:r w:rsidRPr="005B5B8D">
        <w:rPr>
          <w:rStyle w:val="SubtleEmphasis"/>
        </w:rPr>
        <w:t>The Education and Care Services National Regulations 2011 (2017).</w:t>
      </w:r>
    </w:p>
    <w:p w:rsidR="0011673F" w:rsidRDefault="0011673F" w:rsidP="00D909E9">
      <w:pPr>
        <w:rPr>
          <w:rFonts w:asciiTheme="minorHAnsi" w:hAnsiTheme="minorHAnsi"/>
          <w:sz w:val="22"/>
          <w:szCs w:val="22"/>
          <w:lang w:val="en-AU" w:eastAsia="en-AU"/>
        </w:rPr>
      </w:pPr>
    </w:p>
    <w:p w:rsidR="00414E55" w:rsidRPr="0046228E" w:rsidRDefault="00617272" w:rsidP="000A0315">
      <w:pPr>
        <w:pStyle w:val="Heading2"/>
        <w:rPr>
          <w:i/>
          <w:lang w:val="en-AU" w:eastAsia="en-AU"/>
        </w:rPr>
      </w:pPr>
      <w:r>
        <w:rPr>
          <w:lang w:val="en-AU" w:eastAsia="en-AU"/>
        </w:rPr>
        <w:br w:type="page"/>
      </w:r>
      <w:bookmarkStart w:id="102" w:name="_Toc57199865"/>
      <w:r w:rsidR="000847F4">
        <w:rPr>
          <w:lang w:val="en-AU" w:eastAsia="en-AU"/>
        </w:rPr>
        <w:lastRenderedPageBreak/>
        <w:t>P</w:t>
      </w:r>
      <w:r w:rsidR="00C930A1" w:rsidRPr="00617272">
        <w:rPr>
          <w:lang w:val="en-AU" w:eastAsia="en-AU"/>
        </w:rPr>
        <w:t>roviding</w:t>
      </w:r>
      <w:r w:rsidR="000847F4">
        <w:rPr>
          <w:lang w:val="en-AU" w:eastAsia="en-AU"/>
        </w:rPr>
        <w:t xml:space="preserve"> a Child Safe E</w:t>
      </w:r>
      <w:r w:rsidR="00414E55" w:rsidRPr="00617272">
        <w:rPr>
          <w:lang w:val="en-AU" w:eastAsia="en-AU"/>
        </w:rPr>
        <w:t>nvironment</w:t>
      </w:r>
      <w:bookmarkEnd w:id="102"/>
    </w:p>
    <w:p w:rsidR="00617272" w:rsidRPr="00617272" w:rsidRDefault="002D03C3" w:rsidP="005B5B8D">
      <w:pPr>
        <w:pStyle w:val="Heading3"/>
      </w:pPr>
      <w:bookmarkStart w:id="103" w:name="_Toc17804133"/>
      <w:bookmarkStart w:id="104" w:name="_Toc17804208"/>
      <w:bookmarkStart w:id="105" w:name="_Toc57199866"/>
      <w:r w:rsidRPr="00617272">
        <w:t>Supervision Policy</w:t>
      </w:r>
      <w:bookmarkEnd w:id="103"/>
      <w:bookmarkEnd w:id="104"/>
      <w:bookmarkEnd w:id="105"/>
    </w:p>
    <w:p w:rsidR="00617272" w:rsidRDefault="00617272" w:rsidP="00617272">
      <w:pPr>
        <w:rPr>
          <w:rFonts w:ascii="Georgia" w:hAnsi="Georgia"/>
        </w:rPr>
      </w:pPr>
    </w:p>
    <w:p w:rsidR="00617272" w:rsidRPr="00617272" w:rsidRDefault="002D03C3" w:rsidP="00617272">
      <w:pPr>
        <w:rPr>
          <w:rFonts w:asciiTheme="minorHAnsi" w:hAnsiTheme="minorHAnsi"/>
          <w:sz w:val="22"/>
          <w:szCs w:val="22"/>
        </w:rPr>
      </w:pPr>
      <w:r w:rsidRPr="00617272">
        <w:rPr>
          <w:rFonts w:asciiTheme="minorHAnsi" w:hAnsiTheme="minorHAnsi"/>
          <w:sz w:val="22"/>
          <w:szCs w:val="22"/>
        </w:rPr>
        <w:t>The venues in which the mobiles operate</w:t>
      </w:r>
      <w:r w:rsidR="0011673F">
        <w:rPr>
          <w:rFonts w:asciiTheme="minorHAnsi" w:hAnsiTheme="minorHAnsi"/>
          <w:sz w:val="22"/>
          <w:szCs w:val="22"/>
        </w:rPr>
        <w:t xml:space="preserve"> </w:t>
      </w:r>
      <w:r w:rsidRPr="00617272">
        <w:rPr>
          <w:rFonts w:asciiTheme="minorHAnsi" w:hAnsiTheme="minorHAnsi"/>
          <w:sz w:val="22"/>
          <w:szCs w:val="22"/>
        </w:rPr>
        <w:t>can make supervision difficult</w:t>
      </w:r>
      <w:r w:rsidR="0011673F">
        <w:rPr>
          <w:rFonts w:asciiTheme="minorHAnsi" w:hAnsiTheme="minorHAnsi"/>
          <w:sz w:val="22"/>
          <w:szCs w:val="22"/>
        </w:rPr>
        <w:t>.</w:t>
      </w:r>
      <w:r w:rsidR="00617272" w:rsidRPr="00617272">
        <w:rPr>
          <w:rFonts w:asciiTheme="minorHAnsi" w:hAnsiTheme="minorHAnsi"/>
          <w:sz w:val="22"/>
          <w:szCs w:val="22"/>
        </w:rPr>
        <w:t xml:space="preserve"> </w:t>
      </w:r>
      <w:r w:rsidRPr="00617272">
        <w:rPr>
          <w:rFonts w:asciiTheme="minorHAnsi" w:hAnsiTheme="minorHAnsi"/>
          <w:sz w:val="22"/>
          <w:szCs w:val="22"/>
        </w:rPr>
        <w:t>It is best to</w:t>
      </w:r>
      <w:r w:rsidR="00617272" w:rsidRPr="00617272">
        <w:rPr>
          <w:rFonts w:asciiTheme="minorHAnsi" w:hAnsiTheme="minorHAnsi"/>
          <w:sz w:val="22"/>
          <w:szCs w:val="22"/>
        </w:rPr>
        <w:t xml:space="preserve"> </w:t>
      </w:r>
      <w:r w:rsidRPr="00617272">
        <w:rPr>
          <w:rFonts w:asciiTheme="minorHAnsi" w:hAnsiTheme="minorHAnsi"/>
          <w:sz w:val="22"/>
          <w:szCs w:val="22"/>
        </w:rPr>
        <w:t>identify the main risks when considering supervision</w:t>
      </w:r>
      <w:r w:rsidR="00617272" w:rsidRPr="00617272">
        <w:rPr>
          <w:rFonts w:asciiTheme="minorHAnsi" w:hAnsiTheme="minorHAnsi"/>
          <w:sz w:val="22"/>
          <w:szCs w:val="22"/>
        </w:rPr>
        <w:t>.</w:t>
      </w:r>
    </w:p>
    <w:p w:rsidR="00617272" w:rsidRPr="00617272" w:rsidRDefault="00617272" w:rsidP="00617272">
      <w:pPr>
        <w:rPr>
          <w:rFonts w:asciiTheme="minorHAnsi" w:hAnsiTheme="minorHAnsi"/>
          <w:sz w:val="22"/>
          <w:szCs w:val="22"/>
        </w:rPr>
      </w:pPr>
    </w:p>
    <w:p w:rsidR="00617272" w:rsidRPr="00617272" w:rsidRDefault="00F95031" w:rsidP="005B5B8D">
      <w:pPr>
        <w:pStyle w:val="Heading3"/>
      </w:pPr>
      <w:bookmarkStart w:id="106" w:name="_Toc57199867"/>
      <w:r w:rsidRPr="00617272">
        <w:t>Chemical Hazards</w:t>
      </w:r>
      <w:bookmarkEnd w:id="106"/>
    </w:p>
    <w:p w:rsidR="00617272" w:rsidRPr="00617272" w:rsidRDefault="00617272" w:rsidP="00617272">
      <w:pPr>
        <w:rPr>
          <w:rFonts w:asciiTheme="minorHAnsi" w:hAnsiTheme="minorHAnsi"/>
          <w:sz w:val="22"/>
          <w:szCs w:val="22"/>
        </w:rPr>
      </w:pPr>
    </w:p>
    <w:p w:rsidR="00617272" w:rsidRPr="00617272" w:rsidRDefault="0011673F" w:rsidP="0010475F">
      <w:pPr>
        <w:numPr>
          <w:ilvl w:val="0"/>
          <w:numId w:val="3"/>
        </w:numPr>
        <w:rPr>
          <w:rFonts w:asciiTheme="minorHAnsi" w:hAnsiTheme="minorHAnsi"/>
          <w:sz w:val="22"/>
          <w:szCs w:val="22"/>
        </w:rPr>
      </w:pPr>
      <w:r>
        <w:rPr>
          <w:rFonts w:asciiTheme="minorHAnsi" w:hAnsiTheme="minorHAnsi"/>
          <w:sz w:val="22"/>
          <w:szCs w:val="22"/>
        </w:rPr>
        <w:t xml:space="preserve">Keep dishwashing </w:t>
      </w:r>
      <w:r w:rsidR="00617272" w:rsidRPr="00617272">
        <w:rPr>
          <w:rFonts w:asciiTheme="minorHAnsi" w:hAnsiTheme="minorHAnsi"/>
          <w:sz w:val="22"/>
          <w:szCs w:val="22"/>
        </w:rPr>
        <w:t>liquids</w:t>
      </w:r>
      <w:r>
        <w:rPr>
          <w:rFonts w:asciiTheme="minorHAnsi" w:hAnsiTheme="minorHAnsi"/>
          <w:sz w:val="22"/>
          <w:szCs w:val="22"/>
        </w:rPr>
        <w:t xml:space="preserve"> </w:t>
      </w:r>
      <w:r w:rsidR="0046228E">
        <w:rPr>
          <w:rFonts w:asciiTheme="minorHAnsi" w:hAnsiTheme="minorHAnsi"/>
          <w:sz w:val="22"/>
          <w:szCs w:val="22"/>
        </w:rPr>
        <w:t>out of reach of children</w:t>
      </w:r>
      <w:r>
        <w:rPr>
          <w:rFonts w:asciiTheme="minorHAnsi" w:hAnsiTheme="minorHAnsi"/>
          <w:sz w:val="22"/>
          <w:szCs w:val="22"/>
        </w:rPr>
        <w:t>.</w:t>
      </w:r>
    </w:p>
    <w:p w:rsidR="00617272" w:rsidRPr="00617272" w:rsidRDefault="0011673F" w:rsidP="0010475F">
      <w:pPr>
        <w:numPr>
          <w:ilvl w:val="0"/>
          <w:numId w:val="3"/>
        </w:numPr>
        <w:rPr>
          <w:rFonts w:asciiTheme="minorHAnsi" w:hAnsiTheme="minorHAnsi"/>
          <w:sz w:val="22"/>
          <w:szCs w:val="22"/>
        </w:rPr>
      </w:pPr>
      <w:r w:rsidRPr="00617272">
        <w:rPr>
          <w:rFonts w:asciiTheme="minorHAnsi" w:hAnsiTheme="minorHAnsi"/>
          <w:sz w:val="22"/>
          <w:szCs w:val="22"/>
        </w:rPr>
        <w:t>Remove or restrict</w:t>
      </w:r>
      <w:r w:rsidR="00617272" w:rsidRPr="00617272">
        <w:rPr>
          <w:rFonts w:asciiTheme="minorHAnsi" w:hAnsiTheme="minorHAnsi"/>
          <w:sz w:val="22"/>
          <w:szCs w:val="22"/>
        </w:rPr>
        <w:t xml:space="preserve">   access </w:t>
      </w:r>
      <w:r w:rsidRPr="00617272">
        <w:rPr>
          <w:rFonts w:asciiTheme="minorHAnsi" w:hAnsiTheme="minorHAnsi"/>
          <w:sz w:val="22"/>
          <w:szCs w:val="22"/>
        </w:rPr>
        <w:t>to chemicals left by other hall users</w:t>
      </w:r>
      <w:r>
        <w:rPr>
          <w:rFonts w:asciiTheme="minorHAnsi" w:hAnsiTheme="minorHAnsi"/>
          <w:sz w:val="22"/>
          <w:szCs w:val="22"/>
        </w:rPr>
        <w:t>.</w:t>
      </w:r>
    </w:p>
    <w:p w:rsidR="00617272" w:rsidRPr="00617272" w:rsidRDefault="00617272" w:rsidP="0010475F">
      <w:pPr>
        <w:numPr>
          <w:ilvl w:val="0"/>
          <w:numId w:val="3"/>
        </w:numPr>
        <w:rPr>
          <w:rFonts w:asciiTheme="minorHAnsi" w:hAnsiTheme="minorHAnsi"/>
          <w:sz w:val="22"/>
          <w:szCs w:val="22"/>
        </w:rPr>
      </w:pPr>
      <w:r w:rsidRPr="00617272">
        <w:rPr>
          <w:rFonts w:asciiTheme="minorHAnsi" w:hAnsiTheme="minorHAnsi"/>
          <w:sz w:val="22"/>
          <w:szCs w:val="22"/>
        </w:rPr>
        <w:t xml:space="preserve">Poisons </w:t>
      </w:r>
      <w:r w:rsidR="0011673F" w:rsidRPr="00617272">
        <w:rPr>
          <w:rFonts w:asciiTheme="minorHAnsi" w:hAnsiTheme="minorHAnsi"/>
          <w:sz w:val="22"/>
          <w:szCs w:val="22"/>
        </w:rPr>
        <w:t xml:space="preserve">Information Centre phone </w:t>
      </w:r>
      <w:r w:rsidR="0011673F">
        <w:rPr>
          <w:rFonts w:asciiTheme="minorHAnsi" w:hAnsiTheme="minorHAnsi"/>
          <w:sz w:val="22"/>
          <w:szCs w:val="22"/>
        </w:rPr>
        <w:t xml:space="preserve">number is in </w:t>
      </w:r>
      <w:r w:rsidR="008B1E2F">
        <w:rPr>
          <w:rFonts w:asciiTheme="minorHAnsi" w:hAnsiTheme="minorHAnsi"/>
          <w:sz w:val="22"/>
          <w:szCs w:val="22"/>
        </w:rPr>
        <w:t xml:space="preserve">the </w:t>
      </w:r>
      <w:r w:rsidR="008B1E2F" w:rsidRPr="00617272">
        <w:rPr>
          <w:rFonts w:asciiTheme="minorHAnsi" w:hAnsiTheme="minorHAnsi"/>
          <w:sz w:val="22"/>
          <w:szCs w:val="22"/>
        </w:rPr>
        <w:t>glove</w:t>
      </w:r>
      <w:r w:rsidRPr="00617272">
        <w:rPr>
          <w:rFonts w:asciiTheme="minorHAnsi" w:hAnsiTheme="minorHAnsi"/>
          <w:sz w:val="22"/>
          <w:szCs w:val="22"/>
        </w:rPr>
        <w:t xml:space="preserve"> </w:t>
      </w:r>
      <w:r w:rsidR="0011673F" w:rsidRPr="00617272">
        <w:rPr>
          <w:rFonts w:asciiTheme="minorHAnsi" w:hAnsiTheme="minorHAnsi"/>
          <w:sz w:val="22"/>
          <w:szCs w:val="22"/>
        </w:rPr>
        <w:t>box</w:t>
      </w:r>
      <w:r w:rsidR="0011673F">
        <w:rPr>
          <w:rFonts w:asciiTheme="minorHAnsi" w:hAnsiTheme="minorHAnsi"/>
          <w:sz w:val="22"/>
          <w:szCs w:val="22"/>
        </w:rPr>
        <w:t>,</w:t>
      </w:r>
      <w:r w:rsidR="0011673F" w:rsidRPr="00617272">
        <w:rPr>
          <w:rFonts w:asciiTheme="minorHAnsi" w:hAnsiTheme="minorHAnsi"/>
          <w:sz w:val="22"/>
          <w:szCs w:val="22"/>
        </w:rPr>
        <w:t xml:space="preserve"> in</w:t>
      </w:r>
      <w:r w:rsidRPr="00617272">
        <w:rPr>
          <w:rFonts w:asciiTheme="minorHAnsi" w:hAnsiTheme="minorHAnsi"/>
          <w:sz w:val="22"/>
          <w:szCs w:val="22"/>
        </w:rPr>
        <w:t xml:space="preserve"> </w:t>
      </w:r>
      <w:r w:rsidR="0011673F">
        <w:rPr>
          <w:rFonts w:asciiTheme="minorHAnsi" w:hAnsiTheme="minorHAnsi"/>
          <w:sz w:val="22"/>
          <w:szCs w:val="22"/>
        </w:rPr>
        <w:t xml:space="preserve">the Safety </w:t>
      </w:r>
      <w:r w:rsidR="008B1E2F" w:rsidRPr="00617272">
        <w:rPr>
          <w:rFonts w:asciiTheme="minorHAnsi" w:hAnsiTheme="minorHAnsi"/>
          <w:sz w:val="22"/>
          <w:szCs w:val="22"/>
        </w:rPr>
        <w:t>Council flip book</w:t>
      </w:r>
      <w:r w:rsidRPr="00617272">
        <w:rPr>
          <w:rFonts w:asciiTheme="minorHAnsi" w:hAnsiTheme="minorHAnsi"/>
          <w:sz w:val="22"/>
          <w:szCs w:val="22"/>
        </w:rPr>
        <w:t>, and programmed into the mobile phone</w:t>
      </w:r>
      <w:r w:rsidR="0011673F">
        <w:rPr>
          <w:rFonts w:asciiTheme="minorHAnsi" w:hAnsiTheme="minorHAnsi"/>
          <w:sz w:val="22"/>
          <w:szCs w:val="22"/>
        </w:rPr>
        <w:t>.</w:t>
      </w:r>
    </w:p>
    <w:p w:rsidR="00617272" w:rsidRDefault="00617272" w:rsidP="00617272">
      <w:pPr>
        <w:rPr>
          <w:rFonts w:ascii="Georgia" w:hAnsi="Georgia"/>
        </w:rPr>
      </w:pPr>
    </w:p>
    <w:p w:rsidR="009B1A1E" w:rsidRPr="005B5B8D" w:rsidRDefault="009B1A1E" w:rsidP="005B5B8D">
      <w:pPr>
        <w:pBdr>
          <w:top w:val="single" w:sz="4" w:space="1" w:color="auto"/>
          <w:left w:val="single" w:sz="4" w:space="4" w:color="auto"/>
          <w:bottom w:val="single" w:sz="4" w:space="1" w:color="auto"/>
          <w:right w:val="single" w:sz="4" w:space="4" w:color="auto"/>
        </w:pBdr>
        <w:jc w:val="center"/>
        <w:rPr>
          <w:rFonts w:ascii="Georgia" w:hAnsi="Georgia"/>
        </w:rPr>
      </w:pPr>
      <w:r w:rsidRPr="005B5B8D">
        <w:rPr>
          <w:rFonts w:ascii="Georgia" w:hAnsi="Georgia"/>
          <w:b/>
          <w:bCs/>
          <w:i/>
          <w:iCs/>
        </w:rPr>
        <w:t>Poisons Information Centre Number is 13 11 26</w:t>
      </w:r>
    </w:p>
    <w:p w:rsidR="00617272" w:rsidRPr="00617272" w:rsidRDefault="00F95031" w:rsidP="005B5B8D">
      <w:pPr>
        <w:pStyle w:val="Heading3"/>
      </w:pPr>
      <w:bookmarkStart w:id="107" w:name="_Toc17804134"/>
      <w:bookmarkStart w:id="108" w:name="_Toc17804209"/>
      <w:bookmarkStart w:id="109" w:name="_Toc57199868"/>
      <w:r w:rsidRPr="00617272">
        <w:t>Child Escaping Outside</w:t>
      </w:r>
      <w:bookmarkEnd w:id="107"/>
      <w:bookmarkEnd w:id="108"/>
      <w:bookmarkEnd w:id="109"/>
    </w:p>
    <w:p w:rsidR="00617272" w:rsidRPr="00617272" w:rsidRDefault="00617272" w:rsidP="00617272">
      <w:pPr>
        <w:rPr>
          <w:rFonts w:asciiTheme="minorHAnsi" w:hAnsiTheme="minorHAnsi"/>
          <w:sz w:val="22"/>
          <w:szCs w:val="22"/>
        </w:rPr>
      </w:pP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 xml:space="preserve">Close all gates when not in </w:t>
      </w:r>
      <w:r w:rsidR="00617272" w:rsidRPr="00617272">
        <w:rPr>
          <w:rFonts w:asciiTheme="minorHAnsi" w:hAnsiTheme="minorHAnsi"/>
          <w:sz w:val="22"/>
          <w:szCs w:val="22"/>
        </w:rPr>
        <w:t>use</w:t>
      </w:r>
    </w:p>
    <w:p w:rsidR="00617272" w:rsidRPr="00617272" w:rsidRDefault="002D03C3" w:rsidP="0010475F">
      <w:pPr>
        <w:numPr>
          <w:ilvl w:val="0"/>
          <w:numId w:val="3"/>
        </w:numPr>
        <w:rPr>
          <w:rFonts w:asciiTheme="minorHAnsi" w:hAnsiTheme="minorHAnsi"/>
          <w:sz w:val="22"/>
          <w:szCs w:val="22"/>
        </w:rPr>
      </w:pPr>
      <w:r w:rsidRPr="00617272">
        <w:rPr>
          <w:rFonts w:asciiTheme="minorHAnsi" w:hAnsiTheme="minorHAnsi"/>
          <w:sz w:val="22"/>
          <w:szCs w:val="22"/>
        </w:rPr>
        <w:t>Establish boundari</w:t>
      </w:r>
      <w:r w:rsidR="008B1E2F">
        <w:rPr>
          <w:rFonts w:asciiTheme="minorHAnsi" w:hAnsiTheme="minorHAnsi"/>
          <w:sz w:val="22"/>
          <w:szCs w:val="22"/>
        </w:rPr>
        <w:t>es using landmarks that the children</w:t>
      </w:r>
      <w:r w:rsidRPr="00617272">
        <w:rPr>
          <w:rFonts w:asciiTheme="minorHAnsi" w:hAnsiTheme="minorHAnsi"/>
          <w:sz w:val="22"/>
          <w:szCs w:val="22"/>
        </w:rPr>
        <w:t xml:space="preserve"> can see</w:t>
      </w:r>
      <w:r w:rsidR="00617272" w:rsidRPr="00617272">
        <w:rPr>
          <w:rFonts w:asciiTheme="minorHAnsi" w:hAnsiTheme="minorHAnsi"/>
          <w:sz w:val="22"/>
          <w:szCs w:val="22"/>
        </w:rPr>
        <w:t xml:space="preserve"> </w:t>
      </w:r>
      <w:r w:rsidRPr="00617272">
        <w:rPr>
          <w:rFonts w:asciiTheme="minorHAnsi" w:hAnsiTheme="minorHAnsi"/>
          <w:sz w:val="22"/>
          <w:szCs w:val="22"/>
        </w:rPr>
        <w:t>e.g.</w:t>
      </w:r>
      <w:r w:rsidR="008B1E2F">
        <w:rPr>
          <w:rFonts w:asciiTheme="minorHAnsi" w:hAnsiTheme="minorHAnsi"/>
          <w:sz w:val="22"/>
          <w:szCs w:val="22"/>
        </w:rPr>
        <w:t xml:space="preserve">  Tank and </w:t>
      </w:r>
      <w:r w:rsidR="00617272" w:rsidRPr="00617272">
        <w:rPr>
          <w:rFonts w:asciiTheme="minorHAnsi" w:hAnsiTheme="minorHAnsi"/>
          <w:sz w:val="22"/>
          <w:szCs w:val="22"/>
        </w:rPr>
        <w:t>toilets</w:t>
      </w: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 xml:space="preserve">Place play equipment inside </w:t>
      </w:r>
      <w:r w:rsidRPr="00617272">
        <w:rPr>
          <w:rFonts w:asciiTheme="minorHAnsi" w:hAnsiTheme="minorHAnsi"/>
          <w:sz w:val="22"/>
          <w:szCs w:val="22"/>
        </w:rPr>
        <w:t>the middle</w:t>
      </w:r>
      <w:r>
        <w:rPr>
          <w:rFonts w:asciiTheme="minorHAnsi" w:hAnsiTheme="minorHAnsi"/>
          <w:sz w:val="22"/>
          <w:szCs w:val="22"/>
        </w:rPr>
        <w:t xml:space="preserve"> of the play area, so children are attracted to</w:t>
      </w:r>
      <w:r w:rsidR="00617272" w:rsidRPr="00617272">
        <w:rPr>
          <w:rFonts w:asciiTheme="minorHAnsi" w:hAnsiTheme="minorHAnsi"/>
          <w:sz w:val="22"/>
          <w:szCs w:val="22"/>
        </w:rPr>
        <w:t xml:space="preserve"> </w:t>
      </w:r>
      <w:r w:rsidRPr="00617272">
        <w:rPr>
          <w:rFonts w:asciiTheme="minorHAnsi" w:hAnsiTheme="minorHAnsi"/>
          <w:sz w:val="22"/>
          <w:szCs w:val="22"/>
        </w:rPr>
        <w:t>middle of playground</w:t>
      </w:r>
      <w:r>
        <w:rPr>
          <w:rFonts w:asciiTheme="minorHAnsi" w:hAnsiTheme="minorHAnsi"/>
          <w:sz w:val="22"/>
          <w:szCs w:val="22"/>
        </w:rPr>
        <w:t>.</w:t>
      </w: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When programming, balance</w:t>
      </w:r>
      <w:r w:rsidR="00617272" w:rsidRPr="00617272">
        <w:rPr>
          <w:rFonts w:asciiTheme="minorHAnsi" w:hAnsiTheme="minorHAnsi"/>
          <w:sz w:val="22"/>
          <w:szCs w:val="22"/>
        </w:rPr>
        <w:t xml:space="preserve"> </w:t>
      </w:r>
      <w:r w:rsidRPr="00617272">
        <w:rPr>
          <w:rFonts w:asciiTheme="minorHAnsi" w:hAnsiTheme="minorHAnsi"/>
          <w:sz w:val="22"/>
          <w:szCs w:val="22"/>
        </w:rPr>
        <w:t>high and low supervision level activities</w:t>
      </w:r>
      <w:r>
        <w:rPr>
          <w:rFonts w:asciiTheme="minorHAnsi" w:hAnsiTheme="minorHAnsi"/>
          <w:sz w:val="22"/>
          <w:szCs w:val="22"/>
        </w:rPr>
        <w:t>.</w:t>
      </w: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 xml:space="preserve">Count the children at least every five </w:t>
      </w:r>
      <w:r w:rsidR="00617272" w:rsidRPr="00617272">
        <w:rPr>
          <w:rFonts w:asciiTheme="minorHAnsi" w:hAnsiTheme="minorHAnsi"/>
          <w:sz w:val="22"/>
          <w:szCs w:val="22"/>
        </w:rPr>
        <w:t>minutes</w:t>
      </w:r>
      <w:r>
        <w:rPr>
          <w:rFonts w:asciiTheme="minorHAnsi" w:hAnsiTheme="minorHAnsi"/>
          <w:sz w:val="22"/>
          <w:szCs w:val="22"/>
        </w:rPr>
        <w:t>.</w:t>
      </w:r>
    </w:p>
    <w:p w:rsidR="008B1E2F" w:rsidRDefault="008B1E2F" w:rsidP="0010475F">
      <w:pPr>
        <w:numPr>
          <w:ilvl w:val="0"/>
          <w:numId w:val="3"/>
        </w:numPr>
        <w:rPr>
          <w:rFonts w:asciiTheme="minorHAnsi" w:hAnsiTheme="minorHAnsi"/>
          <w:sz w:val="22"/>
          <w:szCs w:val="22"/>
        </w:rPr>
      </w:pPr>
      <w:r w:rsidRPr="00617272">
        <w:rPr>
          <w:rFonts w:asciiTheme="minorHAnsi" w:hAnsiTheme="minorHAnsi"/>
          <w:sz w:val="22"/>
          <w:szCs w:val="22"/>
        </w:rPr>
        <w:t>When time to go home</w:t>
      </w:r>
      <w:r>
        <w:rPr>
          <w:rFonts w:asciiTheme="minorHAnsi" w:hAnsiTheme="minorHAnsi"/>
          <w:sz w:val="22"/>
          <w:szCs w:val="22"/>
        </w:rPr>
        <w:t>,</w:t>
      </w:r>
      <w:r w:rsidRPr="00617272">
        <w:rPr>
          <w:rFonts w:asciiTheme="minorHAnsi" w:hAnsiTheme="minorHAnsi"/>
          <w:sz w:val="22"/>
          <w:szCs w:val="22"/>
        </w:rPr>
        <w:t xml:space="preserve"> staff</w:t>
      </w:r>
      <w:r>
        <w:rPr>
          <w:rFonts w:asciiTheme="minorHAnsi" w:hAnsiTheme="minorHAnsi"/>
          <w:sz w:val="22"/>
          <w:szCs w:val="22"/>
        </w:rPr>
        <w:t xml:space="preserve"> member</w:t>
      </w:r>
      <w:r w:rsidRPr="00617272">
        <w:rPr>
          <w:rFonts w:asciiTheme="minorHAnsi" w:hAnsiTheme="minorHAnsi"/>
          <w:sz w:val="22"/>
          <w:szCs w:val="22"/>
        </w:rPr>
        <w:t xml:space="preserve"> stands at the exit</w:t>
      </w:r>
      <w:r>
        <w:rPr>
          <w:rFonts w:asciiTheme="minorHAnsi" w:hAnsiTheme="minorHAnsi"/>
          <w:sz w:val="22"/>
          <w:szCs w:val="22"/>
        </w:rPr>
        <w:t>.</w:t>
      </w:r>
      <w:r w:rsidR="00617272" w:rsidRPr="00617272">
        <w:rPr>
          <w:rFonts w:asciiTheme="minorHAnsi" w:hAnsiTheme="minorHAnsi"/>
          <w:sz w:val="22"/>
          <w:szCs w:val="22"/>
        </w:rPr>
        <w:t xml:space="preserve"> </w:t>
      </w: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Fences and gates</w:t>
      </w:r>
      <w:r w:rsidR="00617272" w:rsidRPr="00617272">
        <w:rPr>
          <w:rFonts w:asciiTheme="minorHAnsi" w:hAnsiTheme="minorHAnsi"/>
          <w:sz w:val="22"/>
          <w:szCs w:val="22"/>
        </w:rPr>
        <w:t xml:space="preserve"> </w:t>
      </w:r>
      <w:r>
        <w:rPr>
          <w:rFonts w:asciiTheme="minorHAnsi" w:hAnsiTheme="minorHAnsi"/>
          <w:sz w:val="22"/>
          <w:szCs w:val="22"/>
        </w:rPr>
        <w:t>checked for safety.</w:t>
      </w:r>
    </w:p>
    <w:p w:rsidR="00617272" w:rsidRPr="00617272" w:rsidRDefault="00617272" w:rsidP="00617272">
      <w:pPr>
        <w:rPr>
          <w:rFonts w:asciiTheme="minorHAnsi" w:hAnsiTheme="minorHAnsi"/>
          <w:sz w:val="22"/>
          <w:szCs w:val="22"/>
        </w:rPr>
      </w:pPr>
    </w:p>
    <w:p w:rsidR="00617272" w:rsidRPr="008B1E2F" w:rsidRDefault="002D03C3" w:rsidP="005B5B8D">
      <w:pPr>
        <w:pStyle w:val="Heading3"/>
      </w:pPr>
      <w:bookmarkStart w:id="110" w:name="_Toc17804135"/>
      <w:bookmarkStart w:id="111" w:name="_Toc17804210"/>
      <w:bookmarkStart w:id="112" w:name="_Toc57199869"/>
      <w:r w:rsidRPr="008B1E2F">
        <w:t>Access to electrical</w:t>
      </w:r>
      <w:r w:rsidR="00617272" w:rsidRPr="008B1E2F">
        <w:t xml:space="preserve"> &amp; </w:t>
      </w:r>
      <w:r w:rsidRPr="008B1E2F">
        <w:t>cooling equipment</w:t>
      </w:r>
      <w:bookmarkEnd w:id="110"/>
      <w:bookmarkEnd w:id="111"/>
      <w:bookmarkEnd w:id="112"/>
    </w:p>
    <w:p w:rsidR="00617272" w:rsidRPr="008B1E2F" w:rsidRDefault="00617272" w:rsidP="00617272">
      <w:pPr>
        <w:rPr>
          <w:rFonts w:ascii="Georgia" w:hAnsi="Georgia"/>
          <w:sz w:val="22"/>
          <w:szCs w:val="22"/>
        </w:rPr>
      </w:pPr>
    </w:p>
    <w:p w:rsidR="00617272" w:rsidRDefault="008B1E2F" w:rsidP="00617272">
      <w:pPr>
        <w:rPr>
          <w:rFonts w:asciiTheme="minorHAnsi" w:hAnsiTheme="minorHAnsi"/>
          <w:sz w:val="22"/>
          <w:szCs w:val="22"/>
        </w:rPr>
      </w:pPr>
      <w:r w:rsidRPr="00617272">
        <w:rPr>
          <w:rFonts w:asciiTheme="minorHAnsi" w:hAnsiTheme="minorHAnsi"/>
          <w:sz w:val="22"/>
          <w:szCs w:val="22"/>
        </w:rPr>
        <w:t>Each venue</w:t>
      </w:r>
      <w:r>
        <w:rPr>
          <w:rFonts w:asciiTheme="minorHAnsi" w:hAnsiTheme="minorHAnsi"/>
          <w:sz w:val="22"/>
          <w:szCs w:val="22"/>
        </w:rPr>
        <w:t xml:space="preserve"> presents different specific risks but there are some general plans.</w:t>
      </w:r>
    </w:p>
    <w:p w:rsidR="008B1E2F" w:rsidRDefault="008B1E2F" w:rsidP="00617272">
      <w:pPr>
        <w:rPr>
          <w:rFonts w:asciiTheme="minorHAnsi" w:hAnsiTheme="minorHAnsi"/>
          <w:sz w:val="22"/>
          <w:szCs w:val="22"/>
        </w:rPr>
      </w:pPr>
      <w:r>
        <w:rPr>
          <w:rFonts w:asciiTheme="minorHAnsi" w:hAnsiTheme="minorHAnsi"/>
          <w:sz w:val="22"/>
          <w:szCs w:val="22"/>
        </w:rPr>
        <w:t>Checks are carried out at each venue upon arrival.</w:t>
      </w:r>
    </w:p>
    <w:p w:rsidR="005B5B8D" w:rsidRPr="00617272" w:rsidRDefault="005B5B8D" w:rsidP="00617272">
      <w:pPr>
        <w:rPr>
          <w:rFonts w:asciiTheme="minorHAnsi" w:hAnsiTheme="minorHAnsi"/>
          <w:sz w:val="22"/>
          <w:szCs w:val="22"/>
        </w:rPr>
      </w:pPr>
    </w:p>
    <w:p w:rsidR="00617272" w:rsidRPr="00617272" w:rsidRDefault="008B1E2F" w:rsidP="0010475F">
      <w:pPr>
        <w:numPr>
          <w:ilvl w:val="0"/>
          <w:numId w:val="3"/>
        </w:numPr>
        <w:rPr>
          <w:rFonts w:asciiTheme="minorHAnsi" w:hAnsiTheme="minorHAnsi"/>
          <w:sz w:val="22"/>
          <w:szCs w:val="22"/>
        </w:rPr>
      </w:pPr>
      <w:r>
        <w:rPr>
          <w:rFonts w:asciiTheme="minorHAnsi" w:hAnsiTheme="minorHAnsi"/>
          <w:sz w:val="22"/>
          <w:szCs w:val="22"/>
        </w:rPr>
        <w:t xml:space="preserve">Supervise </w:t>
      </w:r>
      <w:r w:rsidRPr="00617272">
        <w:rPr>
          <w:rFonts w:asciiTheme="minorHAnsi" w:hAnsiTheme="minorHAnsi"/>
          <w:sz w:val="22"/>
          <w:szCs w:val="22"/>
        </w:rPr>
        <w:t>children near stoves and use hot</w:t>
      </w:r>
      <w:r w:rsidR="00617272" w:rsidRPr="00617272">
        <w:rPr>
          <w:rFonts w:asciiTheme="minorHAnsi" w:hAnsiTheme="minorHAnsi"/>
          <w:sz w:val="22"/>
          <w:szCs w:val="22"/>
        </w:rPr>
        <w:t xml:space="preserve"> </w:t>
      </w:r>
      <w:r w:rsidRPr="00617272">
        <w:rPr>
          <w:rFonts w:asciiTheme="minorHAnsi" w:hAnsiTheme="minorHAnsi"/>
          <w:sz w:val="22"/>
          <w:szCs w:val="22"/>
        </w:rPr>
        <w:t>plate covers</w:t>
      </w:r>
      <w:r>
        <w:rPr>
          <w:rFonts w:asciiTheme="minorHAnsi" w:hAnsiTheme="minorHAnsi"/>
          <w:sz w:val="22"/>
          <w:szCs w:val="22"/>
        </w:rPr>
        <w:t>, disconnect power wherever possible.</w:t>
      </w:r>
    </w:p>
    <w:p w:rsidR="00617272" w:rsidRPr="005D7936" w:rsidRDefault="008B1E2F" w:rsidP="0010475F">
      <w:pPr>
        <w:numPr>
          <w:ilvl w:val="0"/>
          <w:numId w:val="3"/>
        </w:numPr>
        <w:rPr>
          <w:rFonts w:asciiTheme="minorHAnsi" w:hAnsiTheme="minorHAnsi"/>
          <w:sz w:val="22"/>
          <w:szCs w:val="22"/>
        </w:rPr>
      </w:pPr>
      <w:r>
        <w:rPr>
          <w:rFonts w:asciiTheme="minorHAnsi" w:hAnsiTheme="minorHAnsi"/>
          <w:sz w:val="22"/>
          <w:szCs w:val="22"/>
        </w:rPr>
        <w:t xml:space="preserve">Stan alone fans or heaters only to be used when children are in a contained </w:t>
      </w:r>
      <w:r w:rsidR="00617272" w:rsidRPr="005D7936">
        <w:rPr>
          <w:rFonts w:asciiTheme="minorHAnsi" w:hAnsiTheme="minorHAnsi"/>
          <w:sz w:val="22"/>
          <w:szCs w:val="22"/>
        </w:rPr>
        <w:t>space</w:t>
      </w:r>
      <w:r>
        <w:rPr>
          <w:rFonts w:asciiTheme="minorHAnsi" w:hAnsiTheme="minorHAnsi"/>
          <w:sz w:val="22"/>
          <w:szCs w:val="22"/>
        </w:rPr>
        <w:t>.</w:t>
      </w:r>
    </w:p>
    <w:p w:rsidR="00617272" w:rsidRPr="00617272" w:rsidRDefault="00617272" w:rsidP="005B5B8D">
      <w:pPr>
        <w:pStyle w:val="Heading3"/>
      </w:pPr>
      <w:bookmarkStart w:id="113" w:name="_Toc17804136"/>
      <w:bookmarkStart w:id="114" w:name="_Toc17804211"/>
      <w:bookmarkStart w:id="115" w:name="_Toc57199870"/>
      <w:r w:rsidRPr="00617272">
        <w:t>Poisonous Plants</w:t>
      </w:r>
      <w:bookmarkEnd w:id="113"/>
      <w:bookmarkEnd w:id="114"/>
      <w:bookmarkEnd w:id="115"/>
    </w:p>
    <w:p w:rsidR="00617272" w:rsidRPr="00617272" w:rsidRDefault="002D03C3" w:rsidP="00617272">
      <w:pPr>
        <w:rPr>
          <w:rFonts w:asciiTheme="minorHAnsi" w:hAnsiTheme="minorHAnsi"/>
          <w:sz w:val="22"/>
          <w:szCs w:val="22"/>
        </w:rPr>
      </w:pPr>
      <w:r w:rsidRPr="00617272">
        <w:rPr>
          <w:rFonts w:asciiTheme="minorHAnsi" w:hAnsiTheme="minorHAnsi"/>
          <w:sz w:val="22"/>
          <w:szCs w:val="22"/>
        </w:rPr>
        <w:t>Place equipment away from</w:t>
      </w:r>
      <w:r w:rsidR="008B1E2F">
        <w:rPr>
          <w:rFonts w:asciiTheme="minorHAnsi" w:hAnsiTheme="minorHAnsi"/>
          <w:sz w:val="22"/>
          <w:szCs w:val="22"/>
        </w:rPr>
        <w:t xml:space="preserve"> </w:t>
      </w:r>
      <w:r w:rsidRPr="00617272">
        <w:rPr>
          <w:rFonts w:asciiTheme="minorHAnsi" w:hAnsiTheme="minorHAnsi"/>
          <w:sz w:val="22"/>
          <w:szCs w:val="22"/>
        </w:rPr>
        <w:t>bushes etc</w:t>
      </w:r>
      <w:r w:rsidR="00617272" w:rsidRPr="00617272">
        <w:rPr>
          <w:rFonts w:asciiTheme="minorHAnsi" w:hAnsiTheme="minorHAnsi"/>
          <w:sz w:val="22"/>
          <w:szCs w:val="22"/>
        </w:rPr>
        <w:t>.</w:t>
      </w:r>
    </w:p>
    <w:p w:rsidR="00617272" w:rsidRPr="00617272" w:rsidRDefault="00617272" w:rsidP="00617272">
      <w:pPr>
        <w:rPr>
          <w:rFonts w:asciiTheme="minorHAnsi" w:hAnsiTheme="minorHAnsi"/>
          <w:sz w:val="20"/>
          <w:szCs w:val="20"/>
        </w:rPr>
      </w:pPr>
    </w:p>
    <w:p w:rsidR="00617272" w:rsidRPr="00617272" w:rsidRDefault="00617272" w:rsidP="005B5B8D">
      <w:pPr>
        <w:pStyle w:val="Heading3"/>
      </w:pPr>
      <w:bookmarkStart w:id="116" w:name="_Toc17804137"/>
      <w:bookmarkStart w:id="117" w:name="_Toc17804212"/>
      <w:bookmarkStart w:id="118" w:name="_Toc57199871"/>
      <w:r w:rsidRPr="00617272">
        <w:t>Stranger   Danger</w:t>
      </w:r>
      <w:bookmarkEnd w:id="116"/>
      <w:bookmarkEnd w:id="117"/>
      <w:bookmarkEnd w:id="118"/>
    </w:p>
    <w:p w:rsidR="00617272" w:rsidRDefault="00617272" w:rsidP="00617272">
      <w:pPr>
        <w:rPr>
          <w:rFonts w:ascii="Georgia" w:hAnsi="Georgia"/>
        </w:rPr>
      </w:pPr>
    </w:p>
    <w:p w:rsidR="00617272" w:rsidRPr="00617272" w:rsidRDefault="00617272" w:rsidP="00617272">
      <w:pPr>
        <w:rPr>
          <w:rFonts w:asciiTheme="minorHAnsi" w:hAnsiTheme="minorHAnsi"/>
          <w:sz w:val="22"/>
          <w:szCs w:val="22"/>
        </w:rPr>
      </w:pPr>
      <w:r w:rsidRPr="00617272">
        <w:rPr>
          <w:rFonts w:asciiTheme="minorHAnsi" w:hAnsiTheme="minorHAnsi"/>
          <w:sz w:val="22"/>
          <w:szCs w:val="22"/>
        </w:rPr>
        <w:t>Bellata</w:t>
      </w:r>
      <w:r w:rsidR="002D03C3" w:rsidRPr="00617272">
        <w:rPr>
          <w:rFonts w:asciiTheme="minorHAnsi" w:hAnsiTheme="minorHAnsi"/>
          <w:sz w:val="22"/>
          <w:szCs w:val="22"/>
        </w:rPr>
        <w:t>, Garah</w:t>
      </w:r>
      <w:r w:rsidRPr="00617272">
        <w:rPr>
          <w:rFonts w:asciiTheme="minorHAnsi" w:hAnsiTheme="minorHAnsi"/>
          <w:sz w:val="22"/>
          <w:szCs w:val="22"/>
        </w:rPr>
        <w:t xml:space="preserve"> and Boomi </w:t>
      </w:r>
      <w:r w:rsidR="002D03C3" w:rsidRPr="00617272">
        <w:rPr>
          <w:rFonts w:asciiTheme="minorHAnsi" w:hAnsiTheme="minorHAnsi"/>
          <w:sz w:val="22"/>
          <w:szCs w:val="22"/>
        </w:rPr>
        <w:t>halls are used by other people</w:t>
      </w:r>
      <w:r w:rsidRPr="00617272">
        <w:rPr>
          <w:rFonts w:asciiTheme="minorHAnsi" w:hAnsiTheme="minorHAnsi"/>
          <w:sz w:val="22"/>
          <w:szCs w:val="22"/>
        </w:rPr>
        <w:t xml:space="preserve"> whilst preschool </w:t>
      </w:r>
      <w:r w:rsidR="002D03C3" w:rsidRPr="00617272">
        <w:rPr>
          <w:rFonts w:asciiTheme="minorHAnsi" w:hAnsiTheme="minorHAnsi"/>
          <w:sz w:val="22"/>
          <w:szCs w:val="22"/>
        </w:rPr>
        <w:t>is in session</w:t>
      </w:r>
      <w:r w:rsidRPr="00617272">
        <w:rPr>
          <w:rFonts w:asciiTheme="minorHAnsi" w:hAnsiTheme="minorHAnsi"/>
          <w:sz w:val="22"/>
          <w:szCs w:val="22"/>
        </w:rPr>
        <w:t xml:space="preserve">.  </w:t>
      </w:r>
      <w:r w:rsidR="002D03C3" w:rsidRPr="00617272">
        <w:rPr>
          <w:rFonts w:asciiTheme="minorHAnsi" w:hAnsiTheme="minorHAnsi"/>
          <w:sz w:val="22"/>
          <w:szCs w:val="22"/>
        </w:rPr>
        <w:t>They are public halls providing public facilities</w:t>
      </w:r>
      <w:r w:rsidRPr="00617272">
        <w:rPr>
          <w:rFonts w:asciiTheme="minorHAnsi" w:hAnsiTheme="minorHAnsi"/>
          <w:sz w:val="22"/>
          <w:szCs w:val="22"/>
        </w:rPr>
        <w:t>.</w:t>
      </w:r>
    </w:p>
    <w:p w:rsidR="00617272" w:rsidRPr="00617272" w:rsidRDefault="00617272" w:rsidP="00617272">
      <w:pPr>
        <w:rPr>
          <w:rFonts w:asciiTheme="minorHAnsi" w:hAnsiTheme="minorHAnsi"/>
          <w:sz w:val="22"/>
          <w:szCs w:val="22"/>
        </w:rPr>
      </w:pPr>
    </w:p>
    <w:p w:rsidR="00617272" w:rsidRPr="005B5B8D" w:rsidRDefault="00617272" w:rsidP="0010475F">
      <w:pPr>
        <w:pStyle w:val="ListParagraph"/>
        <w:numPr>
          <w:ilvl w:val="0"/>
          <w:numId w:val="24"/>
        </w:numPr>
        <w:rPr>
          <w:rFonts w:asciiTheme="minorHAnsi" w:hAnsiTheme="minorHAnsi"/>
          <w:sz w:val="22"/>
          <w:szCs w:val="22"/>
        </w:rPr>
      </w:pPr>
      <w:r w:rsidRPr="005B5B8D">
        <w:rPr>
          <w:rFonts w:asciiTheme="minorHAnsi" w:hAnsiTheme="minorHAnsi"/>
          <w:sz w:val="22"/>
          <w:szCs w:val="22"/>
        </w:rPr>
        <w:t>If  a  child  goes  outside   to  the  toilets  whilst  other  children  are  inside  a  staff  member  must  have  constant   vocal  or  visual  contact</w:t>
      </w:r>
    </w:p>
    <w:p w:rsidR="00617272" w:rsidRPr="005B5B8D" w:rsidRDefault="002D03C3" w:rsidP="0010475F">
      <w:pPr>
        <w:pStyle w:val="ListParagraph"/>
        <w:numPr>
          <w:ilvl w:val="0"/>
          <w:numId w:val="24"/>
        </w:numPr>
        <w:rPr>
          <w:rFonts w:asciiTheme="minorHAnsi" w:hAnsiTheme="minorHAnsi"/>
          <w:sz w:val="22"/>
          <w:szCs w:val="22"/>
        </w:rPr>
      </w:pPr>
      <w:r w:rsidRPr="005B5B8D">
        <w:rPr>
          <w:rFonts w:asciiTheme="minorHAnsi" w:hAnsiTheme="minorHAnsi"/>
          <w:sz w:val="22"/>
          <w:szCs w:val="22"/>
        </w:rPr>
        <w:t>If a stranger is present</w:t>
      </w:r>
      <w:r w:rsidR="00617272" w:rsidRPr="005B5B8D">
        <w:rPr>
          <w:rFonts w:asciiTheme="minorHAnsi" w:hAnsiTheme="minorHAnsi"/>
          <w:sz w:val="22"/>
          <w:szCs w:val="22"/>
        </w:rPr>
        <w:t xml:space="preserve">   </w:t>
      </w:r>
      <w:r w:rsidRPr="005B5B8D">
        <w:rPr>
          <w:rFonts w:asciiTheme="minorHAnsi" w:hAnsiTheme="minorHAnsi"/>
          <w:sz w:val="22"/>
          <w:szCs w:val="22"/>
        </w:rPr>
        <w:t>e.g.</w:t>
      </w:r>
      <w:r w:rsidR="00617272" w:rsidRPr="005B5B8D">
        <w:rPr>
          <w:rFonts w:asciiTheme="minorHAnsi" w:hAnsiTheme="minorHAnsi"/>
          <w:sz w:val="22"/>
          <w:szCs w:val="22"/>
        </w:rPr>
        <w:t xml:space="preserve">  </w:t>
      </w:r>
      <w:r w:rsidRPr="005B5B8D">
        <w:rPr>
          <w:rFonts w:asciiTheme="minorHAnsi" w:hAnsiTheme="minorHAnsi"/>
          <w:sz w:val="22"/>
          <w:szCs w:val="22"/>
        </w:rPr>
        <w:t>Getting water</w:t>
      </w:r>
      <w:r w:rsidR="008B1E2F" w:rsidRPr="005B5B8D">
        <w:rPr>
          <w:rFonts w:asciiTheme="minorHAnsi" w:hAnsiTheme="minorHAnsi"/>
          <w:sz w:val="22"/>
          <w:szCs w:val="22"/>
        </w:rPr>
        <w:t>,</w:t>
      </w:r>
      <w:r w:rsidRPr="005B5B8D">
        <w:rPr>
          <w:rFonts w:asciiTheme="minorHAnsi" w:hAnsiTheme="minorHAnsi"/>
          <w:sz w:val="22"/>
          <w:szCs w:val="22"/>
        </w:rPr>
        <w:t xml:space="preserve"> staff member stays with child using toilets</w:t>
      </w:r>
    </w:p>
    <w:p w:rsidR="00617272" w:rsidRPr="005B5B8D" w:rsidRDefault="00FB263A" w:rsidP="0010475F">
      <w:pPr>
        <w:pStyle w:val="ListParagraph"/>
        <w:numPr>
          <w:ilvl w:val="0"/>
          <w:numId w:val="24"/>
        </w:numPr>
        <w:rPr>
          <w:rFonts w:asciiTheme="minorHAnsi" w:hAnsiTheme="minorHAnsi"/>
          <w:sz w:val="22"/>
          <w:szCs w:val="22"/>
        </w:rPr>
      </w:pPr>
      <w:r w:rsidRPr="005B5B8D">
        <w:rPr>
          <w:rFonts w:asciiTheme="minorHAnsi" w:hAnsiTheme="minorHAnsi"/>
          <w:sz w:val="22"/>
          <w:szCs w:val="22"/>
        </w:rPr>
        <w:t xml:space="preserve">The stranger has a right to access the </w:t>
      </w:r>
      <w:r w:rsidR="008B1E2F" w:rsidRPr="005B5B8D">
        <w:rPr>
          <w:rFonts w:asciiTheme="minorHAnsi" w:hAnsiTheme="minorHAnsi"/>
          <w:sz w:val="22"/>
          <w:szCs w:val="22"/>
        </w:rPr>
        <w:t xml:space="preserve">site and to be treated with respect, so assume the best </w:t>
      </w:r>
      <w:r w:rsidRPr="005B5B8D">
        <w:rPr>
          <w:rFonts w:asciiTheme="minorHAnsi" w:hAnsiTheme="minorHAnsi"/>
          <w:sz w:val="22"/>
          <w:szCs w:val="22"/>
        </w:rPr>
        <w:t xml:space="preserve">and treat all visitors in a friendly </w:t>
      </w:r>
      <w:r w:rsidR="00617272" w:rsidRPr="005B5B8D">
        <w:rPr>
          <w:rFonts w:asciiTheme="minorHAnsi" w:hAnsiTheme="minorHAnsi"/>
          <w:sz w:val="22"/>
          <w:szCs w:val="22"/>
        </w:rPr>
        <w:t>manner.</w:t>
      </w:r>
    </w:p>
    <w:p w:rsidR="00617272" w:rsidRPr="005B5B8D" w:rsidRDefault="00617272" w:rsidP="0010475F">
      <w:pPr>
        <w:pStyle w:val="ListParagraph"/>
        <w:numPr>
          <w:ilvl w:val="0"/>
          <w:numId w:val="24"/>
        </w:numPr>
        <w:rPr>
          <w:rFonts w:asciiTheme="minorHAnsi" w:hAnsiTheme="minorHAnsi"/>
          <w:sz w:val="22"/>
          <w:szCs w:val="22"/>
        </w:rPr>
      </w:pPr>
      <w:r w:rsidRPr="005B5B8D">
        <w:rPr>
          <w:rFonts w:asciiTheme="minorHAnsi" w:hAnsiTheme="minorHAnsi"/>
          <w:sz w:val="22"/>
          <w:szCs w:val="22"/>
        </w:rPr>
        <w:t>If  at  any  time  you feel  uncomfortable  with  the  stranger bring  the  children  into  a  small  group un</w:t>
      </w:r>
      <w:r w:rsidR="008B1E2F" w:rsidRPr="005B5B8D">
        <w:rPr>
          <w:rFonts w:asciiTheme="minorHAnsi" w:hAnsiTheme="minorHAnsi"/>
          <w:sz w:val="22"/>
          <w:szCs w:val="22"/>
        </w:rPr>
        <w:t xml:space="preserve">til the  danger  has  passed.  </w:t>
      </w:r>
      <w:r w:rsidR="002D03C3" w:rsidRPr="005B5B8D">
        <w:rPr>
          <w:rFonts w:asciiTheme="minorHAnsi" w:hAnsiTheme="minorHAnsi"/>
          <w:sz w:val="22"/>
          <w:szCs w:val="22"/>
        </w:rPr>
        <w:t>Try to avoid a confrontation</w:t>
      </w:r>
    </w:p>
    <w:p w:rsidR="0068408C" w:rsidRDefault="0068408C" w:rsidP="00414E55">
      <w:pPr>
        <w:rPr>
          <w:rFonts w:asciiTheme="minorHAnsi" w:hAnsiTheme="minorHAnsi"/>
          <w:sz w:val="22"/>
          <w:szCs w:val="22"/>
          <w:lang w:val="en-AU" w:eastAsia="en-AU"/>
        </w:rPr>
      </w:pPr>
    </w:p>
    <w:p w:rsidR="0068408C" w:rsidRPr="0068408C" w:rsidRDefault="0068408C" w:rsidP="005B5B8D">
      <w:pPr>
        <w:pStyle w:val="Heading3"/>
      </w:pPr>
      <w:bookmarkStart w:id="119" w:name="_Toc17804138"/>
      <w:bookmarkStart w:id="120" w:name="_Toc17804213"/>
      <w:bookmarkStart w:id="121" w:name="_Toc57199872"/>
      <w:r w:rsidRPr="0068408C">
        <w:lastRenderedPageBreak/>
        <w:t xml:space="preserve">Backing </w:t>
      </w:r>
      <w:r w:rsidR="002D03C3" w:rsidRPr="0068408C">
        <w:t>Back on Arrival at Venue</w:t>
      </w:r>
      <w:bookmarkEnd w:id="119"/>
      <w:bookmarkEnd w:id="120"/>
      <w:bookmarkEnd w:id="121"/>
    </w:p>
    <w:p w:rsidR="0068408C" w:rsidRDefault="0068408C" w:rsidP="0068408C">
      <w:pPr>
        <w:rPr>
          <w:rFonts w:ascii="Georgia" w:hAnsi="Georgia"/>
        </w:rPr>
      </w:pPr>
    </w:p>
    <w:p w:rsidR="0068408C" w:rsidRPr="0068408C" w:rsidRDefault="0068408C" w:rsidP="0068408C">
      <w:pPr>
        <w:rPr>
          <w:rFonts w:asciiTheme="minorHAnsi" w:hAnsiTheme="minorHAnsi"/>
          <w:sz w:val="22"/>
          <w:szCs w:val="22"/>
        </w:rPr>
      </w:pPr>
      <w:r w:rsidRPr="0068408C">
        <w:rPr>
          <w:rFonts w:asciiTheme="minorHAnsi" w:hAnsiTheme="minorHAnsi"/>
          <w:sz w:val="22"/>
          <w:szCs w:val="22"/>
        </w:rPr>
        <w:t>This  necessary  procedure  could  lead  to  a  child  being  run  over. So  to  avoid  accidents  passenger  gets  out  of  vehicle  and  gathers  all  children  to  a  safe  place  before  vehicle  is  reversed.</w:t>
      </w:r>
    </w:p>
    <w:p w:rsidR="0068408C" w:rsidRPr="0068408C" w:rsidRDefault="0068408C" w:rsidP="0068408C">
      <w:pPr>
        <w:rPr>
          <w:rFonts w:asciiTheme="minorHAnsi" w:hAnsiTheme="minorHAnsi"/>
          <w:sz w:val="22"/>
          <w:szCs w:val="22"/>
        </w:rPr>
      </w:pPr>
    </w:p>
    <w:p w:rsidR="0068408C" w:rsidRPr="0068408C" w:rsidRDefault="002D03C3" w:rsidP="005B5B8D">
      <w:pPr>
        <w:pStyle w:val="Heading3"/>
      </w:pPr>
      <w:bookmarkStart w:id="122" w:name="_Toc17804139"/>
      <w:bookmarkStart w:id="123" w:name="_Toc17804214"/>
      <w:bookmarkStart w:id="124" w:name="_Toc57199873"/>
      <w:r w:rsidRPr="0068408C">
        <w:t>If a staff member is injured</w:t>
      </w:r>
      <w:bookmarkEnd w:id="122"/>
      <w:bookmarkEnd w:id="123"/>
      <w:bookmarkEnd w:id="124"/>
    </w:p>
    <w:p w:rsidR="0068408C" w:rsidRPr="0068408C" w:rsidRDefault="0068408C" w:rsidP="0068408C">
      <w:pPr>
        <w:rPr>
          <w:rFonts w:asciiTheme="minorHAnsi" w:hAnsiTheme="minorHAnsi"/>
          <w:sz w:val="22"/>
          <w:szCs w:val="22"/>
        </w:rPr>
      </w:pPr>
    </w:p>
    <w:p w:rsidR="0068408C" w:rsidRPr="0068408C" w:rsidRDefault="0068408C" w:rsidP="0010475F">
      <w:pPr>
        <w:numPr>
          <w:ilvl w:val="0"/>
          <w:numId w:val="4"/>
        </w:numPr>
        <w:rPr>
          <w:rFonts w:asciiTheme="minorHAnsi" w:hAnsiTheme="minorHAnsi"/>
          <w:sz w:val="22"/>
          <w:szCs w:val="22"/>
        </w:rPr>
      </w:pPr>
      <w:r w:rsidRPr="0068408C">
        <w:rPr>
          <w:rFonts w:asciiTheme="minorHAnsi" w:hAnsiTheme="minorHAnsi"/>
          <w:sz w:val="22"/>
          <w:szCs w:val="22"/>
        </w:rPr>
        <w:t>Begin  first  aid  immediately</w:t>
      </w:r>
    </w:p>
    <w:p w:rsidR="0068408C" w:rsidRPr="0068408C" w:rsidRDefault="0068408C" w:rsidP="0010475F">
      <w:pPr>
        <w:numPr>
          <w:ilvl w:val="0"/>
          <w:numId w:val="4"/>
        </w:numPr>
        <w:rPr>
          <w:rFonts w:asciiTheme="minorHAnsi" w:hAnsiTheme="minorHAnsi"/>
          <w:sz w:val="22"/>
          <w:szCs w:val="22"/>
        </w:rPr>
      </w:pPr>
      <w:r w:rsidRPr="0068408C">
        <w:rPr>
          <w:rFonts w:asciiTheme="minorHAnsi" w:hAnsiTheme="minorHAnsi"/>
          <w:sz w:val="22"/>
          <w:szCs w:val="22"/>
        </w:rPr>
        <w:t>Inform  Work cover  as  soon  as  possible</w:t>
      </w:r>
    </w:p>
    <w:p w:rsidR="0068408C" w:rsidRDefault="0068408C" w:rsidP="0010475F">
      <w:pPr>
        <w:numPr>
          <w:ilvl w:val="0"/>
          <w:numId w:val="4"/>
        </w:numPr>
        <w:rPr>
          <w:rFonts w:asciiTheme="minorHAnsi" w:hAnsiTheme="minorHAnsi"/>
          <w:sz w:val="22"/>
          <w:szCs w:val="22"/>
        </w:rPr>
      </w:pPr>
      <w:r w:rsidRPr="0068408C">
        <w:rPr>
          <w:rFonts w:asciiTheme="minorHAnsi" w:hAnsiTheme="minorHAnsi"/>
          <w:sz w:val="22"/>
          <w:szCs w:val="22"/>
        </w:rPr>
        <w:t>The  director  will  work  with  the  staff  members medical  team to  get  the  staff  member  back  to  work as  soon  as  possible.</w:t>
      </w:r>
    </w:p>
    <w:p w:rsidR="00D03C5F" w:rsidRDefault="00D03C5F" w:rsidP="00D03C5F">
      <w:pPr>
        <w:rPr>
          <w:rFonts w:asciiTheme="minorHAnsi" w:hAnsiTheme="minorHAnsi"/>
          <w:sz w:val="22"/>
          <w:szCs w:val="22"/>
        </w:rPr>
      </w:pPr>
    </w:p>
    <w:p w:rsidR="00D03C5F" w:rsidRPr="005B5B8D" w:rsidRDefault="00D03C5F" w:rsidP="005B5B8D">
      <w:pPr>
        <w:jc w:val="right"/>
        <w:rPr>
          <w:rStyle w:val="SubtleEmphasis"/>
        </w:rPr>
      </w:pPr>
      <w:r w:rsidRPr="005B5B8D">
        <w:rPr>
          <w:rStyle w:val="SubtleEmphasis"/>
        </w:rPr>
        <w:t xml:space="preserve">Sourced: policies </w:t>
      </w:r>
      <w:r w:rsidR="00FB263A" w:rsidRPr="005B5B8D">
        <w:rPr>
          <w:rStyle w:val="SubtleEmphasis"/>
        </w:rPr>
        <w:t>2009</w:t>
      </w:r>
    </w:p>
    <w:p w:rsidR="00FB263A" w:rsidRPr="005B5B8D" w:rsidRDefault="00FB263A" w:rsidP="005B5B8D">
      <w:pPr>
        <w:jc w:val="right"/>
        <w:rPr>
          <w:rStyle w:val="SubtleEmphasis"/>
        </w:rPr>
      </w:pPr>
      <w:r w:rsidRPr="005B5B8D">
        <w:rPr>
          <w:rStyle w:val="SubtleEmphasis"/>
        </w:rPr>
        <w:t>Mobile Children Services Association</w:t>
      </w:r>
    </w:p>
    <w:p w:rsidR="00FB263A" w:rsidRPr="005B5B8D" w:rsidRDefault="00FB263A" w:rsidP="005B5B8D">
      <w:pPr>
        <w:jc w:val="right"/>
        <w:rPr>
          <w:rStyle w:val="SubtleEmphasis"/>
        </w:rPr>
      </w:pPr>
      <w:r w:rsidRPr="005B5B8D">
        <w:rPr>
          <w:rStyle w:val="SubtleEmphasis"/>
        </w:rPr>
        <w:t>Children’s (Education and Care Services) Supplementary Provisions Regulation 2004.</w:t>
      </w:r>
      <w:r w:rsidR="000847F4" w:rsidRPr="005B5B8D">
        <w:rPr>
          <w:rStyle w:val="SubtleEmphasis"/>
        </w:rPr>
        <w:t xml:space="preserve"> (2012).</w:t>
      </w:r>
    </w:p>
    <w:p w:rsidR="00FB263A" w:rsidRPr="005B5B8D" w:rsidRDefault="00FB263A" w:rsidP="005B5B8D">
      <w:pPr>
        <w:jc w:val="right"/>
        <w:rPr>
          <w:rStyle w:val="SubtleEmphasis"/>
        </w:rPr>
      </w:pPr>
    </w:p>
    <w:p w:rsidR="00FB263A" w:rsidRDefault="00FB263A" w:rsidP="00FB263A">
      <w:pPr>
        <w:rPr>
          <w:rFonts w:asciiTheme="minorHAnsi" w:hAnsiTheme="minorHAnsi"/>
          <w:sz w:val="22"/>
          <w:szCs w:val="22"/>
          <w:lang w:val="en-AU" w:eastAsia="en-AU"/>
        </w:rPr>
      </w:pPr>
    </w:p>
    <w:p w:rsidR="00617272" w:rsidRPr="00541A94" w:rsidRDefault="00F95031" w:rsidP="000A0315">
      <w:pPr>
        <w:pStyle w:val="Heading2"/>
        <w:rPr>
          <w:i/>
          <w:lang w:val="en-AU" w:eastAsia="en-AU"/>
        </w:rPr>
      </w:pPr>
      <w:bookmarkStart w:id="125" w:name="_Toc57199874"/>
      <w:r w:rsidRPr="00617272">
        <w:rPr>
          <w:lang w:val="en-AU" w:eastAsia="en-AU"/>
        </w:rPr>
        <w:t xml:space="preserve">Hygiene </w:t>
      </w:r>
      <w:r w:rsidR="005B5B8D" w:rsidRPr="00617272">
        <w:rPr>
          <w:lang w:val="en-AU" w:eastAsia="en-AU"/>
        </w:rPr>
        <w:t>Procedures</w:t>
      </w:r>
      <w:bookmarkEnd w:id="125"/>
    </w:p>
    <w:p w:rsidR="007A3584" w:rsidRDefault="007A3584" w:rsidP="00414E55">
      <w:pPr>
        <w:rPr>
          <w:rFonts w:asciiTheme="minorHAnsi" w:hAnsiTheme="minorHAnsi"/>
          <w:b/>
          <w:sz w:val="22"/>
          <w:szCs w:val="22"/>
          <w:u w:val="single"/>
          <w:lang w:val="en-AU" w:eastAsia="en-AU"/>
        </w:rPr>
      </w:pPr>
    </w:p>
    <w:p w:rsidR="00FB7024" w:rsidRDefault="00FB7024" w:rsidP="005B5B8D">
      <w:pPr>
        <w:pStyle w:val="Heading3"/>
        <w:rPr>
          <w:lang w:val="en-AU" w:eastAsia="en-AU"/>
        </w:rPr>
      </w:pPr>
      <w:bookmarkStart w:id="126" w:name="_Toc57199875"/>
      <w:r>
        <w:rPr>
          <w:lang w:val="en-AU" w:eastAsia="en-AU"/>
        </w:rPr>
        <w:t>Why do we have this policy?</w:t>
      </w:r>
      <w:bookmarkEnd w:id="126"/>
    </w:p>
    <w:p w:rsidR="00FB7024" w:rsidRDefault="00FB7024" w:rsidP="00414E55">
      <w:pPr>
        <w:rPr>
          <w:rFonts w:asciiTheme="minorHAnsi" w:hAnsiTheme="minorHAnsi"/>
          <w:sz w:val="22"/>
          <w:szCs w:val="22"/>
          <w:lang w:val="en-AU" w:eastAsia="en-AU"/>
        </w:rPr>
      </w:pPr>
    </w:p>
    <w:p w:rsidR="00414E55" w:rsidRDefault="00FB7024" w:rsidP="00414E55">
      <w:pPr>
        <w:rPr>
          <w:rFonts w:asciiTheme="minorHAnsi" w:hAnsiTheme="minorHAnsi"/>
          <w:sz w:val="22"/>
          <w:szCs w:val="22"/>
          <w:lang w:val="en-AU" w:eastAsia="en-AU"/>
        </w:rPr>
      </w:pPr>
      <w:r>
        <w:rPr>
          <w:rFonts w:asciiTheme="minorHAnsi" w:hAnsiTheme="minorHAnsi"/>
          <w:sz w:val="22"/>
          <w:szCs w:val="22"/>
          <w:lang w:val="en-AU" w:eastAsia="en-AU"/>
        </w:rPr>
        <w:t xml:space="preserve">The Gwydir Mobile Children’s </w:t>
      </w:r>
      <w:r w:rsidR="002D03C3">
        <w:rPr>
          <w:rFonts w:asciiTheme="minorHAnsi" w:hAnsiTheme="minorHAnsi"/>
          <w:sz w:val="22"/>
          <w:szCs w:val="22"/>
          <w:lang w:val="en-AU" w:eastAsia="en-AU"/>
        </w:rPr>
        <w:t>Service operates</w:t>
      </w:r>
      <w:r w:rsidR="00FB263A">
        <w:rPr>
          <w:rFonts w:asciiTheme="minorHAnsi" w:hAnsiTheme="minorHAnsi"/>
          <w:sz w:val="22"/>
          <w:szCs w:val="22"/>
          <w:lang w:val="en-AU" w:eastAsia="en-AU"/>
        </w:rPr>
        <w:t xml:space="preserve"> in various buildings, not purpose built for preschool, o</w:t>
      </w:r>
      <w:r>
        <w:rPr>
          <w:rFonts w:asciiTheme="minorHAnsi" w:hAnsiTheme="minorHAnsi"/>
          <w:sz w:val="22"/>
          <w:szCs w:val="22"/>
          <w:lang w:val="en-AU" w:eastAsia="en-AU"/>
        </w:rPr>
        <w:t>ften with</w:t>
      </w:r>
      <w:r w:rsidR="00FB263A">
        <w:rPr>
          <w:rFonts w:asciiTheme="minorHAnsi" w:hAnsiTheme="minorHAnsi"/>
          <w:sz w:val="22"/>
          <w:szCs w:val="22"/>
          <w:lang w:val="en-AU" w:eastAsia="en-AU"/>
        </w:rPr>
        <w:t>out hot water or clean water. We</w:t>
      </w:r>
      <w:r>
        <w:rPr>
          <w:rFonts w:asciiTheme="minorHAnsi" w:hAnsiTheme="minorHAnsi"/>
          <w:sz w:val="22"/>
          <w:szCs w:val="22"/>
          <w:lang w:val="en-AU" w:eastAsia="en-AU"/>
        </w:rPr>
        <w:t xml:space="preserve"> need to develop procedures to minimise infection and the spread of disease.</w:t>
      </w:r>
      <w:r w:rsidR="00414E55" w:rsidRPr="00617272">
        <w:rPr>
          <w:rFonts w:asciiTheme="minorHAnsi" w:hAnsiTheme="minorHAnsi"/>
          <w:b/>
          <w:sz w:val="22"/>
          <w:szCs w:val="22"/>
          <w:u w:val="single"/>
          <w:lang w:val="en-AU" w:eastAsia="en-AU"/>
        </w:rPr>
        <w:t xml:space="preserve"> </w:t>
      </w:r>
    </w:p>
    <w:p w:rsidR="00531716" w:rsidRDefault="00531716" w:rsidP="00414E55">
      <w:pPr>
        <w:rPr>
          <w:rFonts w:asciiTheme="minorHAnsi" w:hAnsiTheme="minorHAnsi"/>
          <w:sz w:val="22"/>
          <w:szCs w:val="22"/>
          <w:lang w:val="en-AU" w:eastAsia="en-AU"/>
        </w:rPr>
      </w:pPr>
    </w:p>
    <w:p w:rsidR="00FB7024" w:rsidRDefault="00FB7024" w:rsidP="005B5B8D">
      <w:pPr>
        <w:pStyle w:val="Heading3"/>
        <w:rPr>
          <w:lang w:val="en-AU" w:eastAsia="en-AU"/>
        </w:rPr>
      </w:pPr>
      <w:bookmarkStart w:id="127" w:name="_Toc57199876"/>
      <w:r>
        <w:rPr>
          <w:lang w:val="en-AU" w:eastAsia="en-AU"/>
        </w:rPr>
        <w:t xml:space="preserve">How do we do </w:t>
      </w:r>
      <w:r w:rsidR="002D03C3">
        <w:rPr>
          <w:lang w:val="en-AU" w:eastAsia="en-AU"/>
        </w:rPr>
        <w:t>it?</w:t>
      </w:r>
      <w:bookmarkEnd w:id="127"/>
    </w:p>
    <w:p w:rsidR="00FB7024" w:rsidRDefault="00FB7024" w:rsidP="00414E55">
      <w:pPr>
        <w:rPr>
          <w:rFonts w:asciiTheme="minorHAnsi" w:hAnsiTheme="minorHAnsi"/>
          <w:sz w:val="22"/>
          <w:szCs w:val="22"/>
          <w:u w:val="single"/>
          <w:lang w:val="en-AU" w:eastAsia="en-AU"/>
        </w:rPr>
      </w:pPr>
    </w:p>
    <w:p w:rsidR="004C3E57" w:rsidRPr="004C3E57" w:rsidRDefault="002D03C3"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Mallawa,</w:t>
      </w:r>
      <w:r w:rsidR="00FB7024">
        <w:rPr>
          <w:rFonts w:asciiTheme="minorHAnsi" w:hAnsiTheme="minorHAnsi"/>
          <w:sz w:val="22"/>
          <w:szCs w:val="22"/>
          <w:lang w:val="en-AU" w:eastAsia="en-AU"/>
        </w:rPr>
        <w:t xml:space="preserve"> </w:t>
      </w:r>
      <w:r>
        <w:rPr>
          <w:rFonts w:asciiTheme="minorHAnsi" w:hAnsiTheme="minorHAnsi"/>
          <w:sz w:val="22"/>
          <w:szCs w:val="22"/>
          <w:lang w:val="en-AU" w:eastAsia="en-AU"/>
        </w:rPr>
        <w:t xml:space="preserve">Pallamallawa </w:t>
      </w:r>
      <w:r w:rsidR="00666179">
        <w:rPr>
          <w:rFonts w:asciiTheme="minorHAnsi" w:hAnsiTheme="minorHAnsi"/>
          <w:sz w:val="22"/>
          <w:szCs w:val="22"/>
          <w:lang w:val="en-AU" w:eastAsia="en-AU"/>
        </w:rPr>
        <w:t>Bullarah</w:t>
      </w:r>
      <w:r w:rsidR="00FB7024">
        <w:rPr>
          <w:rFonts w:asciiTheme="minorHAnsi" w:hAnsiTheme="minorHAnsi"/>
          <w:sz w:val="22"/>
          <w:szCs w:val="22"/>
          <w:lang w:val="en-AU" w:eastAsia="en-AU"/>
        </w:rPr>
        <w:t xml:space="preserve"> and Croppa </w:t>
      </w:r>
      <w:r>
        <w:rPr>
          <w:rFonts w:asciiTheme="minorHAnsi" w:hAnsiTheme="minorHAnsi"/>
          <w:sz w:val="22"/>
          <w:szCs w:val="22"/>
          <w:lang w:val="en-AU" w:eastAsia="en-AU"/>
        </w:rPr>
        <w:t>Creek all</w:t>
      </w:r>
      <w:r w:rsidR="00FB7024">
        <w:rPr>
          <w:rFonts w:asciiTheme="minorHAnsi" w:hAnsiTheme="minorHAnsi"/>
          <w:sz w:val="22"/>
          <w:szCs w:val="22"/>
          <w:lang w:val="en-AU" w:eastAsia="en-AU"/>
        </w:rPr>
        <w:t xml:space="preserve"> have </w:t>
      </w:r>
      <w:r w:rsidR="004C3E57">
        <w:rPr>
          <w:rFonts w:asciiTheme="minorHAnsi" w:hAnsiTheme="minorHAnsi"/>
          <w:sz w:val="22"/>
          <w:szCs w:val="22"/>
          <w:lang w:val="en-AU" w:eastAsia="en-AU"/>
        </w:rPr>
        <w:t xml:space="preserve">toilets with basins </w:t>
      </w:r>
      <w:r>
        <w:rPr>
          <w:rFonts w:asciiTheme="minorHAnsi" w:hAnsiTheme="minorHAnsi"/>
          <w:sz w:val="22"/>
          <w:szCs w:val="22"/>
          <w:lang w:val="en-AU" w:eastAsia="en-AU"/>
        </w:rPr>
        <w:t>and separate</w:t>
      </w:r>
      <w:r w:rsidR="004C3E57">
        <w:rPr>
          <w:rFonts w:asciiTheme="minorHAnsi" w:hAnsiTheme="minorHAnsi"/>
          <w:sz w:val="22"/>
          <w:szCs w:val="22"/>
          <w:lang w:val="en-AU" w:eastAsia="en-AU"/>
        </w:rPr>
        <w:t xml:space="preserve"> basins to wash paintbrushes and cups and plates. Bellata, Boomi Garah and Pallamallawa do not. In these venues </w:t>
      </w:r>
      <w:r w:rsidR="00FB263A">
        <w:rPr>
          <w:rFonts w:asciiTheme="minorHAnsi" w:hAnsiTheme="minorHAnsi"/>
          <w:sz w:val="22"/>
          <w:szCs w:val="22"/>
          <w:lang w:val="en-AU" w:eastAsia="en-AU"/>
        </w:rPr>
        <w:t>therefore,</w:t>
      </w:r>
      <w:r>
        <w:rPr>
          <w:rFonts w:asciiTheme="minorHAnsi" w:hAnsiTheme="minorHAnsi"/>
          <w:sz w:val="22"/>
          <w:szCs w:val="22"/>
          <w:lang w:val="en-AU" w:eastAsia="en-AU"/>
        </w:rPr>
        <w:t xml:space="preserve"> children</w:t>
      </w:r>
      <w:r w:rsidR="004C3E57">
        <w:rPr>
          <w:rFonts w:asciiTheme="minorHAnsi" w:hAnsiTheme="minorHAnsi"/>
          <w:sz w:val="22"/>
          <w:szCs w:val="22"/>
          <w:lang w:val="en-AU" w:eastAsia="en-AU"/>
        </w:rPr>
        <w:t xml:space="preserve"> will wash their hands in a</w:t>
      </w:r>
      <w:r w:rsidR="00FB263A">
        <w:rPr>
          <w:rFonts w:asciiTheme="minorHAnsi" w:hAnsiTheme="minorHAnsi"/>
          <w:sz w:val="22"/>
          <w:szCs w:val="22"/>
          <w:lang w:val="en-AU" w:eastAsia="en-AU"/>
        </w:rPr>
        <w:t xml:space="preserve"> labelled</w:t>
      </w:r>
      <w:r w:rsidR="004C3E57">
        <w:rPr>
          <w:rFonts w:asciiTheme="minorHAnsi" w:hAnsiTheme="minorHAnsi"/>
          <w:sz w:val="22"/>
          <w:szCs w:val="22"/>
          <w:lang w:val="en-AU" w:eastAsia="en-AU"/>
        </w:rPr>
        <w:t xml:space="preserve"> bucket. Each child </w:t>
      </w:r>
      <w:r>
        <w:rPr>
          <w:rFonts w:asciiTheme="minorHAnsi" w:hAnsiTheme="minorHAnsi"/>
          <w:sz w:val="22"/>
          <w:szCs w:val="22"/>
          <w:lang w:val="en-AU" w:eastAsia="en-AU"/>
        </w:rPr>
        <w:t>will have</w:t>
      </w:r>
      <w:r w:rsidR="004C3E57">
        <w:rPr>
          <w:rFonts w:asciiTheme="minorHAnsi" w:hAnsiTheme="minorHAnsi"/>
          <w:sz w:val="22"/>
          <w:szCs w:val="22"/>
          <w:lang w:val="en-AU" w:eastAsia="en-AU"/>
        </w:rPr>
        <w:t xml:space="preserve"> an </w:t>
      </w:r>
      <w:r>
        <w:rPr>
          <w:rFonts w:asciiTheme="minorHAnsi" w:hAnsiTheme="minorHAnsi"/>
          <w:sz w:val="22"/>
          <w:szCs w:val="22"/>
          <w:lang w:val="en-AU" w:eastAsia="en-AU"/>
        </w:rPr>
        <w:t>individual hand</w:t>
      </w:r>
      <w:r w:rsidR="004C3E57">
        <w:rPr>
          <w:rFonts w:asciiTheme="minorHAnsi" w:hAnsiTheme="minorHAnsi"/>
          <w:sz w:val="22"/>
          <w:szCs w:val="22"/>
          <w:lang w:val="en-AU" w:eastAsia="en-AU"/>
        </w:rPr>
        <w:t xml:space="preserve"> towel to dry their </w:t>
      </w:r>
      <w:r>
        <w:rPr>
          <w:rFonts w:asciiTheme="minorHAnsi" w:hAnsiTheme="minorHAnsi"/>
          <w:sz w:val="22"/>
          <w:szCs w:val="22"/>
          <w:lang w:val="en-AU" w:eastAsia="en-AU"/>
        </w:rPr>
        <w:t xml:space="preserve">hands. </w:t>
      </w:r>
      <w:r w:rsidR="004C3E57">
        <w:rPr>
          <w:rFonts w:asciiTheme="minorHAnsi" w:hAnsiTheme="minorHAnsi"/>
          <w:sz w:val="22"/>
          <w:szCs w:val="22"/>
          <w:lang w:val="en-AU" w:eastAsia="en-AU"/>
        </w:rPr>
        <w:t xml:space="preserve">Plates and paintbrushes will be washed </w:t>
      </w:r>
      <w:r>
        <w:rPr>
          <w:rFonts w:asciiTheme="minorHAnsi" w:hAnsiTheme="minorHAnsi"/>
          <w:sz w:val="22"/>
          <w:szCs w:val="22"/>
          <w:lang w:val="en-AU" w:eastAsia="en-AU"/>
        </w:rPr>
        <w:t>in separate sinks</w:t>
      </w:r>
      <w:r w:rsidR="00FB263A">
        <w:rPr>
          <w:rFonts w:asciiTheme="minorHAnsi" w:hAnsiTheme="minorHAnsi"/>
          <w:sz w:val="22"/>
          <w:szCs w:val="22"/>
          <w:lang w:val="en-AU" w:eastAsia="en-AU"/>
        </w:rPr>
        <w:t xml:space="preserve"> or labelled buckets.</w:t>
      </w:r>
    </w:p>
    <w:p w:rsidR="004C3E57" w:rsidRPr="004C3E57" w:rsidRDefault="004C3E57"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All nappies will be double bagged.</w:t>
      </w:r>
    </w:p>
    <w:p w:rsidR="004C3E57" w:rsidRPr="004C3E57" w:rsidRDefault="004C3E57"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Gloves will be worn when dealing with any bodily fluids</w:t>
      </w:r>
      <w:r w:rsidR="00FB263A">
        <w:rPr>
          <w:rFonts w:asciiTheme="minorHAnsi" w:hAnsiTheme="minorHAnsi"/>
          <w:sz w:val="22"/>
          <w:szCs w:val="22"/>
          <w:lang w:val="en-AU" w:eastAsia="en-AU"/>
        </w:rPr>
        <w:t>.</w:t>
      </w:r>
    </w:p>
    <w:p w:rsidR="004C3E57" w:rsidRPr="004C3E57" w:rsidRDefault="004C3E57"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Children will blow their noses into a tissue and then put the tissue into the bin</w:t>
      </w:r>
      <w:r w:rsidR="00FB263A">
        <w:rPr>
          <w:rFonts w:asciiTheme="minorHAnsi" w:hAnsiTheme="minorHAnsi"/>
          <w:sz w:val="22"/>
          <w:szCs w:val="22"/>
          <w:lang w:val="en-AU" w:eastAsia="en-AU"/>
        </w:rPr>
        <w:t>.</w:t>
      </w:r>
    </w:p>
    <w:p w:rsidR="00FB7024" w:rsidRPr="004C3E57" w:rsidRDefault="004C3E57"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 xml:space="preserve">Staff will wash their hands and the nappy mat with a dry disinfectant.  </w:t>
      </w:r>
    </w:p>
    <w:p w:rsidR="004C3E57" w:rsidRPr="00D03C5F" w:rsidRDefault="00FB263A" w:rsidP="0010475F">
      <w:pPr>
        <w:pStyle w:val="ListParagraph"/>
        <w:numPr>
          <w:ilvl w:val="0"/>
          <w:numId w:val="4"/>
        </w:numPr>
        <w:rPr>
          <w:rFonts w:asciiTheme="minorHAnsi" w:hAnsiTheme="minorHAnsi"/>
          <w:sz w:val="22"/>
          <w:szCs w:val="22"/>
          <w:u w:val="single"/>
          <w:lang w:val="en-AU" w:eastAsia="en-AU"/>
        </w:rPr>
      </w:pPr>
      <w:r>
        <w:rPr>
          <w:rFonts w:asciiTheme="minorHAnsi" w:hAnsiTheme="minorHAnsi"/>
          <w:sz w:val="22"/>
          <w:szCs w:val="22"/>
          <w:lang w:val="en-AU" w:eastAsia="en-AU"/>
        </w:rPr>
        <w:t>Staff will use a red cloth</w:t>
      </w:r>
      <w:r w:rsidR="004C3E57">
        <w:rPr>
          <w:rFonts w:asciiTheme="minorHAnsi" w:hAnsiTheme="minorHAnsi"/>
          <w:sz w:val="22"/>
          <w:szCs w:val="22"/>
          <w:lang w:val="en-AU" w:eastAsia="en-AU"/>
        </w:rPr>
        <w:t xml:space="preserve"> for the toilet, a yellow cloth for the tables</w:t>
      </w:r>
      <w:r w:rsidR="00CA59FA">
        <w:rPr>
          <w:rFonts w:asciiTheme="minorHAnsi" w:hAnsiTheme="minorHAnsi"/>
          <w:sz w:val="22"/>
          <w:szCs w:val="22"/>
          <w:lang w:val="en-AU" w:eastAsia="en-AU"/>
        </w:rPr>
        <w:t xml:space="preserve"> and a blue cloth for others</w:t>
      </w:r>
      <w:r>
        <w:rPr>
          <w:rFonts w:asciiTheme="minorHAnsi" w:hAnsiTheme="minorHAnsi"/>
          <w:sz w:val="22"/>
          <w:szCs w:val="22"/>
          <w:lang w:val="en-AU" w:eastAsia="en-AU"/>
        </w:rPr>
        <w:t>.</w:t>
      </w:r>
    </w:p>
    <w:p w:rsidR="00D03C5F" w:rsidRPr="005B5B8D" w:rsidRDefault="00D03C5F" w:rsidP="005B5B8D">
      <w:pPr>
        <w:jc w:val="right"/>
        <w:rPr>
          <w:rStyle w:val="SubtleEmphasis"/>
        </w:rPr>
      </w:pPr>
    </w:p>
    <w:p w:rsidR="00D03C5F" w:rsidRPr="005B5B8D" w:rsidRDefault="00D03C5F" w:rsidP="005B5B8D">
      <w:pPr>
        <w:jc w:val="right"/>
        <w:rPr>
          <w:rStyle w:val="SubtleEmphasis"/>
        </w:rPr>
      </w:pPr>
      <w:r w:rsidRPr="005B5B8D">
        <w:rPr>
          <w:rStyle w:val="SubtleEmphasis"/>
        </w:rPr>
        <w:t xml:space="preserve">Sourced: policies </w:t>
      </w:r>
      <w:r w:rsidR="00FB263A" w:rsidRPr="005B5B8D">
        <w:rPr>
          <w:rStyle w:val="SubtleEmphasis"/>
        </w:rPr>
        <w:t>2009</w:t>
      </w:r>
    </w:p>
    <w:p w:rsidR="00FB263A" w:rsidRPr="005B5B8D" w:rsidRDefault="00FB263A" w:rsidP="005B5B8D">
      <w:pPr>
        <w:jc w:val="right"/>
        <w:rPr>
          <w:rStyle w:val="SubtleEmphasis"/>
        </w:rPr>
      </w:pPr>
      <w:r w:rsidRPr="005B5B8D">
        <w:rPr>
          <w:rStyle w:val="SubtleEmphasis"/>
        </w:rPr>
        <w:t>Children’s (Education and Care Services) Supplementary Provisions Regulation 2004.</w:t>
      </w:r>
      <w:r w:rsidR="000847F4" w:rsidRPr="005B5B8D">
        <w:rPr>
          <w:rStyle w:val="SubtleEmphasis"/>
        </w:rPr>
        <w:t xml:space="preserve"> (2012).</w:t>
      </w:r>
    </w:p>
    <w:p w:rsidR="00FB263A" w:rsidRPr="005B5B8D" w:rsidRDefault="00FB263A" w:rsidP="005B5B8D">
      <w:pPr>
        <w:jc w:val="right"/>
        <w:rPr>
          <w:rStyle w:val="SubtleEmphasis"/>
        </w:rPr>
      </w:pPr>
      <w:r w:rsidRPr="005B5B8D">
        <w:rPr>
          <w:rStyle w:val="SubtleEmphasis"/>
        </w:rPr>
        <w:t>The Education and Care Services National Regulations 2011 (2017).</w:t>
      </w:r>
    </w:p>
    <w:p w:rsidR="00FF7406" w:rsidRPr="005B5B8D" w:rsidRDefault="00FF7406" w:rsidP="005B5B8D">
      <w:pPr>
        <w:jc w:val="right"/>
        <w:rPr>
          <w:rStyle w:val="SubtleEmphasis"/>
        </w:rPr>
      </w:pPr>
    </w:p>
    <w:p w:rsidR="002D03C3" w:rsidRDefault="002D03C3" w:rsidP="00414E55">
      <w:pPr>
        <w:rPr>
          <w:rFonts w:asciiTheme="minorHAnsi" w:hAnsiTheme="minorHAnsi"/>
          <w:sz w:val="22"/>
          <w:szCs w:val="22"/>
          <w:lang w:val="en-AU" w:eastAsia="en-AU"/>
        </w:rPr>
      </w:pPr>
    </w:p>
    <w:p w:rsidR="00A45F03" w:rsidRDefault="00A45F03">
      <w:pPr>
        <w:spacing w:after="200" w:line="276" w:lineRule="auto"/>
        <w:rPr>
          <w:rFonts w:asciiTheme="majorHAnsi" w:eastAsiaTheme="majorEastAsia" w:hAnsiTheme="majorHAnsi" w:cstheme="majorBidi"/>
          <w:b/>
          <w:bCs/>
          <w:color w:val="4F81BD" w:themeColor="accent1"/>
          <w:sz w:val="28"/>
          <w:szCs w:val="28"/>
          <w:lang w:val="en-AU" w:eastAsia="en-AU"/>
        </w:rPr>
      </w:pPr>
      <w:r>
        <w:rPr>
          <w:lang w:val="en-AU" w:eastAsia="en-AU"/>
        </w:rPr>
        <w:br w:type="page"/>
      </w:r>
    </w:p>
    <w:p w:rsidR="00541A94" w:rsidRPr="00541A94" w:rsidRDefault="00541A94" w:rsidP="000A0315">
      <w:pPr>
        <w:pStyle w:val="Heading2"/>
        <w:rPr>
          <w:lang w:val="en-AU" w:eastAsia="en-AU"/>
        </w:rPr>
      </w:pPr>
      <w:bookmarkStart w:id="128" w:name="_Toc57199877"/>
      <w:r>
        <w:rPr>
          <w:lang w:val="en-AU" w:eastAsia="en-AU"/>
        </w:rPr>
        <w:lastRenderedPageBreak/>
        <w:t>Child protection</w:t>
      </w:r>
      <w:bookmarkEnd w:id="128"/>
    </w:p>
    <w:p w:rsidR="000B5FE6" w:rsidRDefault="000B5FE6" w:rsidP="00617272">
      <w:pPr>
        <w:rPr>
          <w:rFonts w:asciiTheme="minorHAnsi" w:hAnsiTheme="minorHAnsi"/>
          <w:sz w:val="22"/>
          <w:szCs w:val="22"/>
          <w:lang w:val="en-AU" w:eastAsia="en-AU"/>
        </w:rPr>
      </w:pPr>
    </w:p>
    <w:p w:rsidR="000B5FE6" w:rsidRDefault="003E3728" w:rsidP="005B5B8D">
      <w:pPr>
        <w:pStyle w:val="Heading3"/>
        <w:rPr>
          <w:lang w:val="en-AU" w:eastAsia="en-AU"/>
        </w:rPr>
      </w:pPr>
      <w:bookmarkStart w:id="129" w:name="_Toc57199878"/>
      <w:r>
        <w:rPr>
          <w:lang w:val="en-AU" w:eastAsia="en-AU"/>
        </w:rPr>
        <w:t>Why do we have this policy?</w:t>
      </w:r>
      <w:bookmarkEnd w:id="129"/>
    </w:p>
    <w:p w:rsidR="005B5B8D" w:rsidRPr="005B5B8D" w:rsidRDefault="005B5B8D" w:rsidP="005B5B8D">
      <w:pPr>
        <w:rPr>
          <w:lang w:val="en-AU" w:eastAsia="en-AU"/>
        </w:rPr>
      </w:pPr>
    </w:p>
    <w:p w:rsidR="000B5FE6" w:rsidRDefault="000B5FE6" w:rsidP="00617272">
      <w:pPr>
        <w:rPr>
          <w:rFonts w:asciiTheme="minorHAnsi" w:hAnsiTheme="minorHAnsi"/>
          <w:sz w:val="22"/>
          <w:szCs w:val="22"/>
          <w:lang w:val="en-AU" w:eastAsia="en-AU"/>
        </w:rPr>
      </w:pPr>
      <w:r>
        <w:rPr>
          <w:rFonts w:asciiTheme="minorHAnsi" w:hAnsiTheme="minorHAnsi"/>
          <w:sz w:val="22"/>
          <w:szCs w:val="22"/>
          <w:lang w:val="en-AU" w:eastAsia="en-AU"/>
        </w:rPr>
        <w:t>Our goal is to ensure that that every reasonable precaution is taken to protect children being educated by the service from harm. Our service</w:t>
      </w:r>
      <w:r w:rsidR="00566A3E">
        <w:rPr>
          <w:rFonts w:asciiTheme="minorHAnsi" w:hAnsiTheme="minorHAnsi"/>
          <w:sz w:val="22"/>
          <w:szCs w:val="22"/>
          <w:lang w:val="en-AU" w:eastAsia="en-AU"/>
        </w:rPr>
        <w:t xml:space="preserve"> has a responsibility to defend children’s right to care and protection</w:t>
      </w:r>
      <w:r w:rsidR="006A7D2E">
        <w:rPr>
          <w:rFonts w:asciiTheme="minorHAnsi" w:hAnsiTheme="minorHAnsi"/>
          <w:sz w:val="22"/>
          <w:szCs w:val="22"/>
          <w:lang w:val="en-AU" w:eastAsia="en-AU"/>
        </w:rPr>
        <w:t>,</w:t>
      </w:r>
      <w:r w:rsidR="00566A3E">
        <w:rPr>
          <w:rFonts w:asciiTheme="minorHAnsi" w:hAnsiTheme="minorHAnsi"/>
          <w:sz w:val="22"/>
          <w:szCs w:val="22"/>
          <w:lang w:val="en-AU" w:eastAsia="en-AU"/>
        </w:rPr>
        <w:t xml:space="preserve"> to ensure their safety, welfare and we</w:t>
      </w:r>
      <w:r w:rsidR="003E3728">
        <w:rPr>
          <w:rFonts w:asciiTheme="minorHAnsi" w:hAnsiTheme="minorHAnsi"/>
          <w:sz w:val="22"/>
          <w:szCs w:val="22"/>
          <w:lang w:val="en-AU" w:eastAsia="en-AU"/>
        </w:rPr>
        <w:t>l</w:t>
      </w:r>
      <w:r w:rsidR="00566A3E">
        <w:rPr>
          <w:rFonts w:asciiTheme="minorHAnsi" w:hAnsiTheme="minorHAnsi"/>
          <w:sz w:val="22"/>
          <w:szCs w:val="22"/>
          <w:lang w:val="en-AU" w:eastAsia="en-AU"/>
        </w:rPr>
        <w:t>lbe</w:t>
      </w:r>
      <w:r w:rsidR="006A7D2E">
        <w:rPr>
          <w:rFonts w:asciiTheme="minorHAnsi" w:hAnsiTheme="minorHAnsi"/>
          <w:sz w:val="22"/>
          <w:szCs w:val="22"/>
          <w:lang w:val="en-AU" w:eastAsia="en-AU"/>
        </w:rPr>
        <w:t>ing</w:t>
      </w:r>
      <w:r w:rsidR="00566A3E">
        <w:rPr>
          <w:rFonts w:asciiTheme="minorHAnsi" w:hAnsiTheme="minorHAnsi"/>
          <w:sz w:val="22"/>
          <w:szCs w:val="22"/>
          <w:lang w:val="en-AU" w:eastAsia="en-AU"/>
        </w:rPr>
        <w:t xml:space="preserve"> and a responsibility to report any children at significant risk of harm.</w:t>
      </w:r>
    </w:p>
    <w:p w:rsidR="005B5B8D" w:rsidRDefault="005B5B8D" w:rsidP="00617272">
      <w:pPr>
        <w:rPr>
          <w:rFonts w:asciiTheme="minorHAnsi" w:hAnsiTheme="minorHAnsi"/>
          <w:sz w:val="22"/>
          <w:szCs w:val="22"/>
          <w:lang w:val="en-AU" w:eastAsia="en-AU"/>
        </w:rPr>
      </w:pPr>
    </w:p>
    <w:p w:rsidR="00566A3E" w:rsidRDefault="00566A3E" w:rsidP="00617272">
      <w:pPr>
        <w:rPr>
          <w:rFonts w:asciiTheme="minorHAnsi" w:hAnsiTheme="minorHAnsi"/>
          <w:sz w:val="22"/>
          <w:szCs w:val="22"/>
          <w:lang w:val="en-AU" w:eastAsia="en-AU"/>
        </w:rPr>
      </w:pPr>
      <w:r>
        <w:rPr>
          <w:rFonts w:asciiTheme="minorHAnsi" w:hAnsiTheme="minorHAnsi"/>
          <w:sz w:val="22"/>
          <w:szCs w:val="22"/>
          <w:lang w:val="en-AU" w:eastAsia="en-AU"/>
        </w:rPr>
        <w:t>“</w:t>
      </w:r>
      <w:r w:rsidR="002D03C3">
        <w:rPr>
          <w:rFonts w:asciiTheme="minorHAnsi" w:hAnsiTheme="minorHAnsi"/>
          <w:sz w:val="22"/>
          <w:szCs w:val="22"/>
          <w:lang w:val="en-AU" w:eastAsia="en-AU"/>
        </w:rPr>
        <w:t>At</w:t>
      </w:r>
      <w:r>
        <w:rPr>
          <w:rFonts w:asciiTheme="minorHAnsi" w:hAnsiTheme="minorHAnsi"/>
          <w:sz w:val="22"/>
          <w:szCs w:val="22"/>
          <w:lang w:val="en-AU" w:eastAsia="en-AU"/>
        </w:rPr>
        <w:t xml:space="preserve"> risk of significant harm” current concerns for the safety, welfare or wellbeing of a child or young person.</w:t>
      </w:r>
      <w:r w:rsidR="00AD27D8">
        <w:rPr>
          <w:rFonts w:asciiTheme="minorHAnsi" w:hAnsiTheme="minorHAnsi"/>
          <w:sz w:val="22"/>
          <w:szCs w:val="22"/>
          <w:lang w:val="en-AU" w:eastAsia="en-AU"/>
        </w:rPr>
        <w:t xml:space="preserve"> A child is defined as being 16 years or younger</w:t>
      </w:r>
      <w:r w:rsidR="005B5B8D">
        <w:rPr>
          <w:rFonts w:asciiTheme="minorHAnsi" w:hAnsiTheme="minorHAnsi"/>
          <w:sz w:val="22"/>
          <w:szCs w:val="22"/>
          <w:lang w:val="en-AU" w:eastAsia="en-AU"/>
        </w:rPr>
        <w:t>:</w:t>
      </w:r>
    </w:p>
    <w:p w:rsidR="005B5B8D" w:rsidRDefault="005B5B8D" w:rsidP="00617272">
      <w:pPr>
        <w:rPr>
          <w:rFonts w:asciiTheme="minorHAnsi" w:hAnsiTheme="minorHAnsi"/>
          <w:sz w:val="22"/>
          <w:szCs w:val="22"/>
          <w:lang w:val="en-AU" w:eastAsia="en-AU"/>
        </w:rPr>
      </w:pPr>
    </w:p>
    <w:p w:rsidR="00566A3E" w:rsidRPr="003E3728" w:rsidRDefault="00566A3E" w:rsidP="0010475F">
      <w:pPr>
        <w:pStyle w:val="ListParagraph"/>
        <w:numPr>
          <w:ilvl w:val="0"/>
          <w:numId w:val="5"/>
        </w:numPr>
        <w:spacing w:line="276" w:lineRule="auto"/>
        <w:rPr>
          <w:rFonts w:asciiTheme="minorHAnsi" w:hAnsiTheme="minorHAnsi"/>
          <w:sz w:val="22"/>
          <w:szCs w:val="22"/>
          <w:lang w:val="en-AU" w:eastAsia="en-AU"/>
        </w:rPr>
      </w:pPr>
      <w:r w:rsidRPr="003E3728">
        <w:rPr>
          <w:rFonts w:asciiTheme="minorHAnsi" w:hAnsiTheme="minorHAnsi"/>
          <w:sz w:val="22"/>
          <w:szCs w:val="22"/>
          <w:lang w:val="en-AU" w:eastAsia="en-AU"/>
        </w:rPr>
        <w:t>The basic physical or psychological needs are not being met or at risk of not being met.</w:t>
      </w:r>
    </w:p>
    <w:p w:rsidR="00566A3E" w:rsidRPr="003E3728" w:rsidRDefault="00566A3E" w:rsidP="0010475F">
      <w:pPr>
        <w:pStyle w:val="ListParagraph"/>
        <w:numPr>
          <w:ilvl w:val="0"/>
          <w:numId w:val="5"/>
        </w:numPr>
        <w:spacing w:line="276" w:lineRule="auto"/>
        <w:rPr>
          <w:rFonts w:asciiTheme="minorHAnsi" w:hAnsiTheme="minorHAnsi"/>
          <w:sz w:val="22"/>
          <w:szCs w:val="22"/>
          <w:lang w:val="en-AU" w:eastAsia="en-AU"/>
        </w:rPr>
      </w:pPr>
      <w:r w:rsidRPr="003E3728">
        <w:rPr>
          <w:rFonts w:asciiTheme="minorHAnsi" w:hAnsiTheme="minorHAnsi"/>
          <w:sz w:val="22"/>
          <w:szCs w:val="22"/>
          <w:lang w:val="en-AU" w:eastAsia="en-AU"/>
        </w:rPr>
        <w:t>The parents or caregivers have not arranged or are unwilling to arrange medical care.</w:t>
      </w:r>
    </w:p>
    <w:p w:rsidR="00566A3E" w:rsidRPr="003E3728" w:rsidRDefault="00566A3E" w:rsidP="0010475F">
      <w:pPr>
        <w:pStyle w:val="ListParagraph"/>
        <w:numPr>
          <w:ilvl w:val="0"/>
          <w:numId w:val="5"/>
        </w:numPr>
        <w:spacing w:line="276" w:lineRule="auto"/>
        <w:rPr>
          <w:rFonts w:asciiTheme="minorHAnsi" w:hAnsiTheme="minorHAnsi"/>
          <w:sz w:val="22"/>
          <w:szCs w:val="22"/>
          <w:lang w:val="en-AU" w:eastAsia="en-AU"/>
        </w:rPr>
      </w:pPr>
      <w:r w:rsidRPr="003E3728">
        <w:rPr>
          <w:rFonts w:asciiTheme="minorHAnsi" w:hAnsiTheme="minorHAnsi"/>
          <w:sz w:val="22"/>
          <w:szCs w:val="22"/>
          <w:lang w:val="en-AU" w:eastAsia="en-AU"/>
        </w:rPr>
        <w:t>Parents or caregivers have not arranged or are unwilling to arrange education in accordance to the act.</w:t>
      </w:r>
    </w:p>
    <w:p w:rsidR="00566A3E" w:rsidRPr="003E3728" w:rsidRDefault="00566A3E" w:rsidP="0010475F">
      <w:pPr>
        <w:pStyle w:val="ListParagraph"/>
        <w:numPr>
          <w:ilvl w:val="0"/>
          <w:numId w:val="5"/>
        </w:numPr>
        <w:spacing w:line="276" w:lineRule="auto"/>
        <w:rPr>
          <w:rFonts w:asciiTheme="minorHAnsi" w:hAnsiTheme="minorHAnsi"/>
          <w:sz w:val="22"/>
          <w:szCs w:val="22"/>
          <w:lang w:val="en-AU" w:eastAsia="en-AU"/>
        </w:rPr>
      </w:pPr>
      <w:r w:rsidRPr="003E3728">
        <w:rPr>
          <w:rFonts w:asciiTheme="minorHAnsi" w:hAnsiTheme="minorHAnsi"/>
          <w:sz w:val="22"/>
          <w:szCs w:val="22"/>
          <w:lang w:val="en-AU" w:eastAsia="en-AU"/>
        </w:rPr>
        <w:t>The child or young person has been, or is at risk of being physically or sexually abused or ill-treated.</w:t>
      </w:r>
    </w:p>
    <w:p w:rsidR="00566A3E" w:rsidRDefault="00566A3E" w:rsidP="0010475F">
      <w:pPr>
        <w:pStyle w:val="ListParagraph"/>
        <w:numPr>
          <w:ilvl w:val="0"/>
          <w:numId w:val="5"/>
        </w:numPr>
        <w:spacing w:line="276" w:lineRule="auto"/>
        <w:rPr>
          <w:rFonts w:asciiTheme="minorHAnsi" w:hAnsiTheme="minorHAnsi"/>
          <w:sz w:val="22"/>
          <w:szCs w:val="22"/>
          <w:lang w:val="en-AU" w:eastAsia="en-AU"/>
        </w:rPr>
      </w:pPr>
      <w:r w:rsidRPr="003E3728">
        <w:rPr>
          <w:rFonts w:asciiTheme="minorHAnsi" w:hAnsiTheme="minorHAnsi"/>
          <w:sz w:val="22"/>
          <w:szCs w:val="22"/>
          <w:lang w:val="en-AU" w:eastAsia="en-AU"/>
        </w:rPr>
        <w:t>The child or young person is living in a household where there have been incidents of domestic violence</w:t>
      </w:r>
      <w:r w:rsidR="003E3728" w:rsidRPr="003E3728">
        <w:rPr>
          <w:rFonts w:asciiTheme="minorHAnsi" w:hAnsiTheme="minorHAnsi"/>
          <w:sz w:val="22"/>
          <w:szCs w:val="22"/>
          <w:lang w:val="en-AU" w:eastAsia="en-AU"/>
        </w:rPr>
        <w:t xml:space="preserve"> or a parent/care giver has behaved in such a manner that as a consequence, the child or young person is at risk of serious physical or psychological harm.</w:t>
      </w:r>
    </w:p>
    <w:p w:rsidR="003E3728" w:rsidRDefault="003E3728" w:rsidP="003E3728">
      <w:pPr>
        <w:rPr>
          <w:rFonts w:asciiTheme="minorHAnsi" w:hAnsiTheme="minorHAnsi"/>
          <w:sz w:val="22"/>
          <w:szCs w:val="22"/>
          <w:lang w:val="en-AU" w:eastAsia="en-AU"/>
        </w:rPr>
      </w:pPr>
    </w:p>
    <w:p w:rsidR="003E3728" w:rsidRDefault="003E3728" w:rsidP="005B5B8D">
      <w:pPr>
        <w:pStyle w:val="Heading3"/>
        <w:rPr>
          <w:lang w:val="en-AU" w:eastAsia="en-AU"/>
        </w:rPr>
      </w:pPr>
      <w:bookmarkStart w:id="130" w:name="_Toc57199879"/>
      <w:r>
        <w:rPr>
          <w:lang w:val="en-AU" w:eastAsia="en-AU"/>
        </w:rPr>
        <w:t>How will we do this?</w:t>
      </w:r>
      <w:bookmarkEnd w:id="130"/>
    </w:p>
    <w:p w:rsidR="003E3728" w:rsidRDefault="003E3728" w:rsidP="003E3728">
      <w:pPr>
        <w:rPr>
          <w:rFonts w:asciiTheme="minorHAnsi" w:hAnsiTheme="minorHAnsi"/>
          <w:sz w:val="22"/>
          <w:szCs w:val="22"/>
          <w:u w:val="single"/>
          <w:lang w:val="en-AU" w:eastAsia="en-AU"/>
        </w:rPr>
      </w:pPr>
    </w:p>
    <w:p w:rsidR="003E3728" w:rsidRDefault="00666179" w:rsidP="003E3728">
      <w:pPr>
        <w:rPr>
          <w:rFonts w:asciiTheme="minorHAnsi" w:hAnsiTheme="minorHAnsi"/>
          <w:sz w:val="22"/>
          <w:szCs w:val="22"/>
          <w:lang w:val="en-AU" w:eastAsia="en-AU"/>
        </w:rPr>
      </w:pPr>
      <w:r>
        <w:rPr>
          <w:rFonts w:asciiTheme="minorHAnsi" w:hAnsiTheme="minorHAnsi"/>
          <w:sz w:val="22"/>
          <w:szCs w:val="22"/>
          <w:lang w:val="en-AU" w:eastAsia="en-AU"/>
        </w:rPr>
        <w:t xml:space="preserve">Ensure that any adult working directly with children signs a Prohibited Employment Declaration form and consent to a Working with Children Check. </w:t>
      </w:r>
      <w:r w:rsidR="006A7D2E">
        <w:rPr>
          <w:rFonts w:asciiTheme="minorHAnsi" w:hAnsiTheme="minorHAnsi"/>
          <w:sz w:val="22"/>
          <w:szCs w:val="22"/>
          <w:lang w:val="en-AU" w:eastAsia="en-AU"/>
        </w:rPr>
        <w:t>B</w:t>
      </w:r>
      <w:r w:rsidR="00D562E9">
        <w:rPr>
          <w:rFonts w:asciiTheme="minorHAnsi" w:hAnsiTheme="minorHAnsi"/>
          <w:sz w:val="22"/>
          <w:szCs w:val="22"/>
          <w:lang w:val="en-AU" w:eastAsia="en-AU"/>
        </w:rPr>
        <w:t>e aware of ‘the children and young persons (care and protection) act 1998 and the ‘keep them safe action plan’</w:t>
      </w:r>
      <w:r w:rsidR="006A7D2E">
        <w:rPr>
          <w:rFonts w:asciiTheme="minorHAnsi" w:hAnsiTheme="minorHAnsi"/>
          <w:sz w:val="22"/>
          <w:szCs w:val="22"/>
          <w:lang w:val="en-AU" w:eastAsia="en-AU"/>
        </w:rPr>
        <w:t>.</w:t>
      </w:r>
    </w:p>
    <w:p w:rsidR="003F0C19" w:rsidRDefault="003F0C19" w:rsidP="003E3728">
      <w:pPr>
        <w:rPr>
          <w:rFonts w:asciiTheme="minorHAnsi" w:hAnsiTheme="minorHAnsi"/>
          <w:sz w:val="22"/>
          <w:szCs w:val="22"/>
          <w:lang w:val="en-AU" w:eastAsia="en-AU"/>
        </w:rPr>
      </w:pPr>
    </w:p>
    <w:p w:rsidR="00D562E9" w:rsidRDefault="00666179" w:rsidP="0010475F">
      <w:pPr>
        <w:pStyle w:val="ListParagraph"/>
        <w:numPr>
          <w:ilvl w:val="0"/>
          <w:numId w:val="6"/>
        </w:numPr>
        <w:spacing w:line="276" w:lineRule="auto"/>
        <w:rPr>
          <w:rFonts w:asciiTheme="minorHAnsi" w:hAnsiTheme="minorHAnsi"/>
          <w:sz w:val="22"/>
          <w:szCs w:val="22"/>
          <w:lang w:val="en-AU" w:eastAsia="en-AU"/>
        </w:rPr>
      </w:pPr>
      <w:r w:rsidRPr="00D562E9">
        <w:rPr>
          <w:rFonts w:asciiTheme="minorHAnsi" w:hAnsiTheme="minorHAnsi"/>
          <w:sz w:val="22"/>
          <w:szCs w:val="22"/>
          <w:lang w:val="en-AU" w:eastAsia="en-AU"/>
        </w:rPr>
        <w:t>Educators</w:t>
      </w:r>
      <w:r w:rsidR="00D562E9" w:rsidRPr="00D562E9">
        <w:rPr>
          <w:rFonts w:asciiTheme="minorHAnsi" w:hAnsiTheme="minorHAnsi"/>
          <w:sz w:val="22"/>
          <w:szCs w:val="22"/>
          <w:lang w:val="en-AU" w:eastAsia="en-AU"/>
        </w:rPr>
        <w:t xml:space="preserve"> will be familiar with the action plan and Mandatory reporter guidelines to know their roles and responsibilities</w:t>
      </w:r>
      <w:r w:rsidR="006A7D2E">
        <w:rPr>
          <w:rFonts w:asciiTheme="minorHAnsi" w:hAnsiTheme="minorHAnsi"/>
          <w:sz w:val="22"/>
          <w:szCs w:val="22"/>
          <w:lang w:val="en-AU" w:eastAsia="en-AU"/>
        </w:rPr>
        <w:t>.</w:t>
      </w:r>
    </w:p>
    <w:p w:rsidR="00D562E9" w:rsidRDefault="00D562E9"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Develop trusting and secure relationships with all children at the service</w:t>
      </w:r>
      <w:r w:rsidR="006A7D2E">
        <w:rPr>
          <w:rFonts w:asciiTheme="minorHAnsi" w:hAnsiTheme="minorHAnsi"/>
          <w:sz w:val="22"/>
          <w:szCs w:val="22"/>
          <w:lang w:val="en-AU" w:eastAsia="en-AU"/>
        </w:rPr>
        <w:t>.</w:t>
      </w:r>
    </w:p>
    <w:p w:rsidR="00D562E9" w:rsidRPr="009F41AD" w:rsidRDefault="00D562E9" w:rsidP="0010475F">
      <w:pPr>
        <w:pStyle w:val="NoSpacing"/>
        <w:numPr>
          <w:ilvl w:val="0"/>
          <w:numId w:val="6"/>
        </w:numPr>
        <w:rPr>
          <w:b/>
          <w:lang w:val="en-AU" w:eastAsia="en-AU"/>
        </w:rPr>
      </w:pPr>
      <w:r>
        <w:rPr>
          <w:lang w:val="en-AU" w:eastAsia="en-AU"/>
        </w:rPr>
        <w:t xml:space="preserve">Make appropriate responses to all disclosures of abuse and any allegations of abuse against staff </w:t>
      </w:r>
      <w:r w:rsidR="009F41AD">
        <w:rPr>
          <w:lang w:val="en-AU" w:eastAsia="en-AU"/>
        </w:rPr>
        <w:t>members of the service</w:t>
      </w:r>
      <w:r w:rsidR="006A7D2E">
        <w:rPr>
          <w:lang w:val="en-AU" w:eastAsia="en-AU"/>
        </w:rPr>
        <w:t>.</w:t>
      </w:r>
    </w:p>
    <w:p w:rsidR="00D562E9" w:rsidRDefault="00D562E9"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The nominated </w:t>
      </w:r>
      <w:r w:rsidR="002D03C3">
        <w:rPr>
          <w:rFonts w:asciiTheme="minorHAnsi" w:hAnsiTheme="minorHAnsi"/>
          <w:sz w:val="22"/>
          <w:szCs w:val="22"/>
          <w:lang w:val="en-AU" w:eastAsia="en-AU"/>
        </w:rPr>
        <w:t>supervisor</w:t>
      </w:r>
      <w:r w:rsidR="00AD27D8">
        <w:rPr>
          <w:rFonts w:asciiTheme="minorHAnsi" w:hAnsiTheme="minorHAnsi"/>
          <w:sz w:val="22"/>
          <w:szCs w:val="22"/>
          <w:lang w:val="en-AU" w:eastAsia="en-AU"/>
        </w:rPr>
        <w:t xml:space="preserve"> (also </w:t>
      </w:r>
      <w:r w:rsidR="00532B6B">
        <w:rPr>
          <w:rFonts w:asciiTheme="minorHAnsi" w:hAnsiTheme="minorHAnsi"/>
          <w:sz w:val="22"/>
          <w:szCs w:val="22"/>
          <w:lang w:val="en-AU" w:eastAsia="en-AU"/>
        </w:rPr>
        <w:t>known</w:t>
      </w:r>
      <w:r w:rsidR="00AD27D8">
        <w:rPr>
          <w:rFonts w:asciiTheme="minorHAnsi" w:hAnsiTheme="minorHAnsi"/>
          <w:sz w:val="22"/>
          <w:szCs w:val="22"/>
          <w:lang w:val="en-AU" w:eastAsia="en-AU"/>
        </w:rPr>
        <w:t xml:space="preserve"> as head of agency)</w:t>
      </w:r>
      <w:r>
        <w:rPr>
          <w:rFonts w:asciiTheme="minorHAnsi" w:hAnsiTheme="minorHAnsi"/>
          <w:sz w:val="22"/>
          <w:szCs w:val="22"/>
          <w:lang w:val="en-AU" w:eastAsia="en-AU"/>
        </w:rPr>
        <w:t xml:space="preserve"> will support staff </w:t>
      </w:r>
      <w:r w:rsidR="002D03C3">
        <w:rPr>
          <w:rFonts w:asciiTheme="minorHAnsi" w:hAnsiTheme="minorHAnsi"/>
          <w:sz w:val="22"/>
          <w:szCs w:val="22"/>
          <w:lang w:val="en-AU" w:eastAsia="en-AU"/>
        </w:rPr>
        <w:t>through</w:t>
      </w:r>
      <w:r>
        <w:rPr>
          <w:rFonts w:asciiTheme="minorHAnsi" w:hAnsiTheme="minorHAnsi"/>
          <w:sz w:val="22"/>
          <w:szCs w:val="22"/>
          <w:lang w:val="en-AU" w:eastAsia="en-AU"/>
        </w:rPr>
        <w:t xml:space="preserve"> the documenting and reporting of children who are </w:t>
      </w:r>
      <w:r w:rsidR="002D03C3">
        <w:rPr>
          <w:rFonts w:asciiTheme="minorHAnsi" w:hAnsiTheme="minorHAnsi"/>
          <w:sz w:val="22"/>
          <w:szCs w:val="22"/>
          <w:lang w:val="en-AU" w:eastAsia="en-AU"/>
        </w:rPr>
        <w:t>believed</w:t>
      </w:r>
      <w:r w:rsidR="00954B67">
        <w:rPr>
          <w:rFonts w:asciiTheme="minorHAnsi" w:hAnsiTheme="minorHAnsi"/>
          <w:sz w:val="22"/>
          <w:szCs w:val="22"/>
          <w:lang w:val="en-AU" w:eastAsia="en-AU"/>
        </w:rPr>
        <w:t xml:space="preserve"> to be at significant risk of harm</w:t>
      </w:r>
      <w:r w:rsidR="006A7D2E">
        <w:rPr>
          <w:rFonts w:asciiTheme="minorHAnsi" w:hAnsiTheme="minorHAnsi"/>
          <w:sz w:val="22"/>
          <w:szCs w:val="22"/>
          <w:lang w:val="en-AU" w:eastAsia="en-AU"/>
        </w:rPr>
        <w:t>.</w:t>
      </w:r>
    </w:p>
    <w:p w:rsidR="00954B67" w:rsidRDefault="00954B67"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Provide all staff with clear guidelines around documentation</w:t>
      </w:r>
      <w:r w:rsidR="006A7D2E">
        <w:rPr>
          <w:rFonts w:asciiTheme="minorHAnsi" w:hAnsiTheme="minorHAnsi"/>
          <w:sz w:val="22"/>
          <w:szCs w:val="22"/>
          <w:lang w:val="en-AU" w:eastAsia="en-AU"/>
        </w:rPr>
        <w:t>.</w:t>
      </w:r>
    </w:p>
    <w:p w:rsidR="00954B67" w:rsidRDefault="00954B67"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Staff and </w:t>
      </w:r>
      <w:r w:rsidR="002D03C3">
        <w:rPr>
          <w:rFonts w:asciiTheme="minorHAnsi" w:hAnsiTheme="minorHAnsi"/>
          <w:sz w:val="22"/>
          <w:szCs w:val="22"/>
          <w:lang w:val="en-AU" w:eastAsia="en-AU"/>
        </w:rPr>
        <w:t>supervisor</w:t>
      </w:r>
      <w:r>
        <w:rPr>
          <w:rFonts w:asciiTheme="minorHAnsi" w:hAnsiTheme="minorHAnsi"/>
          <w:sz w:val="22"/>
          <w:szCs w:val="22"/>
          <w:lang w:val="en-AU" w:eastAsia="en-AU"/>
        </w:rPr>
        <w:t xml:space="preserve"> to make a record of the indicators observed that had led to the belief that there is a current risk of harm. Information on indicators of risk of harm </w:t>
      </w:r>
      <w:r w:rsidR="00666179">
        <w:rPr>
          <w:rFonts w:asciiTheme="minorHAnsi" w:hAnsiTheme="minorHAnsi"/>
          <w:sz w:val="22"/>
          <w:szCs w:val="22"/>
          <w:lang w:val="en-AU" w:eastAsia="en-AU"/>
        </w:rPr>
        <w:t>is</w:t>
      </w:r>
      <w:r>
        <w:rPr>
          <w:rFonts w:asciiTheme="minorHAnsi" w:hAnsiTheme="minorHAnsi"/>
          <w:sz w:val="22"/>
          <w:szCs w:val="22"/>
          <w:lang w:val="en-AU" w:eastAsia="en-AU"/>
        </w:rPr>
        <w:t xml:space="preserve"> available on the ‘keep them the safe’ website</w:t>
      </w:r>
      <w:r w:rsidR="006A7D2E">
        <w:rPr>
          <w:rFonts w:asciiTheme="minorHAnsi" w:hAnsiTheme="minorHAnsi"/>
          <w:sz w:val="22"/>
          <w:szCs w:val="22"/>
          <w:lang w:val="en-AU" w:eastAsia="en-AU"/>
        </w:rPr>
        <w:t>.</w:t>
      </w:r>
    </w:p>
    <w:p w:rsidR="00AD27D8" w:rsidRDefault="00666179"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Staff are to carry out risk assessments daily and this is an ongoing process in all areas, especially chid protection.</w:t>
      </w:r>
    </w:p>
    <w:p w:rsidR="00954B67" w:rsidRDefault="00954B67"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Staff will discuss any concerns with the nominated </w:t>
      </w:r>
      <w:r w:rsidR="00666179">
        <w:rPr>
          <w:rFonts w:asciiTheme="minorHAnsi" w:hAnsiTheme="minorHAnsi"/>
          <w:sz w:val="22"/>
          <w:szCs w:val="22"/>
          <w:lang w:val="en-AU" w:eastAsia="en-AU"/>
        </w:rPr>
        <w:t>supervisor;</w:t>
      </w:r>
      <w:r w:rsidR="00AD27D8">
        <w:rPr>
          <w:rFonts w:asciiTheme="minorHAnsi" w:hAnsiTheme="minorHAnsi"/>
          <w:sz w:val="22"/>
          <w:szCs w:val="22"/>
          <w:lang w:val="en-AU" w:eastAsia="en-AU"/>
        </w:rPr>
        <w:t xml:space="preserve"> any allegation will be made to Director/head of agency</w:t>
      </w:r>
      <w:r w:rsidR="006A7D2E">
        <w:rPr>
          <w:rFonts w:asciiTheme="minorHAnsi" w:hAnsiTheme="minorHAnsi"/>
          <w:sz w:val="22"/>
          <w:szCs w:val="22"/>
          <w:lang w:val="en-AU" w:eastAsia="en-AU"/>
        </w:rPr>
        <w:t>.</w:t>
      </w:r>
    </w:p>
    <w:p w:rsidR="00954B67" w:rsidRDefault="00954B67"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Staff are to use the mandatory </w:t>
      </w:r>
      <w:r w:rsidR="006A7D2E">
        <w:rPr>
          <w:rFonts w:asciiTheme="minorHAnsi" w:hAnsiTheme="minorHAnsi"/>
          <w:sz w:val="22"/>
          <w:szCs w:val="22"/>
          <w:lang w:val="en-AU" w:eastAsia="en-AU"/>
        </w:rPr>
        <w:t>reporter’s</w:t>
      </w:r>
      <w:r>
        <w:rPr>
          <w:rFonts w:asciiTheme="minorHAnsi" w:hAnsiTheme="minorHAnsi"/>
          <w:sz w:val="22"/>
          <w:szCs w:val="22"/>
          <w:lang w:val="en-AU" w:eastAsia="en-AU"/>
        </w:rPr>
        <w:t xml:space="preserve"> </w:t>
      </w:r>
      <w:r w:rsidR="002D03C3">
        <w:rPr>
          <w:rFonts w:asciiTheme="minorHAnsi" w:hAnsiTheme="minorHAnsi"/>
          <w:sz w:val="22"/>
          <w:szCs w:val="22"/>
          <w:lang w:val="en-AU" w:eastAsia="en-AU"/>
        </w:rPr>
        <w:t>guidelines</w:t>
      </w:r>
      <w:r>
        <w:rPr>
          <w:rFonts w:asciiTheme="minorHAnsi" w:hAnsiTheme="minorHAnsi"/>
          <w:sz w:val="22"/>
          <w:szCs w:val="22"/>
          <w:lang w:val="en-AU" w:eastAsia="en-AU"/>
        </w:rPr>
        <w:t xml:space="preserve"> to determine level of assistance required, if the decision to report is produced, staff or </w:t>
      </w:r>
      <w:r w:rsidR="002D03C3">
        <w:rPr>
          <w:rFonts w:asciiTheme="minorHAnsi" w:hAnsiTheme="minorHAnsi"/>
          <w:sz w:val="22"/>
          <w:szCs w:val="22"/>
          <w:lang w:val="en-AU" w:eastAsia="en-AU"/>
        </w:rPr>
        <w:t>supervisor</w:t>
      </w:r>
      <w:r>
        <w:rPr>
          <w:rFonts w:asciiTheme="minorHAnsi" w:hAnsiTheme="minorHAnsi"/>
          <w:sz w:val="22"/>
          <w:szCs w:val="22"/>
          <w:lang w:val="en-AU" w:eastAsia="en-AU"/>
        </w:rPr>
        <w:t xml:space="preserve"> is to call family and community services helpline 133627, if the risk of harm is not significant, staff and/or </w:t>
      </w:r>
      <w:r w:rsidR="002D03C3">
        <w:rPr>
          <w:rFonts w:asciiTheme="minorHAnsi" w:hAnsiTheme="minorHAnsi"/>
          <w:sz w:val="22"/>
          <w:szCs w:val="22"/>
          <w:lang w:val="en-AU" w:eastAsia="en-AU"/>
        </w:rPr>
        <w:t>supervisor</w:t>
      </w:r>
      <w:r>
        <w:rPr>
          <w:rFonts w:asciiTheme="minorHAnsi" w:hAnsiTheme="minorHAnsi"/>
          <w:sz w:val="22"/>
          <w:szCs w:val="22"/>
          <w:lang w:val="en-AU" w:eastAsia="en-AU"/>
        </w:rPr>
        <w:t xml:space="preserve"> are to engage the assistance of family sup</w:t>
      </w:r>
      <w:r w:rsidR="006A7D2E">
        <w:rPr>
          <w:rFonts w:asciiTheme="minorHAnsi" w:hAnsiTheme="minorHAnsi"/>
          <w:sz w:val="22"/>
          <w:szCs w:val="22"/>
          <w:lang w:val="en-AU" w:eastAsia="en-AU"/>
        </w:rPr>
        <w:t>port services in their district</w:t>
      </w:r>
      <w:r>
        <w:rPr>
          <w:rFonts w:asciiTheme="minorHAnsi" w:hAnsiTheme="minorHAnsi"/>
          <w:sz w:val="22"/>
          <w:szCs w:val="22"/>
          <w:lang w:val="en-AU" w:eastAsia="en-AU"/>
        </w:rPr>
        <w:t xml:space="preserve"> and monitor the situation. </w:t>
      </w:r>
    </w:p>
    <w:p w:rsidR="00954B67" w:rsidRDefault="00954B67"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Support line for mandatory reporters 1800 772 479</w:t>
      </w:r>
      <w:r w:rsidR="006A7D2E">
        <w:rPr>
          <w:rFonts w:asciiTheme="minorHAnsi" w:hAnsiTheme="minorHAnsi"/>
          <w:sz w:val="22"/>
          <w:szCs w:val="22"/>
          <w:lang w:val="en-AU" w:eastAsia="en-AU"/>
        </w:rPr>
        <w:t>.</w:t>
      </w:r>
    </w:p>
    <w:p w:rsidR="00AD27D8" w:rsidRDefault="00AD27D8"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lastRenderedPageBreak/>
        <w:t>Under chapter 16a of the children and young persons (care and protection) act 1998, staff are allowed to share information regarding child protection concerns with prescribed bodies, which is any service whose role is dealing with the health and welfare of children, with the rights of the child at the forefront of conversations</w:t>
      </w:r>
      <w:r w:rsidR="006A7D2E">
        <w:rPr>
          <w:rFonts w:asciiTheme="minorHAnsi" w:hAnsiTheme="minorHAnsi"/>
          <w:sz w:val="22"/>
          <w:szCs w:val="22"/>
          <w:lang w:val="en-AU" w:eastAsia="en-AU"/>
        </w:rPr>
        <w:t>.</w:t>
      </w:r>
    </w:p>
    <w:p w:rsidR="00541A94" w:rsidRDefault="00541A94"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It is reasonable to assume that </w:t>
      </w:r>
      <w:r w:rsidR="00C930A1">
        <w:rPr>
          <w:rFonts w:asciiTheme="minorHAnsi" w:hAnsiTheme="minorHAnsi"/>
          <w:sz w:val="22"/>
          <w:szCs w:val="22"/>
          <w:lang w:val="en-AU" w:eastAsia="en-AU"/>
        </w:rPr>
        <w:t>notification</w:t>
      </w:r>
      <w:r>
        <w:rPr>
          <w:rFonts w:asciiTheme="minorHAnsi" w:hAnsiTheme="minorHAnsi"/>
          <w:sz w:val="22"/>
          <w:szCs w:val="22"/>
          <w:lang w:val="en-AU" w:eastAsia="en-AU"/>
        </w:rPr>
        <w:t xml:space="preserve"> to the helpline will not</w:t>
      </w:r>
      <w:r w:rsidR="006A7D2E">
        <w:rPr>
          <w:rFonts w:asciiTheme="minorHAnsi" w:hAnsiTheme="minorHAnsi"/>
          <w:sz w:val="22"/>
          <w:szCs w:val="22"/>
          <w:lang w:val="en-AU" w:eastAsia="en-AU"/>
        </w:rPr>
        <w:t xml:space="preserve"> always</w:t>
      </w:r>
      <w:r>
        <w:rPr>
          <w:rFonts w:asciiTheme="minorHAnsi" w:hAnsiTheme="minorHAnsi"/>
          <w:sz w:val="22"/>
          <w:szCs w:val="22"/>
          <w:lang w:val="en-AU" w:eastAsia="en-AU"/>
        </w:rPr>
        <w:t xml:space="preserve"> bring a response. If in the opinion of the senior educator the child is at significant risk, </w:t>
      </w:r>
      <w:r w:rsidR="00C930A1">
        <w:rPr>
          <w:rFonts w:asciiTheme="minorHAnsi" w:hAnsiTheme="minorHAnsi"/>
          <w:sz w:val="22"/>
          <w:szCs w:val="22"/>
          <w:lang w:val="en-AU" w:eastAsia="en-AU"/>
        </w:rPr>
        <w:t>liaise</w:t>
      </w:r>
      <w:r>
        <w:rPr>
          <w:rFonts w:asciiTheme="minorHAnsi" w:hAnsiTheme="minorHAnsi"/>
          <w:sz w:val="22"/>
          <w:szCs w:val="22"/>
          <w:lang w:val="en-AU" w:eastAsia="en-AU"/>
        </w:rPr>
        <w:t xml:space="preserve"> with the local police officer.</w:t>
      </w:r>
    </w:p>
    <w:p w:rsidR="00541A94" w:rsidRDefault="00541A94"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The Gwydir mobile children’s service operates in very small </w:t>
      </w:r>
      <w:r w:rsidR="00C930A1">
        <w:rPr>
          <w:rFonts w:asciiTheme="minorHAnsi" w:hAnsiTheme="minorHAnsi"/>
          <w:sz w:val="22"/>
          <w:szCs w:val="22"/>
          <w:lang w:val="en-AU" w:eastAsia="en-AU"/>
        </w:rPr>
        <w:t>communities</w:t>
      </w:r>
      <w:r>
        <w:rPr>
          <w:rFonts w:asciiTheme="minorHAnsi" w:hAnsiTheme="minorHAnsi"/>
          <w:sz w:val="22"/>
          <w:szCs w:val="22"/>
          <w:lang w:val="en-AU" w:eastAsia="en-AU"/>
        </w:rPr>
        <w:t>, to this end be very careful about confidentiality</w:t>
      </w:r>
      <w:r w:rsidR="006A7D2E">
        <w:rPr>
          <w:rFonts w:asciiTheme="minorHAnsi" w:hAnsiTheme="minorHAnsi"/>
          <w:sz w:val="22"/>
          <w:szCs w:val="22"/>
          <w:lang w:val="en-AU" w:eastAsia="en-AU"/>
        </w:rPr>
        <w:t>.</w:t>
      </w:r>
    </w:p>
    <w:p w:rsidR="00AD27D8" w:rsidRDefault="00AD27D8"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All documentation regarding child protection and allegations will be kept in a confidential locked file</w:t>
      </w:r>
      <w:r w:rsidR="006A7D2E">
        <w:rPr>
          <w:rFonts w:asciiTheme="minorHAnsi" w:hAnsiTheme="minorHAnsi"/>
          <w:sz w:val="22"/>
          <w:szCs w:val="22"/>
          <w:lang w:val="en-AU" w:eastAsia="en-AU"/>
        </w:rPr>
        <w:t>.</w:t>
      </w:r>
    </w:p>
    <w:p w:rsidR="00AD27D8" w:rsidRDefault="00AD27D8"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Any information deemed </w:t>
      </w:r>
      <w:r w:rsidR="00532B6B">
        <w:rPr>
          <w:rFonts w:asciiTheme="minorHAnsi" w:hAnsiTheme="minorHAnsi"/>
          <w:sz w:val="22"/>
          <w:szCs w:val="22"/>
          <w:lang w:val="en-AU" w:eastAsia="en-AU"/>
        </w:rPr>
        <w:t>appropriate</w:t>
      </w:r>
      <w:r>
        <w:rPr>
          <w:rFonts w:asciiTheme="minorHAnsi" w:hAnsiTheme="minorHAnsi"/>
          <w:sz w:val="22"/>
          <w:szCs w:val="22"/>
          <w:lang w:val="en-AU" w:eastAsia="en-AU"/>
        </w:rPr>
        <w:t xml:space="preserve"> for family and community distribution will be handed out</w:t>
      </w:r>
      <w:r w:rsidR="006A7D2E">
        <w:rPr>
          <w:rFonts w:asciiTheme="minorHAnsi" w:hAnsiTheme="minorHAnsi"/>
          <w:sz w:val="22"/>
          <w:szCs w:val="22"/>
          <w:lang w:val="en-AU" w:eastAsia="en-AU"/>
        </w:rPr>
        <w:t>.</w:t>
      </w:r>
    </w:p>
    <w:p w:rsidR="00541A94" w:rsidRDefault="00541A94" w:rsidP="0010475F">
      <w:pPr>
        <w:pStyle w:val="ListParagraph"/>
        <w:numPr>
          <w:ilvl w:val="0"/>
          <w:numId w:val="6"/>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If you are concerned that the parent may become a threat to the staff or service </w:t>
      </w:r>
      <w:r w:rsidR="00C930A1">
        <w:rPr>
          <w:rFonts w:asciiTheme="minorHAnsi" w:hAnsiTheme="minorHAnsi"/>
          <w:sz w:val="22"/>
          <w:szCs w:val="22"/>
          <w:lang w:val="en-AU" w:eastAsia="en-AU"/>
        </w:rPr>
        <w:t>liaise</w:t>
      </w:r>
      <w:r>
        <w:rPr>
          <w:rFonts w:asciiTheme="minorHAnsi" w:hAnsiTheme="minorHAnsi"/>
          <w:sz w:val="22"/>
          <w:szCs w:val="22"/>
          <w:lang w:val="en-AU" w:eastAsia="en-AU"/>
        </w:rPr>
        <w:t xml:space="preserve"> with the police and the school and have a survival plan in place</w:t>
      </w:r>
      <w:r w:rsidR="006A7D2E">
        <w:rPr>
          <w:rFonts w:asciiTheme="minorHAnsi" w:hAnsiTheme="minorHAnsi"/>
          <w:sz w:val="22"/>
          <w:szCs w:val="22"/>
          <w:lang w:val="en-AU" w:eastAsia="en-AU"/>
        </w:rPr>
        <w:t>.</w:t>
      </w:r>
    </w:p>
    <w:p w:rsidR="009F41AD" w:rsidRDefault="009F41AD" w:rsidP="009F41AD">
      <w:pPr>
        <w:rPr>
          <w:rFonts w:asciiTheme="minorHAnsi" w:hAnsiTheme="minorHAnsi"/>
          <w:sz w:val="22"/>
          <w:szCs w:val="22"/>
          <w:lang w:val="en-AU" w:eastAsia="en-AU"/>
        </w:rPr>
      </w:pPr>
    </w:p>
    <w:p w:rsidR="009F41AD" w:rsidRDefault="009F41AD" w:rsidP="003F0C19">
      <w:pPr>
        <w:pStyle w:val="Heading3"/>
        <w:rPr>
          <w:lang w:val="en-AU" w:eastAsia="en-AU"/>
        </w:rPr>
      </w:pPr>
      <w:bookmarkStart w:id="131" w:name="_Toc57199880"/>
      <w:r>
        <w:rPr>
          <w:lang w:val="en-AU" w:eastAsia="en-AU"/>
        </w:rPr>
        <w:t>Allegations of abuse against staff, educators, volunteers or students.</w:t>
      </w:r>
      <w:bookmarkEnd w:id="131"/>
    </w:p>
    <w:p w:rsidR="003F0C19" w:rsidRPr="003F0C19" w:rsidRDefault="003F0C19" w:rsidP="003F0C19">
      <w:pPr>
        <w:rPr>
          <w:lang w:val="en-AU" w:eastAsia="en-AU"/>
        </w:rPr>
      </w:pPr>
    </w:p>
    <w:p w:rsidR="009F41AD" w:rsidRPr="00C359EB" w:rsidRDefault="009720DF" w:rsidP="0010475F">
      <w:pPr>
        <w:pStyle w:val="ListParagraph"/>
        <w:numPr>
          <w:ilvl w:val="0"/>
          <w:numId w:val="8"/>
        </w:numPr>
        <w:spacing w:line="276" w:lineRule="auto"/>
        <w:rPr>
          <w:rFonts w:asciiTheme="minorHAnsi" w:hAnsiTheme="minorHAnsi"/>
          <w:sz w:val="22"/>
          <w:szCs w:val="22"/>
          <w:lang w:val="en-AU" w:eastAsia="en-AU"/>
        </w:rPr>
      </w:pPr>
      <w:r w:rsidRPr="00C359EB">
        <w:rPr>
          <w:rFonts w:asciiTheme="minorHAnsi" w:hAnsiTheme="minorHAnsi"/>
          <w:sz w:val="22"/>
          <w:szCs w:val="22"/>
          <w:lang w:val="en-AU" w:eastAsia="en-AU"/>
        </w:rPr>
        <w:t>The supervisor will maintain a system of record keeping for all allegations to ensure detailed documentation in made and stored as required.</w:t>
      </w:r>
    </w:p>
    <w:p w:rsidR="009720DF" w:rsidRPr="00C359EB" w:rsidRDefault="009720DF" w:rsidP="0010475F">
      <w:pPr>
        <w:pStyle w:val="ListParagraph"/>
        <w:numPr>
          <w:ilvl w:val="0"/>
          <w:numId w:val="8"/>
        </w:numPr>
        <w:spacing w:line="276" w:lineRule="auto"/>
        <w:rPr>
          <w:rFonts w:asciiTheme="minorHAnsi" w:hAnsiTheme="minorHAnsi"/>
          <w:sz w:val="22"/>
          <w:szCs w:val="22"/>
          <w:lang w:val="en-AU" w:eastAsia="en-AU"/>
        </w:rPr>
      </w:pPr>
      <w:r w:rsidRPr="00C359EB">
        <w:rPr>
          <w:rFonts w:asciiTheme="minorHAnsi" w:hAnsiTheme="minorHAnsi"/>
          <w:sz w:val="22"/>
          <w:szCs w:val="22"/>
          <w:lang w:val="en-AU" w:eastAsia="en-AU"/>
        </w:rPr>
        <w:t>Supervisor will take allegations seriously</w:t>
      </w:r>
      <w:r w:rsidR="00AD27D8">
        <w:rPr>
          <w:rFonts w:asciiTheme="minorHAnsi" w:hAnsiTheme="minorHAnsi"/>
          <w:sz w:val="22"/>
          <w:szCs w:val="22"/>
          <w:lang w:val="en-AU" w:eastAsia="en-AU"/>
        </w:rPr>
        <w:t>, act fairly and without bias</w:t>
      </w:r>
      <w:r w:rsidR="006A7D2E">
        <w:rPr>
          <w:rFonts w:asciiTheme="minorHAnsi" w:hAnsiTheme="minorHAnsi"/>
          <w:sz w:val="22"/>
          <w:szCs w:val="22"/>
          <w:lang w:val="en-AU" w:eastAsia="en-AU"/>
        </w:rPr>
        <w:t>.</w:t>
      </w:r>
    </w:p>
    <w:p w:rsidR="009720DF" w:rsidRDefault="009720DF" w:rsidP="0010475F">
      <w:pPr>
        <w:pStyle w:val="ListParagraph"/>
        <w:numPr>
          <w:ilvl w:val="0"/>
          <w:numId w:val="7"/>
        </w:numPr>
        <w:spacing w:line="276" w:lineRule="auto"/>
        <w:rPr>
          <w:rFonts w:asciiTheme="minorHAnsi" w:hAnsiTheme="minorHAnsi"/>
          <w:sz w:val="22"/>
          <w:szCs w:val="22"/>
          <w:lang w:val="en-AU" w:eastAsia="en-AU"/>
        </w:rPr>
      </w:pPr>
      <w:r w:rsidRPr="00C359EB">
        <w:rPr>
          <w:rFonts w:asciiTheme="minorHAnsi" w:hAnsiTheme="minorHAnsi"/>
          <w:sz w:val="22"/>
          <w:szCs w:val="22"/>
          <w:lang w:val="en-AU" w:eastAsia="en-AU"/>
        </w:rPr>
        <w:t>Assess whether or not a child or young person is at risk of significant harm and if so</w:t>
      </w:r>
      <w:r w:rsidR="00C359EB" w:rsidRPr="00C359EB">
        <w:rPr>
          <w:rFonts w:asciiTheme="minorHAnsi" w:hAnsiTheme="minorHAnsi"/>
          <w:sz w:val="22"/>
          <w:szCs w:val="22"/>
          <w:lang w:val="en-AU" w:eastAsia="en-AU"/>
        </w:rPr>
        <w:t>, make a report to the child protection helpline</w:t>
      </w:r>
      <w:r w:rsidR="006A7D2E">
        <w:rPr>
          <w:rFonts w:asciiTheme="minorHAnsi" w:hAnsiTheme="minorHAnsi"/>
          <w:sz w:val="22"/>
          <w:szCs w:val="22"/>
          <w:lang w:val="en-AU" w:eastAsia="en-AU"/>
        </w:rPr>
        <w:t>.</w:t>
      </w:r>
    </w:p>
    <w:p w:rsidR="00C359EB" w:rsidRDefault="00C359EB"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Determine whether or not the allegation is a reportable allegation, a reportable conviction, or reportable conduct, these will be made within 30 days</w:t>
      </w:r>
      <w:r w:rsidR="006A7D2E">
        <w:rPr>
          <w:rFonts w:asciiTheme="minorHAnsi" w:hAnsiTheme="minorHAnsi"/>
          <w:sz w:val="22"/>
          <w:szCs w:val="22"/>
          <w:lang w:val="en-AU" w:eastAsia="en-AU"/>
        </w:rPr>
        <w:t>.</w:t>
      </w:r>
    </w:p>
    <w:p w:rsidR="00C359EB" w:rsidRDefault="00C359EB"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If a report is made to the police, complete </w:t>
      </w:r>
      <w:r w:rsidRPr="006A7D2E">
        <w:rPr>
          <w:rFonts w:asciiTheme="minorHAnsi" w:hAnsiTheme="minorHAnsi"/>
          <w:b/>
          <w:sz w:val="22"/>
          <w:szCs w:val="22"/>
          <w:lang w:val="en-AU" w:eastAsia="en-AU"/>
        </w:rPr>
        <w:t>a Sl01 Notification of serious incident form</w:t>
      </w:r>
      <w:r>
        <w:rPr>
          <w:rFonts w:asciiTheme="minorHAnsi" w:hAnsiTheme="minorHAnsi"/>
          <w:sz w:val="22"/>
          <w:szCs w:val="22"/>
          <w:lang w:val="en-AU" w:eastAsia="en-AU"/>
        </w:rPr>
        <w:t xml:space="preserve"> and submit it to the department of education and communities within 24hrs of the incident</w:t>
      </w:r>
      <w:r w:rsidR="006A7D2E">
        <w:rPr>
          <w:rFonts w:asciiTheme="minorHAnsi" w:hAnsiTheme="minorHAnsi"/>
          <w:sz w:val="22"/>
          <w:szCs w:val="22"/>
          <w:lang w:val="en-AU" w:eastAsia="en-AU"/>
        </w:rPr>
        <w:t>.</w:t>
      </w:r>
    </w:p>
    <w:p w:rsidR="00C359EB" w:rsidRDefault="00C359EB"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 xml:space="preserve">If a report has not been made to the police, complete a </w:t>
      </w:r>
      <w:r w:rsidRPr="006A7D2E">
        <w:rPr>
          <w:rFonts w:asciiTheme="minorHAnsi" w:hAnsiTheme="minorHAnsi"/>
          <w:b/>
          <w:sz w:val="22"/>
          <w:szCs w:val="22"/>
          <w:lang w:val="en-AU" w:eastAsia="en-AU"/>
        </w:rPr>
        <w:t xml:space="preserve">NL01 notification of complaints and incidents (other than serious incidents) form </w:t>
      </w:r>
      <w:r>
        <w:rPr>
          <w:rFonts w:asciiTheme="minorHAnsi" w:hAnsiTheme="minorHAnsi"/>
          <w:sz w:val="22"/>
          <w:szCs w:val="22"/>
          <w:lang w:val="en-AU" w:eastAsia="en-AU"/>
        </w:rPr>
        <w:t>and submit to the department of education and communities within 7 days of the incident</w:t>
      </w:r>
      <w:r w:rsidR="006A7D2E">
        <w:rPr>
          <w:rFonts w:asciiTheme="minorHAnsi" w:hAnsiTheme="minorHAnsi"/>
          <w:sz w:val="22"/>
          <w:szCs w:val="22"/>
          <w:lang w:val="en-AU" w:eastAsia="en-AU"/>
        </w:rPr>
        <w:t>.</w:t>
      </w:r>
    </w:p>
    <w:p w:rsidR="00AD27D8" w:rsidRDefault="00AD27D8"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All reportable allegations against an employee (inside and outs</w:t>
      </w:r>
      <w:r w:rsidR="00532B6B">
        <w:rPr>
          <w:rFonts w:asciiTheme="minorHAnsi" w:hAnsiTheme="minorHAnsi"/>
          <w:sz w:val="22"/>
          <w:szCs w:val="22"/>
          <w:lang w:val="en-AU" w:eastAsia="en-AU"/>
        </w:rPr>
        <w:t>ide of work hours) are reported to the ombudsman, 1800451524 or via email nswombo.nsw.gov.au</w:t>
      </w:r>
    </w:p>
    <w:p w:rsidR="00C359EB" w:rsidRDefault="00C359EB"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Ensure confidently is maintained at all times</w:t>
      </w:r>
      <w:r w:rsidR="006A7D2E">
        <w:rPr>
          <w:rFonts w:asciiTheme="minorHAnsi" w:hAnsiTheme="minorHAnsi"/>
          <w:sz w:val="22"/>
          <w:szCs w:val="22"/>
          <w:lang w:val="en-AU" w:eastAsia="en-AU"/>
        </w:rPr>
        <w:t>.</w:t>
      </w:r>
    </w:p>
    <w:p w:rsidR="00C359EB" w:rsidRDefault="00C359EB" w:rsidP="0010475F">
      <w:pPr>
        <w:pStyle w:val="ListParagraph"/>
        <w:numPr>
          <w:ilvl w:val="0"/>
          <w:numId w:val="7"/>
        </w:numPr>
        <w:spacing w:line="276" w:lineRule="auto"/>
        <w:rPr>
          <w:rFonts w:asciiTheme="minorHAnsi" w:hAnsiTheme="minorHAnsi"/>
          <w:sz w:val="22"/>
          <w:szCs w:val="22"/>
          <w:lang w:val="en-AU" w:eastAsia="en-AU"/>
        </w:rPr>
      </w:pPr>
      <w:r>
        <w:rPr>
          <w:rFonts w:asciiTheme="minorHAnsi" w:hAnsiTheme="minorHAnsi"/>
          <w:sz w:val="22"/>
          <w:szCs w:val="22"/>
          <w:lang w:val="en-AU" w:eastAsia="en-AU"/>
        </w:rPr>
        <w:t>Undertake a risk management approach following the allegation, and develop an investigation plan of the matter</w:t>
      </w:r>
      <w:r w:rsidR="006A7D2E">
        <w:rPr>
          <w:rFonts w:asciiTheme="minorHAnsi" w:hAnsiTheme="minorHAnsi"/>
          <w:sz w:val="22"/>
          <w:szCs w:val="22"/>
          <w:lang w:val="en-AU" w:eastAsia="en-AU"/>
        </w:rPr>
        <w:t>.</w:t>
      </w:r>
    </w:p>
    <w:p w:rsidR="00C359EB" w:rsidRPr="00C359EB" w:rsidRDefault="00C359EB" w:rsidP="00C359EB">
      <w:pPr>
        <w:ind w:left="360"/>
        <w:rPr>
          <w:rFonts w:asciiTheme="minorHAnsi" w:hAnsiTheme="minorHAnsi"/>
          <w:sz w:val="22"/>
          <w:szCs w:val="22"/>
          <w:lang w:val="en-AU" w:eastAsia="en-AU"/>
        </w:rPr>
      </w:pPr>
    </w:p>
    <w:p w:rsidR="009F41AD" w:rsidRDefault="00C359EB" w:rsidP="003F0C19">
      <w:pPr>
        <w:pStyle w:val="Heading3"/>
        <w:rPr>
          <w:lang w:val="en-AU" w:eastAsia="en-AU"/>
        </w:rPr>
      </w:pPr>
      <w:bookmarkStart w:id="132" w:name="_Toc57199881"/>
      <w:r>
        <w:rPr>
          <w:lang w:val="en-AU" w:eastAsia="en-AU"/>
        </w:rPr>
        <w:t>Informing the educator, volunteer/student</w:t>
      </w:r>
      <w:bookmarkEnd w:id="132"/>
    </w:p>
    <w:p w:rsidR="00C359EB" w:rsidRPr="00C359EB" w:rsidRDefault="00C359EB" w:rsidP="00C359EB">
      <w:pPr>
        <w:rPr>
          <w:rFonts w:asciiTheme="minorHAnsi" w:hAnsiTheme="minorHAnsi"/>
          <w:b/>
          <w:sz w:val="22"/>
          <w:szCs w:val="22"/>
          <w:lang w:val="en-AU" w:eastAsia="en-AU"/>
        </w:rPr>
      </w:pPr>
    </w:p>
    <w:p w:rsidR="00E73E71" w:rsidRPr="006A7D2E" w:rsidRDefault="00E73E71" w:rsidP="0010475F">
      <w:pPr>
        <w:pStyle w:val="ListParagraph"/>
        <w:numPr>
          <w:ilvl w:val="0"/>
          <w:numId w:val="9"/>
        </w:numPr>
        <w:spacing w:after="200" w:line="276" w:lineRule="auto"/>
        <w:rPr>
          <w:rFonts w:asciiTheme="minorHAnsi" w:eastAsiaTheme="minorHAnsi" w:hAnsiTheme="minorHAnsi" w:cstheme="minorBidi"/>
          <w:sz w:val="22"/>
          <w:szCs w:val="22"/>
        </w:rPr>
      </w:pPr>
      <w:r w:rsidRPr="006A7D2E">
        <w:rPr>
          <w:rFonts w:asciiTheme="minorHAnsi" w:hAnsiTheme="minorHAnsi"/>
          <w:sz w:val="22"/>
          <w:szCs w:val="22"/>
        </w:rPr>
        <w:t>Treat the staff member with fairness and uphold their employee rights at all time</w:t>
      </w:r>
      <w:r w:rsidR="006A7D2E">
        <w:rPr>
          <w:rFonts w:asciiTheme="minorHAnsi" w:hAnsiTheme="minorHAnsi"/>
          <w:sz w:val="22"/>
          <w:szCs w:val="22"/>
        </w:rPr>
        <w:t>.</w:t>
      </w:r>
    </w:p>
    <w:p w:rsidR="00E73E71" w:rsidRPr="006A7D2E" w:rsidRDefault="00E73E71" w:rsidP="0010475F">
      <w:pPr>
        <w:pStyle w:val="ListParagraph"/>
        <w:numPr>
          <w:ilvl w:val="0"/>
          <w:numId w:val="9"/>
        </w:numPr>
        <w:spacing w:after="200" w:line="276" w:lineRule="auto"/>
        <w:rPr>
          <w:rFonts w:asciiTheme="minorHAnsi" w:eastAsiaTheme="minorHAnsi" w:hAnsiTheme="minorHAnsi" w:cstheme="minorBidi"/>
          <w:sz w:val="22"/>
          <w:szCs w:val="22"/>
        </w:rPr>
      </w:pPr>
      <w:r w:rsidRPr="006A7D2E">
        <w:rPr>
          <w:rFonts w:asciiTheme="minorHAnsi" w:hAnsiTheme="minorHAnsi"/>
          <w:sz w:val="22"/>
          <w:szCs w:val="22"/>
        </w:rPr>
        <w:t>Make accurate documentation of all conversations and ensure all records are to be kept confidentially</w:t>
      </w:r>
      <w:r w:rsidR="006A7D2E">
        <w:rPr>
          <w:rFonts w:asciiTheme="minorHAnsi" w:hAnsiTheme="minorHAnsi"/>
          <w:sz w:val="22"/>
          <w:szCs w:val="22"/>
        </w:rPr>
        <w:t>.</w:t>
      </w:r>
    </w:p>
    <w:p w:rsidR="00E73E71" w:rsidRPr="006A7D2E" w:rsidRDefault="00E73E71" w:rsidP="0010475F">
      <w:pPr>
        <w:pStyle w:val="ListParagraph"/>
        <w:numPr>
          <w:ilvl w:val="0"/>
          <w:numId w:val="9"/>
        </w:numPr>
        <w:spacing w:after="200" w:line="276" w:lineRule="auto"/>
        <w:rPr>
          <w:rFonts w:asciiTheme="minorHAnsi" w:eastAsiaTheme="minorHAnsi" w:hAnsiTheme="minorHAnsi" w:cstheme="minorBidi"/>
          <w:sz w:val="22"/>
          <w:szCs w:val="22"/>
        </w:rPr>
      </w:pPr>
      <w:r w:rsidRPr="006A7D2E">
        <w:rPr>
          <w:rFonts w:asciiTheme="minorHAnsi" w:hAnsiTheme="minorHAnsi"/>
          <w:sz w:val="22"/>
          <w:szCs w:val="22"/>
        </w:rPr>
        <w:t>Offer counseling and support to the person</w:t>
      </w:r>
      <w:r w:rsidR="006A7D2E">
        <w:rPr>
          <w:rFonts w:asciiTheme="minorHAnsi" w:hAnsiTheme="minorHAnsi"/>
          <w:sz w:val="22"/>
          <w:szCs w:val="22"/>
        </w:rPr>
        <w:t>.</w:t>
      </w:r>
    </w:p>
    <w:p w:rsidR="00E73E71" w:rsidRPr="006A7D2E" w:rsidRDefault="00E73E71" w:rsidP="0010475F">
      <w:pPr>
        <w:pStyle w:val="ListParagraph"/>
        <w:numPr>
          <w:ilvl w:val="0"/>
          <w:numId w:val="9"/>
        </w:numPr>
        <w:spacing w:after="200" w:line="276" w:lineRule="auto"/>
        <w:rPr>
          <w:rFonts w:asciiTheme="minorHAnsi" w:eastAsiaTheme="minorHAnsi" w:hAnsiTheme="minorHAnsi" w:cstheme="minorBidi"/>
          <w:sz w:val="22"/>
          <w:szCs w:val="22"/>
        </w:rPr>
      </w:pPr>
      <w:r w:rsidRPr="006A7D2E">
        <w:rPr>
          <w:rFonts w:asciiTheme="minorHAnsi" w:hAnsiTheme="minorHAnsi"/>
          <w:sz w:val="22"/>
          <w:szCs w:val="22"/>
        </w:rPr>
        <w:t>Depending on the allegation made, the person subject to the allegation may be suspended pending further investigation, supply written notification of the outcome of the investigation</w:t>
      </w:r>
      <w:r w:rsidR="006A7D2E">
        <w:rPr>
          <w:rFonts w:asciiTheme="minorHAnsi" w:hAnsiTheme="minorHAnsi"/>
          <w:sz w:val="22"/>
          <w:szCs w:val="22"/>
        </w:rPr>
        <w:t>.</w:t>
      </w:r>
    </w:p>
    <w:p w:rsidR="00E73E71" w:rsidRPr="003F0C19" w:rsidRDefault="003F0C19" w:rsidP="003F0C19">
      <w:pPr>
        <w:jc w:val="right"/>
        <w:rPr>
          <w:rStyle w:val="SubtleEmphasis"/>
        </w:rPr>
      </w:pPr>
      <w:r>
        <w:rPr>
          <w:rStyle w:val="SubtleEmphasis"/>
        </w:rPr>
        <w:t>Sourced</w:t>
      </w:r>
    </w:p>
    <w:p w:rsidR="00E73E71" w:rsidRPr="003F0C19" w:rsidRDefault="00E73E71" w:rsidP="003F0C19">
      <w:pPr>
        <w:jc w:val="right"/>
        <w:rPr>
          <w:rStyle w:val="SubtleEmphasis"/>
        </w:rPr>
      </w:pPr>
      <w:r w:rsidRPr="003F0C19">
        <w:rPr>
          <w:rStyle w:val="SubtleEmphasis"/>
        </w:rPr>
        <w:t>Children’s and young persons (care and protection) act 1998</w:t>
      </w:r>
    </w:p>
    <w:p w:rsidR="00E73E71" w:rsidRPr="003F0C19" w:rsidRDefault="00E73E71" w:rsidP="003F0C19">
      <w:pPr>
        <w:jc w:val="right"/>
        <w:rPr>
          <w:rStyle w:val="SubtleEmphasis"/>
        </w:rPr>
      </w:pPr>
      <w:r w:rsidRPr="003F0C19">
        <w:rPr>
          <w:rStyle w:val="SubtleEmphasis"/>
        </w:rPr>
        <w:t>Commission for children and young people</w:t>
      </w:r>
      <w:r w:rsidR="001465BA" w:rsidRPr="003F0C19">
        <w:rPr>
          <w:rStyle w:val="SubtleEmphasis"/>
        </w:rPr>
        <w:t xml:space="preserve"> act 1998</w:t>
      </w:r>
    </w:p>
    <w:p w:rsidR="001465BA" w:rsidRPr="003F0C19" w:rsidRDefault="001465BA" w:rsidP="003F0C19">
      <w:pPr>
        <w:jc w:val="right"/>
        <w:rPr>
          <w:rStyle w:val="SubtleEmphasis"/>
        </w:rPr>
      </w:pPr>
      <w:r w:rsidRPr="003F0C19">
        <w:rPr>
          <w:rStyle w:val="SubtleEmphasis"/>
        </w:rPr>
        <w:t>Ombudsman act 1974</w:t>
      </w:r>
    </w:p>
    <w:p w:rsidR="001465BA" w:rsidRPr="003F0C19" w:rsidRDefault="006A7D2E" w:rsidP="003F0C19">
      <w:pPr>
        <w:jc w:val="right"/>
        <w:rPr>
          <w:rStyle w:val="SubtleEmphasis"/>
        </w:rPr>
      </w:pPr>
      <w:r w:rsidRPr="003F0C19">
        <w:rPr>
          <w:rStyle w:val="SubtleEmphasis"/>
        </w:rPr>
        <w:t>Education and Care Services National L</w:t>
      </w:r>
      <w:r w:rsidR="001465BA" w:rsidRPr="003F0C19">
        <w:rPr>
          <w:rStyle w:val="SubtleEmphasis"/>
        </w:rPr>
        <w:t>a</w:t>
      </w:r>
      <w:r w:rsidRPr="003F0C19">
        <w:rPr>
          <w:rStyle w:val="SubtleEmphasis"/>
        </w:rPr>
        <w:t>w A</w:t>
      </w:r>
      <w:r w:rsidR="001465BA" w:rsidRPr="003F0C19">
        <w:rPr>
          <w:rStyle w:val="SubtleEmphasis"/>
        </w:rPr>
        <w:t>ct 2010</w:t>
      </w:r>
    </w:p>
    <w:p w:rsidR="001465BA" w:rsidRPr="003F0C19" w:rsidRDefault="001465BA" w:rsidP="003F0C19">
      <w:pPr>
        <w:jc w:val="right"/>
        <w:rPr>
          <w:rStyle w:val="SubtleEmphasis"/>
        </w:rPr>
      </w:pPr>
      <w:r w:rsidRPr="003F0C19">
        <w:rPr>
          <w:rStyle w:val="SubtleEmphasis"/>
        </w:rPr>
        <w:t>Community child care co-operative</w:t>
      </w:r>
    </w:p>
    <w:p w:rsidR="006A7D2E" w:rsidRPr="003F0C19" w:rsidRDefault="006A7D2E" w:rsidP="003F0C19">
      <w:pPr>
        <w:jc w:val="right"/>
        <w:rPr>
          <w:rStyle w:val="SubtleEmphasis"/>
        </w:rPr>
      </w:pPr>
      <w:r w:rsidRPr="003F0C19">
        <w:rPr>
          <w:rStyle w:val="SubtleEmphasis"/>
        </w:rPr>
        <w:lastRenderedPageBreak/>
        <w:t>Children’s (Education and Care Services) Supplementary Provisions Regulation 2004.</w:t>
      </w:r>
    </w:p>
    <w:p w:rsidR="006A7D2E" w:rsidRPr="003F0C19" w:rsidRDefault="006A7D2E" w:rsidP="003F0C19">
      <w:pPr>
        <w:jc w:val="right"/>
        <w:rPr>
          <w:rStyle w:val="SubtleEmphasis"/>
        </w:rPr>
      </w:pPr>
      <w:r w:rsidRPr="003F0C19">
        <w:rPr>
          <w:rStyle w:val="SubtleEmphasis"/>
        </w:rPr>
        <w:t>The Education and Care Services National Regulations 2011 (2017).</w:t>
      </w:r>
    </w:p>
    <w:p w:rsidR="003F0C19" w:rsidRDefault="003F0C19" w:rsidP="001465BA">
      <w:pPr>
        <w:spacing w:after="200" w:line="276" w:lineRule="auto"/>
        <w:rPr>
          <w:rFonts w:asciiTheme="minorHAnsi" w:eastAsiaTheme="minorHAnsi" w:hAnsiTheme="minorHAnsi" w:cstheme="minorBidi"/>
          <w:sz w:val="22"/>
          <w:szCs w:val="22"/>
        </w:rPr>
      </w:pPr>
    </w:p>
    <w:p w:rsidR="00B4792F" w:rsidRDefault="00744A7C" w:rsidP="001465BA">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See attached notes from PEAK to walk educators through the process</w:t>
      </w:r>
    </w:p>
    <w:p w:rsidR="00532B6B" w:rsidRDefault="00532B6B" w:rsidP="001465BA">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 xml:space="preserve">Access </w:t>
      </w:r>
      <w:hyperlink r:id="rId11" w:history="1">
        <w:r w:rsidRPr="00585D70">
          <w:rPr>
            <w:rStyle w:val="Hyperlink"/>
            <w:rFonts w:asciiTheme="minorHAnsi" w:eastAsiaTheme="minorHAnsi" w:hAnsiTheme="minorHAnsi" w:cstheme="minorBidi"/>
            <w:sz w:val="22"/>
            <w:szCs w:val="22"/>
          </w:rPr>
          <w:t>www.keepthemsafe.com.au</w:t>
        </w:r>
      </w:hyperlink>
      <w:r>
        <w:rPr>
          <w:rFonts w:asciiTheme="minorHAnsi" w:eastAsiaTheme="minorHAnsi" w:hAnsiTheme="minorHAnsi" w:cstheme="minorBidi"/>
          <w:sz w:val="22"/>
          <w:szCs w:val="22"/>
        </w:rPr>
        <w:t xml:space="preserve"> for templates and forms, if required</w:t>
      </w:r>
    </w:p>
    <w:p w:rsidR="003F0C19" w:rsidRDefault="003F0C19">
      <w:pPr>
        <w:spacing w:after="200" w:line="276" w:lineRule="auto"/>
        <w:rPr>
          <w:rFonts w:asciiTheme="majorHAnsi" w:eastAsiaTheme="majorEastAsia" w:hAnsiTheme="majorHAnsi" w:cstheme="majorBidi"/>
          <w:b/>
          <w:bCs/>
          <w:color w:val="4F81BD" w:themeColor="accent1"/>
          <w:sz w:val="26"/>
          <w:szCs w:val="26"/>
        </w:rPr>
      </w:pPr>
    </w:p>
    <w:p w:rsidR="00E36711" w:rsidRDefault="00E36711" w:rsidP="000A0315">
      <w:pPr>
        <w:pStyle w:val="Heading2"/>
      </w:pPr>
      <w:bookmarkStart w:id="133" w:name="_Toc57199882"/>
      <w:r>
        <w:t>Sleep and Rest Policy</w:t>
      </w:r>
      <w:bookmarkEnd w:id="133"/>
      <w:r>
        <w:t xml:space="preserve"> </w:t>
      </w:r>
    </w:p>
    <w:p w:rsidR="00E36711" w:rsidRDefault="00E36711" w:rsidP="00E36711"/>
    <w:p w:rsidR="00E36711" w:rsidRDefault="00E36711" w:rsidP="003F0C19">
      <w:pPr>
        <w:pStyle w:val="Heading3"/>
      </w:pPr>
      <w:bookmarkStart w:id="134" w:name="_Toc57199883"/>
      <w:r>
        <w:t>Why do have this policy</w:t>
      </w:r>
      <w:r w:rsidR="006A7D2E">
        <w:t>?</w:t>
      </w:r>
      <w:bookmarkEnd w:id="134"/>
    </w:p>
    <w:p w:rsidR="006A7D2E" w:rsidRDefault="006A7D2E" w:rsidP="00E36711">
      <w:pPr>
        <w:rPr>
          <w:u w:val="single"/>
        </w:rPr>
      </w:pPr>
    </w:p>
    <w:p w:rsidR="00E36711" w:rsidRDefault="00E36711" w:rsidP="00E36711">
      <w:r w:rsidRPr="00E56E81">
        <w:rPr>
          <w:rFonts w:asciiTheme="minorHAnsi" w:eastAsiaTheme="minorHAnsi" w:hAnsiTheme="minorHAnsi" w:cstheme="minorBidi"/>
          <w:sz w:val="22"/>
          <w:szCs w:val="22"/>
        </w:rPr>
        <w:t>Changes in the Education and Care Services National Regulations (58) require a new policy, we need to remain flexible and responsive to children’s need in regards to sleep and rest. Being a multi-age service operating on border towns, highlights this need</w:t>
      </w:r>
      <w:r>
        <w:t>.</w:t>
      </w:r>
    </w:p>
    <w:p w:rsidR="000847F4" w:rsidRDefault="000847F4" w:rsidP="00E36711"/>
    <w:p w:rsidR="00E36711" w:rsidRDefault="00E36711" w:rsidP="003F0C19">
      <w:pPr>
        <w:pStyle w:val="Heading3"/>
      </w:pPr>
      <w:bookmarkStart w:id="135" w:name="_Toc57199884"/>
      <w:r>
        <w:t>How do we do this</w:t>
      </w:r>
      <w:r w:rsidR="006A7D2E">
        <w:t>?</w:t>
      </w:r>
      <w:bookmarkEnd w:id="135"/>
    </w:p>
    <w:p w:rsidR="006A7D2E" w:rsidRDefault="006A7D2E" w:rsidP="00E36711">
      <w:pPr>
        <w:rPr>
          <w:u w:val="single"/>
        </w:rPr>
      </w:pPr>
    </w:p>
    <w:p w:rsidR="00E36711" w:rsidRDefault="00E36711" w:rsidP="0010475F">
      <w:pPr>
        <w:pStyle w:val="NoSpacing"/>
        <w:numPr>
          <w:ilvl w:val="0"/>
          <w:numId w:val="25"/>
        </w:numPr>
        <w:spacing w:line="276" w:lineRule="auto"/>
      </w:pPr>
      <w:r>
        <w:t xml:space="preserve">To meet individual needs we do not have a set rest time. </w:t>
      </w:r>
    </w:p>
    <w:p w:rsidR="00E36711" w:rsidRDefault="00E36711" w:rsidP="0010475F">
      <w:pPr>
        <w:pStyle w:val="NoSpacing"/>
        <w:numPr>
          <w:ilvl w:val="0"/>
          <w:numId w:val="25"/>
        </w:numPr>
        <w:spacing w:line="276" w:lineRule="auto"/>
      </w:pPr>
      <w:r>
        <w:t>Close observations and high child knowledge allows for well-timed rest times throughout the day.</w:t>
      </w:r>
    </w:p>
    <w:p w:rsidR="00E36711" w:rsidRDefault="00E36711" w:rsidP="0010475F">
      <w:pPr>
        <w:pStyle w:val="NoSpacing"/>
        <w:numPr>
          <w:ilvl w:val="0"/>
          <w:numId w:val="25"/>
        </w:numPr>
        <w:spacing w:line="276" w:lineRule="auto"/>
      </w:pPr>
      <w:r>
        <w:t>We decide the time for rest each day depending on children’s needs.</w:t>
      </w:r>
    </w:p>
    <w:p w:rsidR="00E36711" w:rsidRDefault="00E36711" w:rsidP="0010475F">
      <w:pPr>
        <w:pStyle w:val="NoSpacing"/>
        <w:numPr>
          <w:ilvl w:val="0"/>
          <w:numId w:val="25"/>
        </w:numPr>
        <w:spacing w:line="276" w:lineRule="auto"/>
      </w:pPr>
      <w:r>
        <w:t>If one child is very tired or unwell and needs a rest earlier in the day, we can accommodate this by making up a bed and the child resting/sleeping for the length of time they need, we maintain supervision by either having a staff inside completing documentation or bringing the group inside.</w:t>
      </w:r>
    </w:p>
    <w:p w:rsidR="00E36711" w:rsidRDefault="00E36711" w:rsidP="0010475F">
      <w:pPr>
        <w:pStyle w:val="NoSpacing"/>
        <w:numPr>
          <w:ilvl w:val="0"/>
          <w:numId w:val="25"/>
        </w:numPr>
        <w:spacing w:line="276" w:lineRule="auto"/>
      </w:pPr>
      <w:r>
        <w:t>As a whole group we do rest for a small amount of time each day, we determine this time of day and duration of rest by observing group dynamics and individual children, discussing needs with families and professional discussions between staff.</w:t>
      </w:r>
    </w:p>
    <w:p w:rsidR="00E36711" w:rsidRDefault="00E36711" w:rsidP="0010475F">
      <w:pPr>
        <w:pStyle w:val="NoSpacing"/>
        <w:numPr>
          <w:ilvl w:val="0"/>
          <w:numId w:val="25"/>
        </w:numPr>
        <w:spacing w:line="276" w:lineRule="auto"/>
      </w:pPr>
      <w:r>
        <w:t xml:space="preserve">This flexible rest time offers smaller children the opportunity to sleep and older children the opportunity to have some quite time </w:t>
      </w:r>
      <w:r w:rsidR="000847F4">
        <w:t>where</w:t>
      </w:r>
      <w:r>
        <w:t xml:space="preserve"> they can collect their thoughts and wind down, this is a mental health skill.</w:t>
      </w:r>
    </w:p>
    <w:p w:rsidR="00E36711" w:rsidRDefault="00E36711" w:rsidP="0010475F">
      <w:pPr>
        <w:pStyle w:val="NoSpacing"/>
        <w:numPr>
          <w:ilvl w:val="0"/>
          <w:numId w:val="25"/>
        </w:numPr>
        <w:spacing w:line="276" w:lineRule="auto"/>
      </w:pPr>
      <w:r>
        <w:t>During rest times we either listen to music or stories, non-sleeping children are offered books on the beds and quite activities after a short time.</w:t>
      </w:r>
    </w:p>
    <w:p w:rsidR="00E36711" w:rsidRDefault="00E36711" w:rsidP="0010475F">
      <w:pPr>
        <w:pStyle w:val="NoSpacing"/>
        <w:numPr>
          <w:ilvl w:val="0"/>
          <w:numId w:val="25"/>
        </w:numPr>
        <w:spacing w:line="276" w:lineRule="auto"/>
      </w:pPr>
      <w:r>
        <w:t xml:space="preserve">For this rest time of the day, we ensure the temperature of the room is correct to the time of year, we carry spare blankets for winter, </w:t>
      </w:r>
      <w:r w:rsidR="00666179">
        <w:t>and all</w:t>
      </w:r>
      <w:r>
        <w:t xml:space="preserve"> venues have spilt systems to heat or cool the room.</w:t>
      </w:r>
    </w:p>
    <w:p w:rsidR="00E36711" w:rsidRDefault="00E36711" w:rsidP="0010475F">
      <w:pPr>
        <w:pStyle w:val="NoSpacing"/>
        <w:numPr>
          <w:ilvl w:val="0"/>
          <w:numId w:val="25"/>
        </w:numPr>
        <w:spacing w:line="276" w:lineRule="auto"/>
      </w:pPr>
      <w:r>
        <w:t xml:space="preserve">We ensure children are comfortable in their </w:t>
      </w:r>
      <w:r w:rsidR="00666179">
        <w:t>clothing;</w:t>
      </w:r>
      <w:r>
        <w:t xml:space="preserve"> we adjust clothing for safety as deemed necessary.</w:t>
      </w:r>
    </w:p>
    <w:p w:rsidR="00E36711" w:rsidRDefault="00E36711" w:rsidP="0010475F">
      <w:pPr>
        <w:pStyle w:val="NoSpacing"/>
        <w:numPr>
          <w:ilvl w:val="0"/>
          <w:numId w:val="25"/>
        </w:numPr>
        <w:spacing w:line="276" w:lineRule="auto"/>
      </w:pPr>
      <w:r>
        <w:t>Mats used are firm and clean, placed on floor with sufficient space between children. We check the space for hazards prior to rest.</w:t>
      </w:r>
    </w:p>
    <w:p w:rsidR="00E36711" w:rsidRDefault="00E36711" w:rsidP="0010475F">
      <w:pPr>
        <w:pStyle w:val="NoSpacing"/>
        <w:numPr>
          <w:ilvl w:val="0"/>
          <w:numId w:val="25"/>
        </w:numPr>
        <w:spacing w:line="276" w:lineRule="auto"/>
      </w:pPr>
      <w:r>
        <w:t>Supervision at rest time is constant.</w:t>
      </w:r>
    </w:p>
    <w:p w:rsidR="00E36711" w:rsidRDefault="00E36711" w:rsidP="0010475F">
      <w:pPr>
        <w:pStyle w:val="NoSpacing"/>
        <w:numPr>
          <w:ilvl w:val="0"/>
          <w:numId w:val="25"/>
        </w:numPr>
        <w:spacing w:line="276" w:lineRule="auto"/>
      </w:pPr>
      <w:r>
        <w:t>We maintain our practice of cultural safety but do put the safety of children first.</w:t>
      </w:r>
    </w:p>
    <w:p w:rsidR="00E36711" w:rsidRDefault="00E36711" w:rsidP="0010475F">
      <w:pPr>
        <w:pStyle w:val="NoSpacing"/>
        <w:numPr>
          <w:ilvl w:val="0"/>
          <w:numId w:val="25"/>
        </w:numPr>
        <w:spacing w:line="276" w:lineRule="auto"/>
      </w:pPr>
      <w:r>
        <w:t>Linen is individual for each child.</w:t>
      </w:r>
    </w:p>
    <w:p w:rsidR="00666179" w:rsidRDefault="00666179" w:rsidP="00666179">
      <w:pPr>
        <w:pStyle w:val="NoSpacing"/>
        <w:spacing w:line="276" w:lineRule="auto"/>
        <w:ind w:left="720"/>
      </w:pPr>
    </w:p>
    <w:p w:rsidR="00666179" w:rsidRDefault="00666179">
      <w:pPr>
        <w:spacing w:after="200" w:line="276" w:lineRule="auto"/>
        <w:rPr>
          <w:rFonts w:asciiTheme="majorHAnsi" w:eastAsiaTheme="majorEastAsia" w:hAnsiTheme="majorHAnsi" w:cstheme="majorBidi"/>
          <w:b/>
          <w:bCs/>
          <w:color w:val="4F81BD" w:themeColor="accent1"/>
          <w:sz w:val="28"/>
          <w:szCs w:val="28"/>
        </w:rPr>
      </w:pPr>
      <w:r>
        <w:br w:type="page"/>
      </w:r>
    </w:p>
    <w:p w:rsidR="00666179" w:rsidRDefault="00666179" w:rsidP="00666179">
      <w:pPr>
        <w:pStyle w:val="Heading2"/>
      </w:pPr>
      <w:bookmarkStart w:id="136" w:name="_Toc57199885"/>
      <w:r>
        <w:lastRenderedPageBreak/>
        <w:t>Bus Policy</w:t>
      </w:r>
      <w:bookmarkEnd w:id="136"/>
    </w:p>
    <w:p w:rsidR="00666179" w:rsidRDefault="00666179" w:rsidP="00666179">
      <w:pPr>
        <w:pStyle w:val="Heading3"/>
      </w:pPr>
      <w:bookmarkStart w:id="137" w:name="_Toc57199886"/>
      <w:r>
        <w:t>Why do we have this policy?</w:t>
      </w:r>
      <w:bookmarkEnd w:id="137"/>
    </w:p>
    <w:p w:rsidR="00666179" w:rsidRPr="00666179" w:rsidRDefault="00666179" w:rsidP="00666179"/>
    <w:p w:rsidR="00666179" w:rsidRDefault="00666179" w:rsidP="00666179">
      <w:pPr>
        <w:pStyle w:val="ListParagraph"/>
        <w:numPr>
          <w:ilvl w:val="0"/>
          <w:numId w:val="73"/>
        </w:numPr>
        <w:spacing w:after="160" w:line="259" w:lineRule="auto"/>
      </w:pPr>
      <w:r>
        <w:t xml:space="preserve">To keep children safe before, during and after their bus travel. </w:t>
      </w:r>
    </w:p>
    <w:p w:rsidR="00666179" w:rsidRDefault="00666179" w:rsidP="00666179">
      <w:pPr>
        <w:pStyle w:val="Heading3"/>
      </w:pPr>
      <w:bookmarkStart w:id="138" w:name="_Toc57199887"/>
      <w:r>
        <w:t>How will we do this?</w:t>
      </w:r>
      <w:bookmarkEnd w:id="138"/>
    </w:p>
    <w:p w:rsidR="00666179" w:rsidRDefault="00666179" w:rsidP="00666179"/>
    <w:p w:rsidR="00666179" w:rsidRDefault="00666179" w:rsidP="00666179">
      <w:r>
        <w:t>Children attending the Gwydir Mobile Children’s Service will only travel on a bus for two reasons.</w:t>
      </w:r>
    </w:p>
    <w:p w:rsidR="00666179" w:rsidRDefault="00666179" w:rsidP="00666179"/>
    <w:p w:rsidR="00666179" w:rsidRDefault="00666179" w:rsidP="00666179">
      <w:pPr>
        <w:pStyle w:val="NoSpacing"/>
        <w:numPr>
          <w:ilvl w:val="0"/>
          <w:numId w:val="76"/>
        </w:numPr>
        <w:spacing w:after="240"/>
      </w:pPr>
      <w:r>
        <w:t xml:space="preserve">To be transported from their home to a preschool venue and to return from preschool to their home. This arrangement is between the bus driver and the parents.  Or, </w:t>
      </w:r>
    </w:p>
    <w:p w:rsidR="00666179" w:rsidRDefault="00666179" w:rsidP="00666179">
      <w:pPr>
        <w:pStyle w:val="NoSpacing"/>
        <w:numPr>
          <w:ilvl w:val="0"/>
          <w:numId w:val="76"/>
        </w:numPr>
        <w:spacing w:after="240"/>
      </w:pPr>
      <w:r>
        <w:t>To be transported to a particular location, as part of a preschool group. This would most likely be for an excursion.</w:t>
      </w:r>
    </w:p>
    <w:p w:rsidR="00666179" w:rsidRDefault="00666179" w:rsidP="00666179">
      <w:pPr>
        <w:pStyle w:val="Heading3"/>
      </w:pPr>
      <w:bookmarkStart w:id="139" w:name="_Toc57199888"/>
      <w:r>
        <w:t>For children travelling on a school bus to and from the preschool venue.</w:t>
      </w:r>
      <w:bookmarkEnd w:id="139"/>
    </w:p>
    <w:p w:rsidR="00666179" w:rsidRPr="00666179" w:rsidRDefault="00666179" w:rsidP="00666179"/>
    <w:p w:rsidR="00666179" w:rsidRDefault="00666179" w:rsidP="00666179">
      <w:pPr>
        <w:pStyle w:val="NoSpacing"/>
        <w:numPr>
          <w:ilvl w:val="0"/>
          <w:numId w:val="11"/>
        </w:numPr>
        <w:spacing w:after="240"/>
      </w:pPr>
      <w:r>
        <w:t>The parents must include the bus drivers name as people who can collect their children on the enrolment form.</w:t>
      </w:r>
    </w:p>
    <w:p w:rsidR="00666179" w:rsidRDefault="00666179" w:rsidP="00666179">
      <w:pPr>
        <w:pStyle w:val="NoSpacing"/>
        <w:numPr>
          <w:ilvl w:val="0"/>
          <w:numId w:val="11"/>
        </w:numPr>
        <w:spacing w:after="240"/>
      </w:pPr>
      <w:r>
        <w:t>When the bus arrives at school a staff member will collect the children off the bus and sign the child in. From 2021 the bus driver will sign the child off the bus.</w:t>
      </w:r>
    </w:p>
    <w:p w:rsidR="00666179" w:rsidRDefault="00666179" w:rsidP="00666179">
      <w:pPr>
        <w:pStyle w:val="NoSpacing"/>
        <w:numPr>
          <w:ilvl w:val="0"/>
          <w:numId w:val="11"/>
        </w:numPr>
        <w:spacing w:after="240"/>
      </w:pPr>
      <w:r>
        <w:t>If a child who normally arrives on the bus has not arrived contact the parents. Request parents of children who normally travel on the bus to text if they are not coming on the bus.</w:t>
      </w:r>
    </w:p>
    <w:p w:rsidR="00666179" w:rsidRDefault="00666179" w:rsidP="00666179">
      <w:pPr>
        <w:pStyle w:val="NoSpacing"/>
        <w:numPr>
          <w:ilvl w:val="0"/>
          <w:numId w:val="11"/>
        </w:numPr>
        <w:spacing w:after="240"/>
      </w:pPr>
      <w:r>
        <w:t>At the end of the day educators gather the children who will be going on the bus together.  That educator signs the children out and walks the children to the bus. From 2021 the bus driver will sign the children onto the bus. The educator will ensure that every child has their seatbelt on and bags safely stowed away.</w:t>
      </w:r>
    </w:p>
    <w:p w:rsidR="00666179" w:rsidRDefault="00666179" w:rsidP="00666179">
      <w:pPr>
        <w:pStyle w:val="NoSpacing"/>
        <w:numPr>
          <w:ilvl w:val="0"/>
          <w:numId w:val="11"/>
        </w:numPr>
        <w:spacing w:after="240"/>
      </w:pPr>
      <w:r>
        <w:t>The preschool will have access to the bus driver’s phone number. The bus driver’s will have the preschool phone number.</w:t>
      </w:r>
    </w:p>
    <w:p w:rsidR="00666179" w:rsidRDefault="00666179" w:rsidP="00666179">
      <w:pPr>
        <w:pStyle w:val="NoSpacing"/>
        <w:numPr>
          <w:ilvl w:val="0"/>
          <w:numId w:val="11"/>
        </w:numPr>
        <w:spacing w:after="240"/>
      </w:pPr>
      <w:r>
        <w:t>Children will be taught to say thank you to the bus driver after each journey.</w:t>
      </w:r>
    </w:p>
    <w:p w:rsidR="00666179" w:rsidRDefault="00666179" w:rsidP="00666179">
      <w:pPr>
        <w:pStyle w:val="Heading3"/>
      </w:pPr>
      <w:bookmarkStart w:id="140" w:name="_Toc57199889"/>
      <w:r>
        <w:t>For children travelling on the bus as part of a group undertaking an excursion.</w:t>
      </w:r>
      <w:bookmarkEnd w:id="140"/>
    </w:p>
    <w:p w:rsidR="00666179" w:rsidRPr="00666179" w:rsidRDefault="00666179" w:rsidP="00666179"/>
    <w:p w:rsidR="00666179" w:rsidRDefault="00666179" w:rsidP="00666179">
      <w:pPr>
        <w:pStyle w:val="NoSpacing"/>
        <w:numPr>
          <w:ilvl w:val="0"/>
          <w:numId w:val="11"/>
        </w:numPr>
        <w:spacing w:after="240"/>
      </w:pPr>
      <w:r>
        <w:t>Before the excursion talk to the children about the bus ride including safe travel.</w:t>
      </w:r>
    </w:p>
    <w:p w:rsidR="00666179" w:rsidRDefault="00666179" w:rsidP="00666179">
      <w:pPr>
        <w:pStyle w:val="NoSpacing"/>
        <w:numPr>
          <w:ilvl w:val="0"/>
          <w:numId w:val="11"/>
        </w:numPr>
        <w:spacing w:after="240"/>
      </w:pPr>
      <w:r>
        <w:t>As part of the risk management strategy create the check list. On one side each child’s name. Across the top allocate intervals. Before bus, getting on the bus, getting off the bus, then every 30-40 minutes, then before getting on the bus, getting on the bus, getting off the bus. Tick each child off at each point.</w:t>
      </w:r>
    </w:p>
    <w:p w:rsidR="00666179" w:rsidRPr="00BF3321" w:rsidRDefault="00666179" w:rsidP="00666179">
      <w:pPr>
        <w:pStyle w:val="NoSpacing"/>
        <w:numPr>
          <w:ilvl w:val="0"/>
          <w:numId w:val="11"/>
        </w:numPr>
        <w:spacing w:after="240"/>
      </w:pPr>
      <w:r>
        <w:t xml:space="preserve">Make sure every child has their seat belt on. </w:t>
      </w:r>
    </w:p>
    <w:p w:rsidR="00666179" w:rsidRDefault="00666179" w:rsidP="00666179">
      <w:pPr>
        <w:pStyle w:val="NoSpacing"/>
        <w:spacing w:line="276" w:lineRule="auto"/>
        <w:ind w:left="720"/>
      </w:pPr>
    </w:p>
    <w:p w:rsidR="00E36711" w:rsidRDefault="00E36711" w:rsidP="00E36711"/>
    <w:p w:rsidR="00E36711" w:rsidRPr="003F0C19" w:rsidRDefault="00E36711" w:rsidP="003F0C19">
      <w:pPr>
        <w:jc w:val="right"/>
        <w:rPr>
          <w:rStyle w:val="SubtleEmphasis"/>
        </w:rPr>
      </w:pPr>
      <w:r w:rsidRPr="003F0C19">
        <w:rPr>
          <w:rStyle w:val="SubtleEmphasis"/>
        </w:rPr>
        <w:t xml:space="preserve">Reference </w:t>
      </w:r>
    </w:p>
    <w:p w:rsidR="00E36711" w:rsidRPr="003F0C19" w:rsidRDefault="00BE427B" w:rsidP="003F0C19">
      <w:pPr>
        <w:jc w:val="right"/>
        <w:rPr>
          <w:rStyle w:val="SubtleEmphasis"/>
        </w:rPr>
      </w:pPr>
      <w:hyperlink r:id="rId12" w:history="1">
        <w:r w:rsidR="00E36711" w:rsidRPr="003F0C19">
          <w:rPr>
            <w:rStyle w:val="SubtleEmphasis"/>
          </w:rPr>
          <w:t>www.kidsafe.com.au</w:t>
        </w:r>
      </w:hyperlink>
    </w:p>
    <w:p w:rsidR="00E36711" w:rsidRPr="003F0C19" w:rsidRDefault="00BE427B" w:rsidP="003F0C19">
      <w:pPr>
        <w:jc w:val="right"/>
        <w:rPr>
          <w:rStyle w:val="SubtleEmphasis"/>
        </w:rPr>
      </w:pPr>
      <w:hyperlink r:id="rId13" w:history="1">
        <w:r w:rsidR="00E36711" w:rsidRPr="003F0C19">
          <w:rPr>
            <w:rStyle w:val="SubtleEmphasis"/>
          </w:rPr>
          <w:t>www.healthdirect.gov.au</w:t>
        </w:r>
      </w:hyperlink>
    </w:p>
    <w:p w:rsidR="00F2162A" w:rsidRPr="003F0C19" w:rsidRDefault="00F2162A" w:rsidP="003F0C19">
      <w:pPr>
        <w:jc w:val="right"/>
        <w:rPr>
          <w:rStyle w:val="SubtleEmphasis"/>
        </w:rPr>
      </w:pPr>
      <w:r w:rsidRPr="003F0C19">
        <w:rPr>
          <w:rStyle w:val="SubtleEmphasis"/>
        </w:rPr>
        <w:t>Children’s (Education and Care Services) Supplementary Provisions Regulation 2004.</w:t>
      </w:r>
      <w:r w:rsidR="000847F4" w:rsidRPr="003F0C19">
        <w:rPr>
          <w:rStyle w:val="SubtleEmphasis"/>
        </w:rPr>
        <w:t xml:space="preserve"> (2012).</w:t>
      </w:r>
    </w:p>
    <w:p w:rsidR="00F2162A" w:rsidRDefault="00F2162A" w:rsidP="003F0C19">
      <w:pPr>
        <w:jc w:val="right"/>
        <w:rPr>
          <w:rStyle w:val="SubtleEmphasis"/>
        </w:rPr>
      </w:pPr>
      <w:r w:rsidRPr="003F0C19">
        <w:rPr>
          <w:rStyle w:val="SubtleEmphasis"/>
        </w:rPr>
        <w:t>The Education and Care Services National Regulations 2011 (2017).</w:t>
      </w:r>
    </w:p>
    <w:p w:rsidR="00666179" w:rsidRDefault="00666179">
      <w:pPr>
        <w:spacing w:after="200" w:line="276" w:lineRule="auto"/>
        <w:rPr>
          <w:rStyle w:val="SubtleEmphasis"/>
        </w:rPr>
      </w:pPr>
      <w:r>
        <w:rPr>
          <w:rStyle w:val="SubtleEmphasis"/>
        </w:rPr>
        <w:br w:type="page"/>
      </w:r>
    </w:p>
    <w:p w:rsidR="00666179" w:rsidRPr="003F0C19" w:rsidRDefault="00666179" w:rsidP="003F0C19">
      <w:pPr>
        <w:jc w:val="right"/>
        <w:rPr>
          <w:rStyle w:val="SubtleEmphasis"/>
        </w:rPr>
      </w:pPr>
    </w:p>
    <w:p w:rsidR="00F2162A" w:rsidRDefault="00F2162A" w:rsidP="00E36711"/>
    <w:p w:rsidR="003F0C19" w:rsidRDefault="00DA7FBC" w:rsidP="003F0C19">
      <w:pPr>
        <w:pStyle w:val="Title"/>
        <w:rPr>
          <w:rFonts w:eastAsiaTheme="minorHAnsi"/>
        </w:rPr>
      </w:pPr>
      <w:bookmarkStart w:id="141" w:name="_Toc57199890"/>
      <w:r>
        <w:rPr>
          <w:rFonts w:eastAsiaTheme="minorHAnsi"/>
        </w:rPr>
        <w:t>QUALITY AREA 3</w:t>
      </w:r>
      <w:bookmarkEnd w:id="141"/>
    </w:p>
    <w:p w:rsidR="003F0C19" w:rsidRDefault="007F3AB9" w:rsidP="003F0C19">
      <w:pPr>
        <w:pStyle w:val="Title"/>
        <w:rPr>
          <w:rFonts w:eastAsiaTheme="minorHAnsi"/>
        </w:rPr>
      </w:pPr>
      <w:bookmarkStart w:id="142" w:name="_Toc57199891"/>
      <w:r>
        <w:rPr>
          <w:rFonts w:eastAsiaTheme="minorHAnsi"/>
        </w:rPr>
        <w:t xml:space="preserve">Physical </w:t>
      </w:r>
      <w:r w:rsidR="003F0C19">
        <w:rPr>
          <w:rFonts w:eastAsiaTheme="minorHAnsi"/>
        </w:rPr>
        <w:t>Environment</w:t>
      </w:r>
      <w:bookmarkEnd w:id="142"/>
    </w:p>
    <w:p w:rsidR="00400FA1" w:rsidRDefault="003F0C19" w:rsidP="000A0315">
      <w:pPr>
        <w:pStyle w:val="Heading2"/>
        <w:rPr>
          <w:rFonts w:eastAsiaTheme="minorHAnsi"/>
        </w:rPr>
      </w:pPr>
      <w:bookmarkStart w:id="143" w:name="_Toc57199892"/>
      <w:r>
        <w:rPr>
          <w:rFonts w:eastAsiaTheme="minorHAnsi"/>
        </w:rPr>
        <w:t>Risk Assessment</w:t>
      </w:r>
      <w:bookmarkEnd w:id="143"/>
    </w:p>
    <w:p w:rsidR="003F0C19" w:rsidRPr="003F0C19" w:rsidRDefault="003F0C19" w:rsidP="003F0C19">
      <w:pPr>
        <w:rPr>
          <w:rFonts w:eastAsiaTheme="minorHAnsi"/>
        </w:rPr>
      </w:pPr>
    </w:p>
    <w:p w:rsidR="00400FA1" w:rsidRDefault="00400FA1" w:rsidP="003F0C19">
      <w:pPr>
        <w:pStyle w:val="Heading3"/>
      </w:pPr>
      <w:bookmarkStart w:id="144" w:name="_Toc57199893"/>
      <w:r>
        <w:t>Why do we need this policy?</w:t>
      </w:r>
      <w:bookmarkEnd w:id="144"/>
    </w:p>
    <w:p w:rsidR="003F0C19" w:rsidRPr="003F0C19" w:rsidRDefault="003F0C19" w:rsidP="003F0C19"/>
    <w:p w:rsidR="00400FA1" w:rsidRDefault="00400FA1" w:rsidP="001465BA">
      <w:pPr>
        <w:spacing w:after="20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We run our service in some remote areas and al</w:t>
      </w:r>
      <w:r w:rsidR="00A85A62">
        <w:rPr>
          <w:rFonts w:asciiTheme="minorHAnsi" w:eastAsiaTheme="minorHAnsi" w:hAnsiTheme="minorHAnsi" w:cstheme="minorBidi"/>
          <w:sz w:val="22"/>
          <w:szCs w:val="22"/>
        </w:rPr>
        <w:t>so in halls that are dual usage. B</w:t>
      </w:r>
      <w:r>
        <w:rPr>
          <w:rFonts w:asciiTheme="minorHAnsi" w:eastAsiaTheme="minorHAnsi" w:hAnsiTheme="minorHAnsi" w:cstheme="minorBidi"/>
          <w:sz w:val="22"/>
          <w:szCs w:val="22"/>
        </w:rPr>
        <w:t>eing in the bush means we can come across any number of risks, hazards and emergencies in any given day</w:t>
      </w:r>
      <w:r w:rsidR="00541A94">
        <w:rPr>
          <w:rFonts w:asciiTheme="minorHAnsi" w:eastAsiaTheme="minorHAnsi" w:hAnsiTheme="minorHAnsi" w:cstheme="minorBidi"/>
          <w:sz w:val="22"/>
          <w:szCs w:val="22"/>
        </w:rPr>
        <w:t xml:space="preserve"> that cannot be planned for in advance</w:t>
      </w:r>
      <w:r w:rsidR="00A85A62">
        <w:rPr>
          <w:rFonts w:asciiTheme="minorHAnsi" w:eastAsiaTheme="minorHAnsi" w:hAnsiTheme="minorHAnsi" w:cstheme="minorBidi"/>
          <w:sz w:val="22"/>
          <w:szCs w:val="22"/>
        </w:rPr>
        <w:t>.</w:t>
      </w:r>
    </w:p>
    <w:p w:rsidR="00400FA1" w:rsidRDefault="00400FA1" w:rsidP="003F0C19">
      <w:pPr>
        <w:pStyle w:val="Heading3"/>
        <w:rPr>
          <w:rFonts w:eastAsiaTheme="minorHAnsi"/>
        </w:rPr>
      </w:pPr>
      <w:bookmarkStart w:id="145" w:name="_Toc57199894"/>
      <w:r>
        <w:rPr>
          <w:rFonts w:eastAsiaTheme="minorHAnsi"/>
        </w:rPr>
        <w:t>How do we do this?</w:t>
      </w:r>
      <w:bookmarkEnd w:id="145"/>
    </w:p>
    <w:p w:rsidR="003F0C19" w:rsidRPr="003F0C19" w:rsidRDefault="003F0C19" w:rsidP="003F0C19">
      <w:pPr>
        <w:rPr>
          <w:rFonts w:eastAsiaTheme="minorHAnsi"/>
        </w:rPr>
      </w:pPr>
    </w:p>
    <w:p w:rsidR="00400FA1" w:rsidRDefault="00400FA1" w:rsidP="0010475F">
      <w:pPr>
        <w:pStyle w:val="ListParagraph"/>
        <w:numPr>
          <w:ilvl w:val="0"/>
          <w:numId w:val="10"/>
        </w:numPr>
        <w:spacing w:after="240" w:line="276" w:lineRule="auto"/>
        <w:rPr>
          <w:rFonts w:asciiTheme="minorHAnsi" w:eastAsiaTheme="minorHAnsi" w:hAnsiTheme="minorHAnsi" w:cstheme="minorBidi"/>
          <w:sz w:val="22"/>
          <w:szCs w:val="22"/>
        </w:rPr>
      </w:pPr>
      <w:r w:rsidRPr="00400FA1">
        <w:rPr>
          <w:rFonts w:asciiTheme="minorHAnsi" w:eastAsiaTheme="minorHAnsi" w:hAnsiTheme="minorHAnsi" w:cstheme="minorBidi"/>
          <w:sz w:val="22"/>
          <w:szCs w:val="22"/>
        </w:rPr>
        <w:t>On arrival at each venue we back into venue, one staff assess the risk and controls it, guiding children and families out of the way and also guiding the driver in (risk management)</w:t>
      </w:r>
      <w:r w:rsidR="00A85A62">
        <w:rPr>
          <w:rFonts w:asciiTheme="minorHAnsi" w:eastAsiaTheme="minorHAnsi" w:hAnsiTheme="minorHAnsi" w:cstheme="minorBidi"/>
          <w:sz w:val="22"/>
          <w:szCs w:val="22"/>
        </w:rPr>
        <w:t>.</w:t>
      </w:r>
    </w:p>
    <w:p w:rsidR="00400FA1" w:rsidRDefault="00666179"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Staff does</w:t>
      </w:r>
      <w:r w:rsidR="00400FA1">
        <w:rPr>
          <w:rFonts w:asciiTheme="minorHAnsi" w:eastAsiaTheme="minorHAnsi" w:hAnsiTheme="minorHAnsi" w:cstheme="minorBidi"/>
          <w:sz w:val="22"/>
          <w:szCs w:val="22"/>
        </w:rPr>
        <w:t xml:space="preserve"> a check of</w:t>
      </w:r>
      <w:r w:rsidR="00A85A62">
        <w:rPr>
          <w:rFonts w:asciiTheme="minorHAnsi" w:eastAsiaTheme="minorHAnsi" w:hAnsiTheme="minorHAnsi" w:cstheme="minorBidi"/>
          <w:sz w:val="22"/>
          <w:szCs w:val="22"/>
        </w:rPr>
        <w:t xml:space="preserve"> the</w:t>
      </w:r>
      <w:r w:rsidR="00400FA1">
        <w:rPr>
          <w:rFonts w:asciiTheme="minorHAnsi" w:eastAsiaTheme="minorHAnsi" w:hAnsiTheme="minorHAnsi" w:cstheme="minorBidi"/>
          <w:sz w:val="22"/>
          <w:szCs w:val="22"/>
        </w:rPr>
        <w:t xml:space="preserve"> venue, </w:t>
      </w:r>
      <w:r w:rsidR="002D03C3">
        <w:rPr>
          <w:rFonts w:asciiTheme="minorHAnsi" w:eastAsiaTheme="minorHAnsi" w:hAnsiTheme="minorHAnsi" w:cstheme="minorBidi"/>
          <w:sz w:val="22"/>
          <w:szCs w:val="22"/>
        </w:rPr>
        <w:t>indoors</w:t>
      </w:r>
      <w:r w:rsidR="00400FA1">
        <w:rPr>
          <w:rFonts w:asciiTheme="minorHAnsi" w:eastAsiaTheme="minorHAnsi" w:hAnsiTheme="minorHAnsi" w:cstheme="minorBidi"/>
          <w:sz w:val="22"/>
          <w:szCs w:val="22"/>
        </w:rPr>
        <w:t xml:space="preserve"> and out</w:t>
      </w:r>
      <w:r w:rsidR="00A85A62">
        <w:rPr>
          <w:rFonts w:asciiTheme="minorHAnsi" w:eastAsiaTheme="minorHAnsi" w:hAnsiTheme="minorHAnsi" w:cstheme="minorBidi"/>
          <w:sz w:val="22"/>
          <w:szCs w:val="22"/>
        </w:rPr>
        <w:t xml:space="preserve">. Check </w:t>
      </w:r>
      <w:r w:rsidR="00400FA1">
        <w:rPr>
          <w:rFonts w:asciiTheme="minorHAnsi" w:eastAsiaTheme="minorHAnsi" w:hAnsiTheme="minorHAnsi" w:cstheme="minorBidi"/>
          <w:sz w:val="22"/>
          <w:szCs w:val="22"/>
        </w:rPr>
        <w:t xml:space="preserve">toilets for spiders, frogs, wasps, snakes and any fallen </w:t>
      </w:r>
      <w:r w:rsidR="002D03C3">
        <w:rPr>
          <w:rFonts w:asciiTheme="minorHAnsi" w:eastAsiaTheme="minorHAnsi" w:hAnsiTheme="minorHAnsi" w:cstheme="minorBidi"/>
          <w:sz w:val="22"/>
          <w:szCs w:val="22"/>
        </w:rPr>
        <w:t>branches</w:t>
      </w:r>
      <w:r w:rsidR="00A85A62">
        <w:rPr>
          <w:rFonts w:asciiTheme="minorHAnsi" w:eastAsiaTheme="minorHAnsi" w:hAnsiTheme="minorHAnsi" w:cstheme="minorBidi"/>
          <w:sz w:val="22"/>
          <w:szCs w:val="22"/>
        </w:rPr>
        <w:t>.</w:t>
      </w:r>
    </w:p>
    <w:p w:rsidR="00400FA1" w:rsidRDefault="007E40F3"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Anything seen</w:t>
      </w:r>
      <w:r w:rsidR="00400FA1">
        <w:rPr>
          <w:rFonts w:asciiTheme="minorHAnsi" w:eastAsiaTheme="minorHAnsi" w:hAnsiTheme="minorHAnsi" w:cstheme="minorBidi"/>
          <w:sz w:val="22"/>
          <w:szCs w:val="22"/>
        </w:rPr>
        <w:t xml:space="preserve"> is brought to the attention of authorized </w:t>
      </w:r>
      <w:r w:rsidR="002D03C3">
        <w:rPr>
          <w:rFonts w:asciiTheme="minorHAnsi" w:eastAsiaTheme="minorHAnsi" w:hAnsiTheme="minorHAnsi" w:cstheme="minorBidi"/>
          <w:sz w:val="22"/>
          <w:szCs w:val="22"/>
        </w:rPr>
        <w:t xml:space="preserve">supervisor and dealt with </w:t>
      </w:r>
      <w:r w:rsidR="00C930A1">
        <w:rPr>
          <w:rFonts w:asciiTheme="minorHAnsi" w:eastAsiaTheme="minorHAnsi" w:hAnsiTheme="minorHAnsi" w:cstheme="minorBidi"/>
          <w:sz w:val="22"/>
          <w:szCs w:val="22"/>
        </w:rPr>
        <w:t>a.s.a.p.</w:t>
      </w:r>
    </w:p>
    <w:p w:rsidR="002D03C3" w:rsidRDefault="00AE6D3E"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Lead educator</w:t>
      </w:r>
      <w:r w:rsidR="00355563">
        <w:rPr>
          <w:rFonts w:asciiTheme="minorHAnsi" w:eastAsiaTheme="minorHAnsi" w:hAnsiTheme="minorHAnsi" w:cstheme="minorBidi"/>
          <w:sz w:val="22"/>
          <w:szCs w:val="22"/>
        </w:rPr>
        <w:t xml:space="preserve"> documents the risk assessment forms, including road and vehicle conditions</w:t>
      </w:r>
      <w:r>
        <w:rPr>
          <w:rFonts w:asciiTheme="minorHAnsi" w:eastAsiaTheme="minorHAnsi" w:hAnsiTheme="minorHAnsi" w:cstheme="minorBidi"/>
          <w:sz w:val="22"/>
          <w:szCs w:val="22"/>
        </w:rPr>
        <w:t xml:space="preserve"> in the journal</w:t>
      </w:r>
      <w:r w:rsidR="00A85A62">
        <w:rPr>
          <w:rFonts w:asciiTheme="minorHAnsi" w:eastAsiaTheme="minorHAnsi" w:hAnsiTheme="minorHAnsi" w:cstheme="minorBidi"/>
          <w:sz w:val="22"/>
          <w:szCs w:val="22"/>
        </w:rPr>
        <w:t>. Our diary is a legal document and we can document risks in it with a staff signature.</w:t>
      </w:r>
    </w:p>
    <w:p w:rsidR="002D03C3" w:rsidRDefault="002D03C3"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Vehicle is stocked with equipment to deal with a range of risks and emergencies</w:t>
      </w:r>
      <w:r w:rsidR="00A85A62">
        <w:rPr>
          <w:rFonts w:asciiTheme="minorHAnsi" w:eastAsiaTheme="minorHAnsi" w:hAnsiTheme="minorHAnsi" w:cstheme="minorBidi"/>
          <w:sz w:val="22"/>
          <w:szCs w:val="22"/>
        </w:rPr>
        <w:t>.</w:t>
      </w:r>
    </w:p>
    <w:p w:rsidR="002D03C3" w:rsidRDefault="00666179"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We undertake risk minimization strategies, for example mowing lawns, maintaining a clean environment to the best of our abilities, knocking down nests and cobwebs, checking road closures and damage updates and beware of the weather forecast.</w:t>
      </w:r>
    </w:p>
    <w:p w:rsidR="002D03C3" w:rsidRDefault="002D03C3"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For any excursions, paper work is filled out according to the regulations and risk assessment carried out prior to activity</w:t>
      </w:r>
      <w:r w:rsidR="00A85A62">
        <w:rPr>
          <w:rFonts w:asciiTheme="minorHAnsi" w:eastAsiaTheme="minorHAnsi" w:hAnsiTheme="minorHAnsi" w:cstheme="minorBidi"/>
          <w:sz w:val="22"/>
          <w:szCs w:val="22"/>
        </w:rPr>
        <w:t>.</w:t>
      </w:r>
    </w:p>
    <w:p w:rsidR="00750B67" w:rsidRDefault="00750B67"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 xml:space="preserve">Gates to the road are closed and </w:t>
      </w:r>
      <w:r w:rsidR="00AE6D3E">
        <w:rPr>
          <w:rFonts w:asciiTheme="minorHAnsi" w:eastAsiaTheme="minorHAnsi" w:hAnsiTheme="minorHAnsi" w:cstheme="minorBidi"/>
          <w:sz w:val="22"/>
          <w:szCs w:val="22"/>
        </w:rPr>
        <w:t>supervised</w:t>
      </w:r>
      <w:r w:rsidR="00A85A62">
        <w:rPr>
          <w:rFonts w:asciiTheme="minorHAnsi" w:eastAsiaTheme="minorHAnsi" w:hAnsiTheme="minorHAnsi" w:cstheme="minorBidi"/>
          <w:sz w:val="22"/>
          <w:szCs w:val="22"/>
        </w:rPr>
        <w:t>.</w:t>
      </w:r>
    </w:p>
    <w:p w:rsidR="00AE6D3E" w:rsidRDefault="00AE6D3E"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There is a tool kit in the car for running repairs as well as a first aid kit</w:t>
      </w:r>
      <w:r w:rsidR="00A85A62">
        <w:rPr>
          <w:rFonts w:asciiTheme="minorHAnsi" w:eastAsiaTheme="minorHAnsi" w:hAnsiTheme="minorHAnsi" w:cstheme="minorBidi"/>
          <w:sz w:val="22"/>
          <w:szCs w:val="22"/>
        </w:rPr>
        <w:t>.</w:t>
      </w:r>
    </w:p>
    <w:p w:rsidR="00D70AB2" w:rsidRDefault="00D70AB2" w:rsidP="0010475F">
      <w:pPr>
        <w:pStyle w:val="ListParagraph"/>
        <w:numPr>
          <w:ilvl w:val="0"/>
          <w:numId w:val="10"/>
        </w:numPr>
        <w:spacing w:after="240" w:line="276" w:lineRule="auto"/>
        <w:rPr>
          <w:rFonts w:asciiTheme="minorHAnsi" w:eastAsiaTheme="minorHAnsi" w:hAnsiTheme="minorHAnsi" w:cstheme="minorBidi"/>
          <w:sz w:val="22"/>
          <w:szCs w:val="22"/>
        </w:rPr>
      </w:pPr>
      <w:r>
        <w:rPr>
          <w:rFonts w:asciiTheme="minorHAnsi" w:eastAsiaTheme="minorHAnsi" w:hAnsiTheme="minorHAnsi" w:cstheme="minorBidi"/>
          <w:sz w:val="22"/>
          <w:szCs w:val="22"/>
        </w:rPr>
        <w:t>We assess risk constantly, is it real or farfetched, what are the chances and take actions accordingly</w:t>
      </w:r>
      <w:r w:rsidR="00A85A62">
        <w:rPr>
          <w:rFonts w:asciiTheme="minorHAnsi" w:eastAsiaTheme="minorHAnsi" w:hAnsiTheme="minorHAnsi" w:cstheme="minorBidi"/>
          <w:sz w:val="22"/>
          <w:szCs w:val="22"/>
        </w:rPr>
        <w:t>.</w:t>
      </w:r>
    </w:p>
    <w:p w:rsidR="00D03C5F" w:rsidRDefault="00D03C5F" w:rsidP="00D03C5F">
      <w:pPr>
        <w:spacing w:after="200" w:line="276" w:lineRule="auto"/>
        <w:rPr>
          <w:rFonts w:asciiTheme="minorHAnsi" w:eastAsiaTheme="minorHAnsi" w:hAnsiTheme="minorHAnsi" w:cstheme="minorBidi"/>
          <w:sz w:val="22"/>
          <w:szCs w:val="22"/>
        </w:rPr>
      </w:pPr>
    </w:p>
    <w:p w:rsidR="00A85A62" w:rsidRPr="003F0C19" w:rsidRDefault="00D03C5F" w:rsidP="003F0C19">
      <w:pPr>
        <w:spacing w:after="200" w:line="276" w:lineRule="auto"/>
        <w:jc w:val="right"/>
        <w:rPr>
          <w:rStyle w:val="SubtleEmphasis"/>
        </w:rPr>
      </w:pPr>
      <w:r w:rsidRPr="003F0C19">
        <w:rPr>
          <w:rStyle w:val="SubtleEmphasis"/>
        </w:rPr>
        <w:t>Sourced: polici</w:t>
      </w:r>
      <w:r w:rsidR="00A85A62" w:rsidRPr="003F0C19">
        <w:rPr>
          <w:rStyle w:val="SubtleEmphasis"/>
        </w:rPr>
        <w:t xml:space="preserve">es 2009 </w:t>
      </w:r>
    </w:p>
    <w:p w:rsidR="00A85A62" w:rsidRPr="003F0C19" w:rsidRDefault="00A85A62" w:rsidP="003F0C19">
      <w:pPr>
        <w:jc w:val="right"/>
        <w:rPr>
          <w:rStyle w:val="SubtleEmphasis"/>
        </w:rPr>
      </w:pPr>
      <w:r w:rsidRPr="003F0C19">
        <w:rPr>
          <w:rStyle w:val="SubtleEmphasis"/>
        </w:rPr>
        <w:t>Children’s (Education and Care Services) Supplementary Provisions Regulation 2004.</w:t>
      </w:r>
      <w:r w:rsidR="000847F4" w:rsidRPr="003F0C19">
        <w:rPr>
          <w:rStyle w:val="SubtleEmphasis"/>
        </w:rPr>
        <w:t xml:space="preserve"> (2012).</w:t>
      </w:r>
    </w:p>
    <w:p w:rsidR="00A85A62" w:rsidRPr="003F0C19" w:rsidRDefault="00A85A62" w:rsidP="003F0C19">
      <w:pPr>
        <w:jc w:val="right"/>
        <w:rPr>
          <w:rStyle w:val="SubtleEmphasis"/>
        </w:rPr>
      </w:pPr>
      <w:r w:rsidRPr="003F0C19">
        <w:rPr>
          <w:rStyle w:val="SubtleEmphasis"/>
        </w:rPr>
        <w:t>The Education and Care Services National Regulations 2011 (2017).</w:t>
      </w:r>
    </w:p>
    <w:p w:rsidR="00A85A62" w:rsidRPr="003F0C19" w:rsidRDefault="00A85A62" w:rsidP="003F0C19">
      <w:pPr>
        <w:spacing w:after="200" w:line="276" w:lineRule="auto"/>
        <w:jc w:val="right"/>
        <w:rPr>
          <w:rStyle w:val="SubtleEmphasis"/>
        </w:rPr>
      </w:pPr>
      <w:r w:rsidRPr="003F0C19">
        <w:rPr>
          <w:rStyle w:val="SubtleEmphasis"/>
        </w:rPr>
        <w:t xml:space="preserve"> Community Childcare C</w:t>
      </w:r>
      <w:r w:rsidR="00D03C5F" w:rsidRPr="003F0C19">
        <w:rPr>
          <w:rStyle w:val="SubtleEmphasis"/>
        </w:rPr>
        <w:t>ooperative</w:t>
      </w:r>
    </w:p>
    <w:p w:rsidR="00D03C5F" w:rsidRPr="003F0C19" w:rsidRDefault="00D70AB2" w:rsidP="003F0C19">
      <w:pPr>
        <w:spacing w:after="200" w:line="276" w:lineRule="auto"/>
        <w:jc w:val="right"/>
        <w:rPr>
          <w:rStyle w:val="SubtleEmphasis"/>
        </w:rPr>
      </w:pPr>
      <w:r w:rsidRPr="003F0C19">
        <w:rPr>
          <w:rStyle w:val="SubtleEmphasis"/>
        </w:rPr>
        <w:t>Mobil</w:t>
      </w:r>
      <w:r w:rsidR="00A85A62" w:rsidRPr="003F0C19">
        <w:rPr>
          <w:rStyle w:val="SubtleEmphasis"/>
        </w:rPr>
        <w:t>e Children’s S</w:t>
      </w:r>
      <w:r w:rsidRPr="003F0C19">
        <w:rPr>
          <w:rStyle w:val="SubtleEmphasis"/>
        </w:rPr>
        <w:t>ervices Australia</w:t>
      </w:r>
    </w:p>
    <w:p w:rsidR="00414E55" w:rsidRPr="00E73E71" w:rsidRDefault="00414E55" w:rsidP="00E73E71">
      <w:pPr>
        <w:spacing w:after="200" w:line="276" w:lineRule="auto"/>
        <w:rPr>
          <w:rFonts w:asciiTheme="minorHAnsi" w:eastAsiaTheme="minorHAnsi" w:hAnsiTheme="minorHAnsi" w:cstheme="minorBidi"/>
          <w:sz w:val="22"/>
          <w:szCs w:val="22"/>
        </w:rPr>
      </w:pPr>
      <w:r>
        <w:br w:type="page"/>
      </w:r>
    </w:p>
    <w:p w:rsidR="00B4792F" w:rsidRDefault="003F0C19" w:rsidP="000A0315">
      <w:pPr>
        <w:pStyle w:val="Heading2"/>
      </w:pPr>
      <w:bookmarkStart w:id="146" w:name="_Toc57199895"/>
      <w:r>
        <w:lastRenderedPageBreak/>
        <w:t>Developing Sustainable Practices</w:t>
      </w:r>
      <w:bookmarkEnd w:id="146"/>
    </w:p>
    <w:p w:rsidR="00B4792F" w:rsidRDefault="00B4792F" w:rsidP="00067198">
      <w:pPr>
        <w:pStyle w:val="NoSpacing"/>
        <w:rPr>
          <w:b/>
        </w:rPr>
      </w:pPr>
    </w:p>
    <w:p w:rsidR="00B4792F" w:rsidRDefault="00B4792F" w:rsidP="00942218">
      <w:pPr>
        <w:pStyle w:val="Heading3"/>
      </w:pPr>
      <w:bookmarkStart w:id="147" w:name="_Toc57199896"/>
      <w:r>
        <w:t>Why do we need this policy?</w:t>
      </w:r>
      <w:bookmarkEnd w:id="147"/>
    </w:p>
    <w:p w:rsidR="00B4792F" w:rsidRDefault="00B4792F" w:rsidP="00067198">
      <w:pPr>
        <w:pStyle w:val="NoSpacing"/>
      </w:pPr>
    </w:p>
    <w:p w:rsidR="0016610F" w:rsidRDefault="0016610F" w:rsidP="00067198">
      <w:pPr>
        <w:pStyle w:val="NoSpacing"/>
      </w:pPr>
      <w:r>
        <w:t xml:space="preserve">When we look at our philosophy we </w:t>
      </w:r>
      <w:r w:rsidR="00F95031">
        <w:t>are educating</w:t>
      </w:r>
      <w:r>
        <w:t xml:space="preserve"> our children to become the leaders of tomorrow. To be appropriate leaders the children will need to view themselves as guardians not just of their community but of their planet.</w:t>
      </w:r>
    </w:p>
    <w:p w:rsidR="0016610F" w:rsidRDefault="0016610F" w:rsidP="00067198">
      <w:pPr>
        <w:pStyle w:val="NoSpacing"/>
      </w:pPr>
    </w:p>
    <w:p w:rsidR="0016610F" w:rsidRDefault="0016610F" w:rsidP="00067198">
      <w:pPr>
        <w:pStyle w:val="NoSpacing"/>
      </w:pPr>
      <w:r>
        <w:t xml:space="preserve">We also state in our </w:t>
      </w:r>
      <w:r w:rsidR="00F95031">
        <w:t>beliefs that</w:t>
      </w:r>
      <w:r>
        <w:t xml:space="preserve"> we believe agriculture has a future and that our children are the future of agriculture. Agriculture is moving more and more towards sustainable practice</w:t>
      </w:r>
      <w:r w:rsidR="003D3A70">
        <w:t>,</w:t>
      </w:r>
      <w:r>
        <w:t xml:space="preserve"> so when we teach sustainability we are teaching the children the skills they </w:t>
      </w:r>
      <w:r w:rsidR="00F95031">
        <w:t>need to</w:t>
      </w:r>
      <w:r>
        <w:t xml:space="preserve"> be great farmers.</w:t>
      </w:r>
    </w:p>
    <w:p w:rsidR="0016610F" w:rsidRPr="0016610F" w:rsidRDefault="0016610F" w:rsidP="00067198">
      <w:pPr>
        <w:pStyle w:val="NoSpacing"/>
      </w:pPr>
    </w:p>
    <w:p w:rsidR="00B4792F" w:rsidRDefault="00D83E64" w:rsidP="00067198">
      <w:pPr>
        <w:pStyle w:val="NoSpacing"/>
      </w:pPr>
      <w:r>
        <w:t xml:space="preserve">Therefore we </w:t>
      </w:r>
      <w:r w:rsidR="00F95031">
        <w:t>have written</w:t>
      </w:r>
      <w:r>
        <w:t xml:space="preserve"> this policy f</w:t>
      </w:r>
      <w:r w:rsidR="006673FE">
        <w:t>or</w:t>
      </w:r>
      <w:r w:rsidR="00B4792F">
        <w:t xml:space="preserve"> our service to engage in, encourage and promote sustainable </w:t>
      </w:r>
      <w:r w:rsidR="006673FE">
        <w:t>practices. To</w:t>
      </w:r>
      <w:r w:rsidR="00B4792F">
        <w:t xml:space="preserve"> encourage and teach children about sustainable practices to help protect the environment, and to encourage and engage families and the wider community in promoting sustainable practices</w:t>
      </w:r>
    </w:p>
    <w:p w:rsidR="00B4792F" w:rsidRDefault="00B4792F" w:rsidP="00067198">
      <w:pPr>
        <w:pStyle w:val="NoSpacing"/>
      </w:pPr>
    </w:p>
    <w:p w:rsidR="00B4792F" w:rsidRDefault="00B4792F" w:rsidP="00942218">
      <w:pPr>
        <w:pStyle w:val="Heading3"/>
      </w:pPr>
      <w:bookmarkStart w:id="148" w:name="_Toc57199897"/>
      <w:r>
        <w:t>How will we do this?</w:t>
      </w:r>
      <w:bookmarkEnd w:id="148"/>
    </w:p>
    <w:p w:rsidR="00B4792F" w:rsidRDefault="00B4792F" w:rsidP="00067198">
      <w:pPr>
        <w:pStyle w:val="NoSpacing"/>
      </w:pPr>
    </w:p>
    <w:p w:rsidR="00B4792F" w:rsidRDefault="00B4792F" w:rsidP="0010475F">
      <w:pPr>
        <w:pStyle w:val="NoSpacing"/>
        <w:numPr>
          <w:ilvl w:val="0"/>
          <w:numId w:val="11"/>
        </w:numPr>
        <w:spacing w:after="240"/>
      </w:pPr>
      <w:r>
        <w:t xml:space="preserve">Developing garden beds at each </w:t>
      </w:r>
      <w:r w:rsidR="003D3A70">
        <w:t>venue</w:t>
      </w:r>
      <w:r w:rsidR="007E40F3">
        <w:t xml:space="preserve"> if </w:t>
      </w:r>
      <w:r w:rsidR="003D3A70">
        <w:t>possible,</w:t>
      </w:r>
      <w:r>
        <w:t xml:space="preserve"> grow and harvest our own vegetables</w:t>
      </w:r>
      <w:r w:rsidR="003D3A70">
        <w:t>.</w:t>
      </w:r>
    </w:p>
    <w:p w:rsidR="00B4792F" w:rsidRDefault="00B4792F" w:rsidP="0010475F">
      <w:pPr>
        <w:pStyle w:val="NoSpacing"/>
        <w:numPr>
          <w:ilvl w:val="0"/>
          <w:numId w:val="11"/>
        </w:numPr>
        <w:spacing w:after="240"/>
      </w:pPr>
      <w:r>
        <w:t>Use rain water tanks at any venue where there is one</w:t>
      </w:r>
      <w:r w:rsidR="006673FE">
        <w:t>, discuss water conservation</w:t>
      </w:r>
      <w:r w:rsidR="003D3A70">
        <w:t>.</w:t>
      </w:r>
    </w:p>
    <w:p w:rsidR="00B4792F" w:rsidRDefault="00B4792F" w:rsidP="0010475F">
      <w:pPr>
        <w:pStyle w:val="NoSpacing"/>
        <w:numPr>
          <w:ilvl w:val="0"/>
          <w:numId w:val="11"/>
        </w:numPr>
        <w:spacing w:after="240"/>
      </w:pPr>
      <w:r>
        <w:t xml:space="preserve">Recycle with </w:t>
      </w:r>
      <w:r w:rsidR="00666179">
        <w:t>children;</w:t>
      </w:r>
      <w:r w:rsidR="006673FE">
        <w:t xml:space="preserve"> identify items that can be recycled</w:t>
      </w:r>
      <w:r w:rsidR="003D3A70">
        <w:t>.</w:t>
      </w:r>
    </w:p>
    <w:p w:rsidR="006673FE" w:rsidRDefault="006673FE" w:rsidP="0010475F">
      <w:pPr>
        <w:pStyle w:val="NoSpacing"/>
        <w:numPr>
          <w:ilvl w:val="0"/>
          <w:numId w:val="11"/>
        </w:numPr>
        <w:spacing w:after="240"/>
      </w:pPr>
      <w:r>
        <w:t>Use recycled paper and items for craft and other activities, sorting or musical instruments</w:t>
      </w:r>
      <w:r w:rsidR="003D3A70">
        <w:t>.</w:t>
      </w:r>
    </w:p>
    <w:p w:rsidR="006673FE" w:rsidRDefault="006673FE" w:rsidP="0010475F">
      <w:pPr>
        <w:pStyle w:val="NoSpacing"/>
        <w:numPr>
          <w:ilvl w:val="0"/>
          <w:numId w:val="11"/>
        </w:numPr>
        <w:spacing w:after="240"/>
      </w:pPr>
      <w:r>
        <w:t>Use both sides of the paper</w:t>
      </w:r>
      <w:r w:rsidR="007E40F3">
        <w:t xml:space="preserve"> when </w:t>
      </w:r>
      <w:r w:rsidR="00F95819">
        <w:t>appropriate.</w:t>
      </w:r>
    </w:p>
    <w:p w:rsidR="006673FE" w:rsidRDefault="006673FE" w:rsidP="0010475F">
      <w:pPr>
        <w:pStyle w:val="NoSpacing"/>
        <w:numPr>
          <w:ilvl w:val="0"/>
          <w:numId w:val="11"/>
        </w:numPr>
        <w:spacing w:after="240"/>
      </w:pPr>
      <w:r>
        <w:t>Use buckets to wash brushes and hands and encourage children to turn taps off properly</w:t>
      </w:r>
      <w:r w:rsidR="003D3A70">
        <w:t>.</w:t>
      </w:r>
    </w:p>
    <w:p w:rsidR="006673FE" w:rsidRDefault="006673FE" w:rsidP="0010475F">
      <w:pPr>
        <w:pStyle w:val="NoSpacing"/>
        <w:numPr>
          <w:ilvl w:val="0"/>
          <w:numId w:val="11"/>
        </w:numPr>
        <w:spacing w:after="240"/>
      </w:pPr>
      <w:r>
        <w:t>Food scraps to compost, worm farm or chook bin</w:t>
      </w:r>
      <w:r w:rsidR="003D3A70">
        <w:t>.</w:t>
      </w:r>
    </w:p>
    <w:p w:rsidR="006673FE" w:rsidRDefault="006673FE" w:rsidP="0010475F">
      <w:pPr>
        <w:pStyle w:val="NoSpacing"/>
        <w:numPr>
          <w:ilvl w:val="0"/>
          <w:numId w:val="11"/>
        </w:numPr>
        <w:spacing w:after="240"/>
      </w:pPr>
      <w:r>
        <w:t>Turn off appliances at the wall when not in use</w:t>
      </w:r>
      <w:r w:rsidR="003D3A70">
        <w:t>.</w:t>
      </w:r>
    </w:p>
    <w:p w:rsidR="006673FE" w:rsidRDefault="006673FE" w:rsidP="0010475F">
      <w:pPr>
        <w:pStyle w:val="NoSpacing"/>
        <w:numPr>
          <w:ilvl w:val="0"/>
          <w:numId w:val="11"/>
        </w:numPr>
        <w:spacing w:after="240"/>
      </w:pPr>
      <w:r>
        <w:t>Give suggestions to families via an emailed newsletter, or website on conservation, energy saving tips. www.safersolutions.org.au</w:t>
      </w:r>
    </w:p>
    <w:p w:rsidR="006673FE" w:rsidRDefault="006673FE" w:rsidP="0010475F">
      <w:pPr>
        <w:pStyle w:val="NoSpacing"/>
        <w:numPr>
          <w:ilvl w:val="0"/>
          <w:numId w:val="11"/>
        </w:numPr>
        <w:spacing w:after="240"/>
      </w:pPr>
      <w:r>
        <w:t>Staff to undergo training in the area of sustainable practices</w:t>
      </w:r>
      <w:r w:rsidR="003D3A70">
        <w:t>.</w:t>
      </w:r>
    </w:p>
    <w:p w:rsidR="006673FE" w:rsidRDefault="006673FE" w:rsidP="0010475F">
      <w:pPr>
        <w:pStyle w:val="NoSpacing"/>
        <w:numPr>
          <w:ilvl w:val="0"/>
          <w:numId w:val="11"/>
        </w:numPr>
        <w:spacing w:after="240"/>
      </w:pPr>
      <w:r>
        <w:t>Reduce chemicals used in venues, cleaning according to ‘staying healthy in childcare’ so</w:t>
      </w:r>
      <w:r w:rsidR="007E40F3">
        <w:t>ap and water.</w:t>
      </w:r>
    </w:p>
    <w:p w:rsidR="006673FE" w:rsidRDefault="006673FE" w:rsidP="0010475F">
      <w:pPr>
        <w:pStyle w:val="NoSpacing"/>
        <w:numPr>
          <w:ilvl w:val="0"/>
          <w:numId w:val="11"/>
        </w:numPr>
        <w:spacing w:after="240"/>
      </w:pPr>
      <w:r>
        <w:t xml:space="preserve">Encourage families to use ‘green’ packaging for </w:t>
      </w:r>
      <w:r w:rsidR="00666179">
        <w:t>lunches</w:t>
      </w:r>
      <w:r>
        <w:t>, washable containers</w:t>
      </w:r>
      <w:r w:rsidR="003D3A70">
        <w:t>.</w:t>
      </w:r>
      <w:r>
        <w:t xml:space="preserve"> </w:t>
      </w:r>
    </w:p>
    <w:p w:rsidR="006673FE" w:rsidRDefault="006673FE" w:rsidP="0010475F">
      <w:pPr>
        <w:pStyle w:val="NoSpacing"/>
        <w:numPr>
          <w:ilvl w:val="0"/>
          <w:numId w:val="11"/>
        </w:numPr>
        <w:spacing w:after="240"/>
      </w:pPr>
      <w:r>
        <w:t>Where possible use toys and resources that are made from natural materials, cut back on the plastic</w:t>
      </w:r>
      <w:r w:rsidR="003D3A70">
        <w:t>.</w:t>
      </w:r>
    </w:p>
    <w:p w:rsidR="007E40F3" w:rsidRDefault="007E40F3" w:rsidP="0010475F">
      <w:pPr>
        <w:pStyle w:val="NoSpacing"/>
        <w:numPr>
          <w:ilvl w:val="0"/>
          <w:numId w:val="11"/>
        </w:numPr>
        <w:spacing w:after="240"/>
      </w:pPr>
      <w:r>
        <w:t>Given staff take towels and sheets home to wash in their own homes, encourage staff to use cold water in the wash.</w:t>
      </w:r>
    </w:p>
    <w:p w:rsidR="00D83E64" w:rsidRDefault="00D83E64" w:rsidP="0010475F">
      <w:pPr>
        <w:pStyle w:val="NoSpacing"/>
        <w:numPr>
          <w:ilvl w:val="0"/>
          <w:numId w:val="11"/>
        </w:numPr>
        <w:spacing w:after="240"/>
      </w:pPr>
      <w:r>
        <w:t xml:space="preserve">In many of our venues we have frogs in the toilets. Frogs are a sign of a healthy environment. However many children are </w:t>
      </w:r>
      <w:r w:rsidR="00F95031">
        <w:t>afraid of</w:t>
      </w:r>
      <w:r>
        <w:t xml:space="preserve"> the </w:t>
      </w:r>
      <w:r w:rsidR="00F95031">
        <w:t xml:space="preserve">frogs. </w:t>
      </w:r>
      <w:r>
        <w:t xml:space="preserve">When there are frogs in the toilets encourage the children to see them as benevolent by telling the children to say hello.  Then one educator gets a bucket filled with water. The educator scoops the frogs into the wet bucket and empty the frogs </w:t>
      </w:r>
      <w:r>
        <w:lastRenderedPageBreak/>
        <w:t xml:space="preserve">onto a cool space far enough away from the toilets that it will take the frogs the day to make it back. Remember frog’s skins are burnt if more than one person holds the frog </w:t>
      </w:r>
      <w:r w:rsidR="00666179">
        <w:t>(Dr</w:t>
      </w:r>
      <w:r>
        <w:t>. Karl ABC radio)</w:t>
      </w:r>
      <w:r w:rsidR="003D3A70">
        <w:t>.</w:t>
      </w:r>
    </w:p>
    <w:p w:rsidR="002E3C89" w:rsidRDefault="002E3C89" w:rsidP="0010475F">
      <w:pPr>
        <w:pStyle w:val="NoSpacing"/>
        <w:numPr>
          <w:ilvl w:val="0"/>
          <w:numId w:val="11"/>
        </w:numPr>
        <w:spacing w:after="240"/>
      </w:pPr>
      <w:r>
        <w:t>Use material hand to</w:t>
      </w:r>
      <w:r w:rsidR="003D3A70">
        <w:t>wels as opposed to paper towels, if we must use paper towels, compost them.</w:t>
      </w:r>
    </w:p>
    <w:p w:rsidR="002E3C89" w:rsidRDefault="002E3C89" w:rsidP="0010475F">
      <w:pPr>
        <w:pStyle w:val="NoSpacing"/>
        <w:numPr>
          <w:ilvl w:val="0"/>
          <w:numId w:val="11"/>
        </w:numPr>
        <w:spacing w:after="240"/>
      </w:pPr>
      <w:r>
        <w:t xml:space="preserve">Within the </w:t>
      </w:r>
      <w:r w:rsidR="00666179">
        <w:t>program</w:t>
      </w:r>
      <w:r>
        <w:t xml:space="preserve"> teach the children to have awe for the natural ecosystems and its occupants</w:t>
      </w:r>
      <w:r w:rsidR="003D3A70">
        <w:t>.</w:t>
      </w:r>
    </w:p>
    <w:p w:rsidR="000B12DE" w:rsidRDefault="000B12DE" w:rsidP="000B12DE">
      <w:pPr>
        <w:pStyle w:val="NoSpacing"/>
      </w:pPr>
    </w:p>
    <w:p w:rsidR="003D3A70" w:rsidRPr="00F31212" w:rsidRDefault="003D3A70" w:rsidP="00F31212">
      <w:pPr>
        <w:pStyle w:val="NoSpacing"/>
        <w:jc w:val="right"/>
        <w:rPr>
          <w:rStyle w:val="SubtleEmphasis"/>
        </w:rPr>
      </w:pPr>
      <w:r w:rsidRPr="00F31212">
        <w:rPr>
          <w:rStyle w:val="SubtleEmphasis"/>
        </w:rPr>
        <w:t>Sourced: Community Childcare Cooperative</w:t>
      </w:r>
    </w:p>
    <w:p w:rsidR="003D3A70" w:rsidRPr="00F31212" w:rsidRDefault="003D3A70" w:rsidP="00F31212">
      <w:pPr>
        <w:pStyle w:val="NoSpacing"/>
        <w:jc w:val="right"/>
        <w:rPr>
          <w:rStyle w:val="SubtleEmphasis"/>
        </w:rPr>
      </w:pPr>
      <w:r w:rsidRPr="00F31212">
        <w:rPr>
          <w:rStyle w:val="SubtleEmphasis"/>
        </w:rPr>
        <w:t xml:space="preserve"> NSW family day care</w:t>
      </w:r>
    </w:p>
    <w:p w:rsidR="00D55ADB" w:rsidRDefault="00F31212" w:rsidP="000A0315">
      <w:pPr>
        <w:pStyle w:val="Heading2"/>
      </w:pPr>
      <w:bookmarkStart w:id="149" w:name="_Toc57199898"/>
      <w:r>
        <w:t>Current Venue Management Plan</w:t>
      </w:r>
      <w:r w:rsidR="0090235B">
        <w:t>s</w:t>
      </w:r>
      <w:bookmarkEnd w:id="149"/>
    </w:p>
    <w:p w:rsidR="00D55ADB" w:rsidRDefault="00D55ADB" w:rsidP="00D55ADB">
      <w:pPr>
        <w:pStyle w:val="NoSpacing"/>
        <w:ind w:left="360"/>
      </w:pPr>
    </w:p>
    <w:p w:rsidR="00CF000F" w:rsidRDefault="00D55ADB" w:rsidP="00F31212">
      <w:pPr>
        <w:pStyle w:val="NoSpacing"/>
      </w:pPr>
      <w:r>
        <w:t>Venue management plans are developed for each venue, they are legal documents assessed and accepted by the licensing body, they can be found in the filing cabi</w:t>
      </w:r>
      <w:r w:rsidR="00AE6D3E">
        <w:t>net in the office</w:t>
      </w:r>
      <w:r w:rsidR="0090235B">
        <w:t>.</w:t>
      </w:r>
    </w:p>
    <w:p w:rsidR="0027330F" w:rsidRDefault="0027330F" w:rsidP="00F31212">
      <w:pPr>
        <w:pStyle w:val="NoSpacing"/>
      </w:pPr>
    </w:p>
    <w:p w:rsidR="0027330F" w:rsidRDefault="0027330F" w:rsidP="0027330F">
      <w:pPr>
        <w:pStyle w:val="Heading3"/>
      </w:pPr>
      <w:bookmarkStart w:id="150" w:name="_Toc57199899"/>
      <w:r>
        <w:t>Bellata</w:t>
      </w:r>
      <w:bookmarkEnd w:id="150"/>
    </w:p>
    <w:p w:rsidR="0090235B" w:rsidRDefault="0090235B" w:rsidP="00F31212">
      <w:pPr>
        <w:pStyle w:val="NoSpacing"/>
      </w:pPr>
      <w:r>
        <w:rPr>
          <w:noProof/>
          <w:lang w:val="en-AU" w:eastAsia="en-AU"/>
        </w:rPr>
        <w:drawing>
          <wp:inline distT="0" distB="0" distL="0" distR="0" wp14:anchorId="21A74F54" wp14:editId="45D31351">
            <wp:extent cx="5943600" cy="27590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2759075"/>
                    </a:xfrm>
                    <a:prstGeom prst="rect">
                      <a:avLst/>
                    </a:prstGeom>
                  </pic:spPr>
                </pic:pic>
              </a:graphicData>
            </a:graphic>
          </wp:inline>
        </w:drawing>
      </w:r>
    </w:p>
    <w:p w:rsidR="0090235B" w:rsidRDefault="0090235B" w:rsidP="00F31212">
      <w:pPr>
        <w:pStyle w:val="NoSpacing"/>
      </w:pPr>
      <w:r>
        <w:rPr>
          <w:noProof/>
          <w:lang w:val="en-AU" w:eastAsia="en-AU"/>
        </w:rPr>
        <w:drawing>
          <wp:inline distT="0" distB="0" distL="0" distR="0" wp14:anchorId="746A4EA0" wp14:editId="05F44368">
            <wp:extent cx="5943600" cy="27654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2765425"/>
                    </a:xfrm>
                    <a:prstGeom prst="rect">
                      <a:avLst/>
                    </a:prstGeom>
                  </pic:spPr>
                </pic:pic>
              </a:graphicData>
            </a:graphic>
          </wp:inline>
        </w:drawing>
      </w:r>
    </w:p>
    <w:p w:rsidR="0027330F" w:rsidRDefault="0027330F" w:rsidP="00F31212">
      <w:pPr>
        <w:pStyle w:val="NoSpacing"/>
      </w:pPr>
    </w:p>
    <w:p w:rsidR="0027330F" w:rsidRDefault="0027330F">
      <w:pPr>
        <w:spacing w:after="200" w:line="276" w:lineRule="auto"/>
        <w:rPr>
          <w:rFonts w:asciiTheme="minorHAnsi" w:eastAsiaTheme="minorHAnsi" w:hAnsiTheme="minorHAnsi" w:cstheme="minorBidi"/>
          <w:sz w:val="22"/>
          <w:szCs w:val="22"/>
        </w:rPr>
      </w:pPr>
      <w:r>
        <w:br w:type="page"/>
      </w:r>
    </w:p>
    <w:p w:rsidR="0027330F" w:rsidRDefault="0027330F" w:rsidP="0027330F">
      <w:pPr>
        <w:pStyle w:val="Heading3"/>
      </w:pPr>
      <w:bookmarkStart w:id="151" w:name="_Toc57199900"/>
      <w:r>
        <w:lastRenderedPageBreak/>
        <w:t>Boomi</w:t>
      </w:r>
      <w:bookmarkEnd w:id="151"/>
    </w:p>
    <w:p w:rsidR="0090235B" w:rsidRDefault="0090235B" w:rsidP="00F31212">
      <w:pPr>
        <w:pStyle w:val="NoSpacing"/>
      </w:pPr>
      <w:r>
        <w:rPr>
          <w:noProof/>
          <w:lang w:val="en-AU" w:eastAsia="en-AU"/>
        </w:rPr>
        <w:drawing>
          <wp:inline distT="0" distB="0" distL="0" distR="0" wp14:anchorId="5B18842D" wp14:editId="5185840D">
            <wp:extent cx="5943600" cy="2772410"/>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2772410"/>
                    </a:xfrm>
                    <a:prstGeom prst="rect">
                      <a:avLst/>
                    </a:prstGeom>
                  </pic:spPr>
                </pic:pic>
              </a:graphicData>
            </a:graphic>
          </wp:inline>
        </w:drawing>
      </w:r>
    </w:p>
    <w:p w:rsidR="0027330F" w:rsidRDefault="0027330F" w:rsidP="00F31212">
      <w:pPr>
        <w:pStyle w:val="NoSpacing"/>
      </w:pPr>
      <w:r>
        <w:rPr>
          <w:noProof/>
          <w:lang w:val="en-AU" w:eastAsia="en-AU"/>
        </w:rPr>
        <w:drawing>
          <wp:inline distT="0" distB="0" distL="0" distR="0" wp14:anchorId="4C306C06" wp14:editId="204CF1FB">
            <wp:extent cx="5943600" cy="27698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2769870"/>
                    </a:xfrm>
                    <a:prstGeom prst="rect">
                      <a:avLst/>
                    </a:prstGeom>
                  </pic:spPr>
                </pic:pic>
              </a:graphicData>
            </a:graphic>
          </wp:inline>
        </w:drawing>
      </w:r>
    </w:p>
    <w:p w:rsidR="0027330F" w:rsidRDefault="0027330F" w:rsidP="00F31212">
      <w:pPr>
        <w:pStyle w:val="NoSpacing"/>
      </w:pPr>
    </w:p>
    <w:p w:rsidR="0027330F" w:rsidRDefault="006161B2" w:rsidP="006161B2">
      <w:pPr>
        <w:pStyle w:val="Heading3"/>
      </w:pPr>
      <w:bookmarkStart w:id="152" w:name="_Toc57199901"/>
      <w:r>
        <w:t>Bullarah</w:t>
      </w:r>
      <w:bookmarkEnd w:id="152"/>
    </w:p>
    <w:p w:rsidR="006161B2" w:rsidRDefault="006161B2" w:rsidP="00F31212">
      <w:pPr>
        <w:pStyle w:val="NoSpacing"/>
      </w:pPr>
      <w:r>
        <w:rPr>
          <w:noProof/>
          <w:lang w:val="en-AU" w:eastAsia="en-AU"/>
        </w:rPr>
        <w:drawing>
          <wp:inline distT="0" distB="0" distL="0" distR="0" wp14:anchorId="4C747C11" wp14:editId="42216844">
            <wp:extent cx="5943600" cy="27647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43600" cy="2764790"/>
                    </a:xfrm>
                    <a:prstGeom prst="rect">
                      <a:avLst/>
                    </a:prstGeom>
                  </pic:spPr>
                </pic:pic>
              </a:graphicData>
            </a:graphic>
          </wp:inline>
        </w:drawing>
      </w:r>
    </w:p>
    <w:p w:rsidR="006161B2" w:rsidRDefault="006161B2" w:rsidP="00F31212">
      <w:pPr>
        <w:pStyle w:val="NoSpacing"/>
      </w:pPr>
      <w:r>
        <w:rPr>
          <w:noProof/>
          <w:lang w:val="en-AU" w:eastAsia="en-AU"/>
        </w:rPr>
        <w:lastRenderedPageBreak/>
        <w:drawing>
          <wp:inline distT="0" distB="0" distL="0" distR="0" wp14:anchorId="5B7956F9" wp14:editId="7FF0F609">
            <wp:extent cx="5943600" cy="27660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943600" cy="2766060"/>
                    </a:xfrm>
                    <a:prstGeom prst="rect">
                      <a:avLst/>
                    </a:prstGeom>
                  </pic:spPr>
                </pic:pic>
              </a:graphicData>
            </a:graphic>
          </wp:inline>
        </w:drawing>
      </w:r>
    </w:p>
    <w:p w:rsidR="008A7B40" w:rsidRDefault="008A7B40" w:rsidP="00F31212">
      <w:pPr>
        <w:pStyle w:val="NoSpacing"/>
      </w:pPr>
    </w:p>
    <w:p w:rsidR="008A7B40" w:rsidRDefault="008A7B40" w:rsidP="008A7B40">
      <w:pPr>
        <w:pStyle w:val="Heading3"/>
      </w:pPr>
      <w:bookmarkStart w:id="153" w:name="_Toc57199902"/>
      <w:r>
        <w:t>Croppa Creek</w:t>
      </w:r>
      <w:bookmarkEnd w:id="153"/>
    </w:p>
    <w:p w:rsidR="006161B2" w:rsidRDefault="00467D0E" w:rsidP="00F31212">
      <w:pPr>
        <w:pStyle w:val="NoSpacing"/>
      </w:pPr>
      <w:r>
        <w:rPr>
          <w:noProof/>
          <w:lang w:val="en-AU" w:eastAsia="en-AU"/>
        </w:rPr>
        <w:drawing>
          <wp:inline distT="0" distB="0" distL="0" distR="0" wp14:anchorId="13B84BD4" wp14:editId="41DC2E17">
            <wp:extent cx="5943600" cy="2759075"/>
            <wp:effectExtent l="0" t="0" r="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759075"/>
                    </a:xfrm>
                    <a:prstGeom prst="rect">
                      <a:avLst/>
                    </a:prstGeom>
                  </pic:spPr>
                </pic:pic>
              </a:graphicData>
            </a:graphic>
          </wp:inline>
        </w:drawing>
      </w:r>
    </w:p>
    <w:p w:rsidR="00467D0E" w:rsidRDefault="00467D0E" w:rsidP="00F31212">
      <w:pPr>
        <w:pStyle w:val="NoSpacing"/>
      </w:pPr>
      <w:r>
        <w:rPr>
          <w:noProof/>
          <w:lang w:val="en-AU" w:eastAsia="en-AU"/>
        </w:rPr>
        <w:drawing>
          <wp:inline distT="0" distB="0" distL="0" distR="0" wp14:anchorId="6FF44F34" wp14:editId="3C3603DD">
            <wp:extent cx="5943600" cy="276669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3600" cy="2766695"/>
                    </a:xfrm>
                    <a:prstGeom prst="rect">
                      <a:avLst/>
                    </a:prstGeom>
                  </pic:spPr>
                </pic:pic>
              </a:graphicData>
            </a:graphic>
          </wp:inline>
        </w:drawing>
      </w:r>
    </w:p>
    <w:p w:rsidR="006161B2" w:rsidRDefault="006161B2" w:rsidP="006161B2">
      <w:pPr>
        <w:pStyle w:val="Heading3"/>
      </w:pPr>
      <w:bookmarkStart w:id="154" w:name="_Toc57199903"/>
      <w:r>
        <w:lastRenderedPageBreak/>
        <w:t>Garah</w:t>
      </w:r>
      <w:bookmarkEnd w:id="154"/>
    </w:p>
    <w:p w:rsidR="006161B2" w:rsidRDefault="006161B2" w:rsidP="00F31212">
      <w:pPr>
        <w:pStyle w:val="NoSpacing"/>
      </w:pPr>
      <w:r>
        <w:rPr>
          <w:noProof/>
          <w:lang w:val="en-AU" w:eastAsia="en-AU"/>
        </w:rPr>
        <w:drawing>
          <wp:inline distT="0" distB="0" distL="0" distR="0" wp14:anchorId="0D465CB2" wp14:editId="11B99313">
            <wp:extent cx="5943600" cy="27616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3600" cy="2761615"/>
                    </a:xfrm>
                    <a:prstGeom prst="rect">
                      <a:avLst/>
                    </a:prstGeom>
                  </pic:spPr>
                </pic:pic>
              </a:graphicData>
            </a:graphic>
          </wp:inline>
        </w:drawing>
      </w:r>
    </w:p>
    <w:p w:rsidR="0090235B" w:rsidRDefault="006161B2" w:rsidP="00F31212">
      <w:pPr>
        <w:pStyle w:val="NoSpacing"/>
      </w:pPr>
      <w:r>
        <w:rPr>
          <w:noProof/>
          <w:lang w:val="en-AU" w:eastAsia="en-AU"/>
        </w:rPr>
        <w:drawing>
          <wp:inline distT="0" distB="0" distL="0" distR="0" wp14:anchorId="4A81A3D0" wp14:editId="296F9F7C">
            <wp:extent cx="5943600" cy="27717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2771775"/>
                    </a:xfrm>
                    <a:prstGeom prst="rect">
                      <a:avLst/>
                    </a:prstGeom>
                  </pic:spPr>
                </pic:pic>
              </a:graphicData>
            </a:graphic>
          </wp:inline>
        </w:drawing>
      </w:r>
    </w:p>
    <w:p w:rsidR="006161B2" w:rsidRDefault="006161B2" w:rsidP="00F31212">
      <w:pPr>
        <w:pStyle w:val="NoSpacing"/>
      </w:pPr>
    </w:p>
    <w:p w:rsidR="0012480F" w:rsidRDefault="0012480F" w:rsidP="0012480F">
      <w:pPr>
        <w:pStyle w:val="Heading3"/>
      </w:pPr>
      <w:bookmarkStart w:id="155" w:name="_Toc57199904"/>
      <w:r>
        <w:t>Gravesend</w:t>
      </w:r>
      <w:bookmarkEnd w:id="155"/>
    </w:p>
    <w:p w:rsidR="0012480F" w:rsidRDefault="0012480F" w:rsidP="00F31212">
      <w:pPr>
        <w:pStyle w:val="NoSpacing"/>
      </w:pPr>
    </w:p>
    <w:p w:rsidR="006161B2" w:rsidRDefault="0012480F" w:rsidP="00F31212">
      <w:pPr>
        <w:pStyle w:val="NoSpacing"/>
      </w:pPr>
      <w:r>
        <w:rPr>
          <w:noProof/>
          <w:lang w:val="en-AU" w:eastAsia="en-AU"/>
        </w:rPr>
        <w:drawing>
          <wp:inline distT="0" distB="0" distL="0" distR="0" wp14:anchorId="31096FC2" wp14:editId="7A101F98">
            <wp:extent cx="5943600" cy="27825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782570"/>
                    </a:xfrm>
                    <a:prstGeom prst="rect">
                      <a:avLst/>
                    </a:prstGeom>
                  </pic:spPr>
                </pic:pic>
              </a:graphicData>
            </a:graphic>
          </wp:inline>
        </w:drawing>
      </w:r>
    </w:p>
    <w:p w:rsidR="0012480F" w:rsidRDefault="0012480F" w:rsidP="00F31212">
      <w:pPr>
        <w:pStyle w:val="NoSpacing"/>
      </w:pPr>
      <w:r>
        <w:rPr>
          <w:noProof/>
          <w:lang w:val="en-AU" w:eastAsia="en-AU"/>
        </w:rPr>
        <w:lastRenderedPageBreak/>
        <w:drawing>
          <wp:inline distT="0" distB="0" distL="0" distR="0" wp14:anchorId="44A1CE66" wp14:editId="17A5C3CF">
            <wp:extent cx="5943600" cy="2778760"/>
            <wp:effectExtent l="0" t="0" r="0" b="254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778760"/>
                    </a:xfrm>
                    <a:prstGeom prst="rect">
                      <a:avLst/>
                    </a:prstGeom>
                  </pic:spPr>
                </pic:pic>
              </a:graphicData>
            </a:graphic>
          </wp:inline>
        </w:drawing>
      </w:r>
    </w:p>
    <w:p w:rsidR="0012480F" w:rsidRDefault="0012480F" w:rsidP="00F31212">
      <w:pPr>
        <w:pStyle w:val="NoSpacing"/>
      </w:pPr>
    </w:p>
    <w:p w:rsidR="0012480F" w:rsidRDefault="0012480F" w:rsidP="0012480F">
      <w:pPr>
        <w:pStyle w:val="Heading3"/>
      </w:pPr>
      <w:bookmarkStart w:id="156" w:name="_Toc57199905"/>
      <w:r>
        <w:t>Mallawa</w:t>
      </w:r>
      <w:bookmarkEnd w:id="156"/>
    </w:p>
    <w:p w:rsidR="0012480F" w:rsidRDefault="0012480F" w:rsidP="00F31212">
      <w:pPr>
        <w:pStyle w:val="NoSpacing"/>
      </w:pPr>
      <w:r>
        <w:rPr>
          <w:noProof/>
          <w:lang w:val="en-AU" w:eastAsia="en-AU"/>
        </w:rPr>
        <w:drawing>
          <wp:inline distT="0" distB="0" distL="0" distR="0" wp14:anchorId="691FDF86" wp14:editId="50447CC0">
            <wp:extent cx="5943600" cy="27698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769870"/>
                    </a:xfrm>
                    <a:prstGeom prst="rect">
                      <a:avLst/>
                    </a:prstGeom>
                  </pic:spPr>
                </pic:pic>
              </a:graphicData>
            </a:graphic>
          </wp:inline>
        </w:drawing>
      </w:r>
    </w:p>
    <w:p w:rsidR="0012480F" w:rsidRDefault="0012480F" w:rsidP="00F31212">
      <w:pPr>
        <w:pStyle w:val="NoSpacing"/>
      </w:pPr>
      <w:r>
        <w:rPr>
          <w:noProof/>
          <w:lang w:val="en-AU" w:eastAsia="en-AU"/>
        </w:rPr>
        <w:drawing>
          <wp:inline distT="0" distB="0" distL="0" distR="0" wp14:anchorId="36154CD6" wp14:editId="09AF6ADB">
            <wp:extent cx="5943600" cy="276987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769870"/>
                    </a:xfrm>
                    <a:prstGeom prst="rect">
                      <a:avLst/>
                    </a:prstGeom>
                  </pic:spPr>
                </pic:pic>
              </a:graphicData>
            </a:graphic>
          </wp:inline>
        </w:drawing>
      </w:r>
    </w:p>
    <w:p w:rsidR="0012480F" w:rsidRDefault="0012480F" w:rsidP="00F31212">
      <w:pPr>
        <w:pStyle w:val="NoSpacing"/>
      </w:pPr>
    </w:p>
    <w:p w:rsidR="00597906" w:rsidRDefault="00597906" w:rsidP="00A92948">
      <w:pPr>
        <w:pStyle w:val="Heading3"/>
      </w:pPr>
      <w:bookmarkStart w:id="157" w:name="_Toc57199906"/>
      <w:r>
        <w:lastRenderedPageBreak/>
        <w:t>Pallamallawa</w:t>
      </w:r>
      <w:bookmarkEnd w:id="157"/>
    </w:p>
    <w:p w:rsidR="00597906" w:rsidRDefault="00A92948" w:rsidP="00F31212">
      <w:pPr>
        <w:pStyle w:val="NoSpacing"/>
      </w:pPr>
      <w:r>
        <w:rPr>
          <w:noProof/>
          <w:lang w:val="en-AU" w:eastAsia="en-AU"/>
        </w:rPr>
        <w:drawing>
          <wp:inline distT="0" distB="0" distL="0" distR="0" wp14:anchorId="12F121B8" wp14:editId="776F6B37">
            <wp:extent cx="5943600" cy="27813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781300"/>
                    </a:xfrm>
                    <a:prstGeom prst="rect">
                      <a:avLst/>
                    </a:prstGeom>
                  </pic:spPr>
                </pic:pic>
              </a:graphicData>
            </a:graphic>
          </wp:inline>
        </w:drawing>
      </w:r>
    </w:p>
    <w:p w:rsidR="00A92948" w:rsidRDefault="00A92948" w:rsidP="00F31212">
      <w:pPr>
        <w:pStyle w:val="NoSpacing"/>
      </w:pPr>
      <w:r>
        <w:rPr>
          <w:noProof/>
          <w:lang w:val="en-AU" w:eastAsia="en-AU"/>
        </w:rPr>
        <w:drawing>
          <wp:inline distT="0" distB="0" distL="0" distR="0" wp14:anchorId="1C41FCDA" wp14:editId="24227B1F">
            <wp:extent cx="5943600" cy="27825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782570"/>
                    </a:xfrm>
                    <a:prstGeom prst="rect">
                      <a:avLst/>
                    </a:prstGeom>
                  </pic:spPr>
                </pic:pic>
              </a:graphicData>
            </a:graphic>
          </wp:inline>
        </w:drawing>
      </w:r>
    </w:p>
    <w:p w:rsidR="00A92948" w:rsidRDefault="00A92948" w:rsidP="00A92948">
      <w:pPr>
        <w:pStyle w:val="Heading3"/>
      </w:pPr>
      <w:bookmarkStart w:id="158" w:name="_Toc57199907"/>
      <w:r>
        <w:t>Tulloona</w:t>
      </w:r>
      <w:bookmarkEnd w:id="158"/>
    </w:p>
    <w:p w:rsidR="00A92948" w:rsidRDefault="00A92948" w:rsidP="00F31212">
      <w:pPr>
        <w:pStyle w:val="NoSpacing"/>
      </w:pPr>
      <w:r>
        <w:rPr>
          <w:noProof/>
          <w:lang w:val="en-AU" w:eastAsia="en-AU"/>
        </w:rPr>
        <w:drawing>
          <wp:inline distT="0" distB="0" distL="0" distR="0" wp14:anchorId="0BEFCD71" wp14:editId="1AAF902D">
            <wp:extent cx="5943600" cy="2778760"/>
            <wp:effectExtent l="0" t="0" r="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778760"/>
                    </a:xfrm>
                    <a:prstGeom prst="rect">
                      <a:avLst/>
                    </a:prstGeom>
                  </pic:spPr>
                </pic:pic>
              </a:graphicData>
            </a:graphic>
          </wp:inline>
        </w:drawing>
      </w:r>
    </w:p>
    <w:p w:rsidR="00A92948" w:rsidRDefault="00A92948" w:rsidP="00F31212">
      <w:pPr>
        <w:pStyle w:val="NoSpacing"/>
      </w:pPr>
      <w:r>
        <w:rPr>
          <w:noProof/>
          <w:lang w:val="en-AU" w:eastAsia="en-AU"/>
        </w:rPr>
        <w:lastRenderedPageBreak/>
        <w:drawing>
          <wp:inline distT="0" distB="0" distL="0" distR="0" wp14:anchorId="1BB3C2D8" wp14:editId="24E782E4">
            <wp:extent cx="5943600" cy="2773045"/>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773045"/>
                    </a:xfrm>
                    <a:prstGeom prst="rect">
                      <a:avLst/>
                    </a:prstGeom>
                  </pic:spPr>
                </pic:pic>
              </a:graphicData>
            </a:graphic>
          </wp:inline>
        </w:drawing>
      </w:r>
    </w:p>
    <w:p w:rsidR="000B12DE" w:rsidRDefault="000B12DE" w:rsidP="00AE6D3E">
      <w:pPr>
        <w:pStyle w:val="NoSpacing"/>
        <w:ind w:left="360"/>
      </w:pPr>
    </w:p>
    <w:p w:rsidR="003D3A70" w:rsidRPr="00F31212" w:rsidRDefault="000B12DE" w:rsidP="00F31212">
      <w:pPr>
        <w:pStyle w:val="NoSpacing"/>
        <w:ind w:left="360"/>
        <w:jc w:val="right"/>
        <w:rPr>
          <w:rStyle w:val="SubtleEmphasis"/>
        </w:rPr>
      </w:pPr>
      <w:r w:rsidRPr="00F31212">
        <w:rPr>
          <w:rStyle w:val="SubtleEmphasis"/>
        </w:rPr>
        <w:t>Sourced:</w:t>
      </w:r>
      <w:r w:rsidR="003D3A70" w:rsidRPr="00F31212">
        <w:rPr>
          <w:rStyle w:val="SubtleEmphasis"/>
        </w:rPr>
        <w:t xml:space="preserve"> policies 2009 </w:t>
      </w:r>
    </w:p>
    <w:p w:rsidR="000B12DE" w:rsidRPr="00F31212" w:rsidRDefault="003D3A70" w:rsidP="00F31212">
      <w:pPr>
        <w:pStyle w:val="NoSpacing"/>
        <w:ind w:left="360"/>
        <w:jc w:val="right"/>
        <w:rPr>
          <w:rStyle w:val="SubtleEmphasis"/>
        </w:rPr>
      </w:pPr>
      <w:r w:rsidRPr="00F31212">
        <w:rPr>
          <w:rStyle w:val="SubtleEmphasis"/>
        </w:rPr>
        <w:t xml:space="preserve"> Mobile Children’s S</w:t>
      </w:r>
      <w:r w:rsidR="00D70AB2" w:rsidRPr="00F31212">
        <w:rPr>
          <w:rStyle w:val="SubtleEmphasis"/>
        </w:rPr>
        <w:t>ervices Australia</w:t>
      </w:r>
    </w:p>
    <w:p w:rsidR="003D3A70" w:rsidRPr="00F31212" w:rsidRDefault="003D3A70" w:rsidP="00F31212">
      <w:pPr>
        <w:jc w:val="right"/>
        <w:rPr>
          <w:rStyle w:val="SubtleEmphasis"/>
        </w:rPr>
      </w:pPr>
      <w:r w:rsidRPr="00F31212">
        <w:rPr>
          <w:rStyle w:val="SubtleEmphasis"/>
        </w:rPr>
        <w:t>Children’s (Education and Care Services) Supplementary Provisions Regulation 2004.</w:t>
      </w:r>
    </w:p>
    <w:p w:rsidR="003D3A70" w:rsidRPr="00F31212" w:rsidRDefault="003D3A70" w:rsidP="00F31212">
      <w:pPr>
        <w:jc w:val="right"/>
        <w:rPr>
          <w:rStyle w:val="SubtleEmphasis"/>
        </w:rPr>
      </w:pPr>
      <w:r w:rsidRPr="00F31212">
        <w:rPr>
          <w:rStyle w:val="SubtleEmphasis"/>
        </w:rPr>
        <w:t>The Education and Care Services National Regulations 2011 (2017).</w:t>
      </w:r>
    </w:p>
    <w:p w:rsidR="00D55ADB" w:rsidRPr="00F55BC5" w:rsidRDefault="000847F4" w:rsidP="000A0315">
      <w:pPr>
        <w:pStyle w:val="Heading2"/>
        <w:rPr>
          <w:rFonts w:asciiTheme="minorHAnsi" w:eastAsiaTheme="minorHAnsi" w:hAnsiTheme="minorHAnsi" w:cstheme="minorBidi"/>
          <w:sz w:val="22"/>
          <w:szCs w:val="22"/>
        </w:rPr>
      </w:pPr>
      <w:bookmarkStart w:id="159" w:name="_Toc57199908"/>
      <w:r>
        <w:t>Physical E</w:t>
      </w:r>
      <w:r w:rsidR="00D55ADB">
        <w:t>nvironment</w:t>
      </w:r>
      <w:bookmarkEnd w:id="159"/>
    </w:p>
    <w:p w:rsidR="00D55ADB" w:rsidRDefault="00D55ADB" w:rsidP="00D55ADB">
      <w:pPr>
        <w:pStyle w:val="NoSpacing"/>
        <w:ind w:left="360"/>
        <w:rPr>
          <w:b/>
        </w:rPr>
      </w:pPr>
    </w:p>
    <w:p w:rsidR="00D55ADB" w:rsidRDefault="00D55ADB" w:rsidP="00F31212">
      <w:pPr>
        <w:pStyle w:val="Subtitle"/>
      </w:pPr>
      <w:r>
        <w:t>Strangers</w:t>
      </w:r>
    </w:p>
    <w:p w:rsidR="00D55ADB" w:rsidRDefault="00D55ADB" w:rsidP="00D55ADB">
      <w:pPr>
        <w:pStyle w:val="NoSpacing"/>
        <w:ind w:left="360"/>
        <w:rPr>
          <w:b/>
          <w:u w:val="single"/>
        </w:rPr>
      </w:pPr>
    </w:p>
    <w:p w:rsidR="00D55ADB" w:rsidRDefault="00D55ADB" w:rsidP="00F31212">
      <w:pPr>
        <w:pStyle w:val="Heading3"/>
      </w:pPr>
      <w:bookmarkStart w:id="160" w:name="_Toc57199909"/>
      <w:r>
        <w:t>Why do we have this policy?</w:t>
      </w:r>
      <w:bookmarkEnd w:id="160"/>
    </w:p>
    <w:p w:rsidR="00F31212" w:rsidRPr="00F31212" w:rsidRDefault="00F31212" w:rsidP="00F31212"/>
    <w:p w:rsidR="00D55ADB" w:rsidRDefault="0090235B" w:rsidP="00D55ADB">
      <w:pPr>
        <w:pStyle w:val="NoSpacing"/>
        <w:ind w:left="360"/>
      </w:pPr>
      <w:r>
        <w:t xml:space="preserve">Gravesend, </w:t>
      </w:r>
      <w:r w:rsidR="00666179">
        <w:t>Bellata, Croppa</w:t>
      </w:r>
      <w:r w:rsidR="000847F4">
        <w:t xml:space="preserve"> C</w:t>
      </w:r>
      <w:r w:rsidR="00750B67">
        <w:t>reek, Boomi, Garah</w:t>
      </w:r>
      <w:r>
        <w:t>,</w:t>
      </w:r>
      <w:r w:rsidR="00750B67">
        <w:t xml:space="preserve"> Mallawa</w:t>
      </w:r>
      <w:r>
        <w:t>, Bullarah and Tulloona</w:t>
      </w:r>
      <w:r w:rsidR="00750B67">
        <w:t xml:space="preserve"> venues are used by other people whilst preschool is in session. They are public halls or schools providing public facilities.  Supervision is the key</w:t>
      </w:r>
      <w:r>
        <w:t>.</w:t>
      </w:r>
    </w:p>
    <w:p w:rsidR="003C21E8" w:rsidRDefault="003C21E8" w:rsidP="00D55ADB">
      <w:pPr>
        <w:pStyle w:val="NoSpacing"/>
        <w:ind w:left="360"/>
        <w:rPr>
          <w:b/>
          <w:u w:val="single"/>
        </w:rPr>
      </w:pPr>
    </w:p>
    <w:p w:rsidR="00750B67" w:rsidRDefault="00750B67" w:rsidP="00F31212">
      <w:pPr>
        <w:pStyle w:val="Heading3"/>
      </w:pPr>
      <w:bookmarkStart w:id="161" w:name="_Toc57199910"/>
      <w:r>
        <w:t>How do we do this?</w:t>
      </w:r>
      <w:bookmarkEnd w:id="161"/>
    </w:p>
    <w:p w:rsidR="00F31212" w:rsidRPr="00F31212" w:rsidRDefault="00F31212" w:rsidP="00F31212"/>
    <w:p w:rsidR="00750B67" w:rsidRDefault="00750B67" w:rsidP="0010475F">
      <w:pPr>
        <w:pStyle w:val="NoSpacing"/>
        <w:numPr>
          <w:ilvl w:val="0"/>
          <w:numId w:val="13"/>
        </w:numPr>
      </w:pPr>
      <w:r>
        <w:t>If a child goes outside to the toilets, whilst other children are inside, a staff member must have constant vocal or visual contact.</w:t>
      </w:r>
    </w:p>
    <w:p w:rsidR="00750B67" w:rsidRDefault="00750B67" w:rsidP="0010475F">
      <w:pPr>
        <w:pStyle w:val="NoSpacing"/>
        <w:numPr>
          <w:ilvl w:val="0"/>
          <w:numId w:val="12"/>
        </w:numPr>
      </w:pPr>
      <w:r>
        <w:t>If a stranger is present (getting water) a staff member stays with the child while using the toilet</w:t>
      </w:r>
    </w:p>
    <w:p w:rsidR="00750B67" w:rsidRDefault="00750B67" w:rsidP="0010475F">
      <w:pPr>
        <w:pStyle w:val="NoSpacing"/>
        <w:numPr>
          <w:ilvl w:val="0"/>
          <w:numId w:val="12"/>
        </w:numPr>
      </w:pPr>
      <w:r>
        <w:t>The stranger has the right to access the site and to be treated with respect, so assume the best and treat all visitors in a friendly manner</w:t>
      </w:r>
    </w:p>
    <w:p w:rsidR="00750B67" w:rsidRPr="00750B67" w:rsidRDefault="00750B67" w:rsidP="0010475F">
      <w:pPr>
        <w:pStyle w:val="NoSpacing"/>
        <w:numPr>
          <w:ilvl w:val="0"/>
          <w:numId w:val="12"/>
        </w:numPr>
      </w:pPr>
      <w:r>
        <w:t>If at any time you feel uncomfortable with the stranger, bring the children into a small group until the danger has passed. Try to avoid a confrontation</w:t>
      </w:r>
    </w:p>
    <w:p w:rsidR="00750B67" w:rsidRDefault="00750B67" w:rsidP="00D55ADB">
      <w:pPr>
        <w:pStyle w:val="NoSpacing"/>
        <w:ind w:left="360"/>
      </w:pPr>
    </w:p>
    <w:p w:rsidR="000B12DE" w:rsidRPr="00F31212" w:rsidRDefault="000B12DE" w:rsidP="00F31212">
      <w:pPr>
        <w:pStyle w:val="NoSpacing"/>
        <w:ind w:left="360"/>
        <w:jc w:val="right"/>
        <w:rPr>
          <w:rStyle w:val="SubtleEmphasis"/>
        </w:rPr>
      </w:pPr>
      <w:r w:rsidRPr="00F31212">
        <w:rPr>
          <w:rStyle w:val="SubtleEmphasis"/>
        </w:rPr>
        <w:t>Sourced</w:t>
      </w:r>
      <w:r w:rsidR="003D3A70" w:rsidRPr="00F31212">
        <w:rPr>
          <w:rStyle w:val="SubtleEmphasis"/>
        </w:rPr>
        <w:t>: policies 2009</w:t>
      </w:r>
    </w:p>
    <w:p w:rsidR="003D3A70" w:rsidRPr="00F31212" w:rsidRDefault="003D3A70" w:rsidP="00F31212">
      <w:pPr>
        <w:jc w:val="right"/>
        <w:rPr>
          <w:rStyle w:val="SubtleEmphasis"/>
        </w:rPr>
      </w:pPr>
      <w:r w:rsidRPr="00F31212">
        <w:rPr>
          <w:rStyle w:val="SubtleEmphasis"/>
        </w:rPr>
        <w:t>Children’s (Education and Care Services) Supplementary Provisions Regulation 2004.</w:t>
      </w:r>
      <w:r w:rsidR="000847F4" w:rsidRPr="00F31212">
        <w:rPr>
          <w:rStyle w:val="SubtleEmphasis"/>
        </w:rPr>
        <w:t xml:space="preserve"> (2012).</w:t>
      </w:r>
    </w:p>
    <w:p w:rsidR="003D3A70" w:rsidRPr="00F31212" w:rsidRDefault="003D3A70" w:rsidP="00F31212">
      <w:pPr>
        <w:jc w:val="right"/>
        <w:rPr>
          <w:rStyle w:val="SubtleEmphasis"/>
        </w:rPr>
      </w:pPr>
      <w:r w:rsidRPr="00F31212">
        <w:rPr>
          <w:rStyle w:val="SubtleEmphasis"/>
        </w:rPr>
        <w:t>The Education and Care Services National Regulations 2011 (2017).</w:t>
      </w:r>
    </w:p>
    <w:p w:rsidR="00E56E81" w:rsidRDefault="00E56E81">
      <w:pPr>
        <w:spacing w:after="200" w:line="276" w:lineRule="auto"/>
        <w:rPr>
          <w:rFonts w:asciiTheme="majorHAnsi" w:hAnsiTheme="majorHAnsi" w:cs="Arial"/>
          <w:b/>
          <w:sz w:val="22"/>
          <w:szCs w:val="22"/>
        </w:rPr>
      </w:pPr>
      <w:r>
        <w:rPr>
          <w:rFonts w:asciiTheme="majorHAnsi" w:hAnsiTheme="majorHAnsi" w:cs="Arial"/>
          <w:b/>
          <w:sz w:val="22"/>
          <w:szCs w:val="22"/>
        </w:rPr>
        <w:br w:type="page"/>
      </w:r>
    </w:p>
    <w:p w:rsidR="00F31212" w:rsidRDefault="00F31212" w:rsidP="00F31212">
      <w:pPr>
        <w:pStyle w:val="Title"/>
      </w:pPr>
      <w:bookmarkStart w:id="162" w:name="_Toc57199911"/>
      <w:r>
        <w:lastRenderedPageBreak/>
        <w:t>Quality Area 4</w:t>
      </w:r>
      <w:bookmarkEnd w:id="162"/>
    </w:p>
    <w:p w:rsidR="00F31212" w:rsidRDefault="00E56E81" w:rsidP="00F31212">
      <w:pPr>
        <w:pStyle w:val="Title"/>
      </w:pPr>
      <w:bookmarkStart w:id="163" w:name="_Toc57199912"/>
      <w:r>
        <w:t xml:space="preserve">Staffing </w:t>
      </w:r>
      <w:r w:rsidR="000A0315">
        <w:t>Arrangements</w:t>
      </w:r>
      <w:bookmarkEnd w:id="163"/>
    </w:p>
    <w:p w:rsidR="00E56E81" w:rsidRDefault="00E56E81" w:rsidP="000A0315">
      <w:pPr>
        <w:pStyle w:val="Heading2"/>
      </w:pPr>
      <w:bookmarkStart w:id="164" w:name="_Toc57199913"/>
      <w:r>
        <w:t>Workplace Health and Safety</w:t>
      </w:r>
      <w:bookmarkEnd w:id="164"/>
    </w:p>
    <w:p w:rsidR="00E56E81" w:rsidRDefault="00E56E81" w:rsidP="00BA3CE0">
      <w:pPr>
        <w:rPr>
          <w:rFonts w:asciiTheme="majorHAnsi" w:hAnsiTheme="majorHAnsi" w:cs="Arial"/>
          <w:b/>
          <w:sz w:val="22"/>
          <w:szCs w:val="22"/>
          <w:u w:val="single"/>
        </w:rPr>
      </w:pPr>
    </w:p>
    <w:p w:rsidR="00C36DF6" w:rsidRDefault="00C36DF6" w:rsidP="00E56E81">
      <w:pPr>
        <w:pStyle w:val="Heading3"/>
      </w:pPr>
      <w:bookmarkStart w:id="165" w:name="_Toc57199914"/>
      <w:r>
        <w:t>Why do we have this policy?</w:t>
      </w:r>
      <w:bookmarkEnd w:id="165"/>
    </w:p>
    <w:p w:rsidR="000847F4" w:rsidRDefault="000847F4" w:rsidP="00E56E81">
      <w:pPr>
        <w:pStyle w:val="NoSpacing"/>
      </w:pPr>
    </w:p>
    <w:p w:rsidR="00C36DF6" w:rsidRPr="00E56E81" w:rsidRDefault="00C36DF6" w:rsidP="0010475F">
      <w:pPr>
        <w:pStyle w:val="NoSpacing"/>
        <w:numPr>
          <w:ilvl w:val="0"/>
          <w:numId w:val="26"/>
        </w:numPr>
      </w:pPr>
      <w:r w:rsidRPr="00E56E81">
        <w:t>To teach children healthy living</w:t>
      </w:r>
    </w:p>
    <w:p w:rsidR="00C36DF6" w:rsidRPr="00E56E81" w:rsidRDefault="00C36DF6" w:rsidP="0010475F">
      <w:pPr>
        <w:pStyle w:val="NoSpacing"/>
        <w:numPr>
          <w:ilvl w:val="0"/>
          <w:numId w:val="26"/>
        </w:numPr>
      </w:pPr>
      <w:r w:rsidRPr="00E56E81">
        <w:t xml:space="preserve">To put in place </w:t>
      </w:r>
      <w:r w:rsidR="002547EE" w:rsidRPr="00E56E81">
        <w:t>strategies</w:t>
      </w:r>
      <w:r w:rsidRPr="00E56E81">
        <w:t xml:space="preserve"> for times of ill health</w:t>
      </w:r>
    </w:p>
    <w:p w:rsidR="00C36DF6" w:rsidRPr="00E56E81" w:rsidRDefault="00C36DF6" w:rsidP="0010475F">
      <w:pPr>
        <w:pStyle w:val="NoSpacing"/>
        <w:numPr>
          <w:ilvl w:val="0"/>
          <w:numId w:val="26"/>
        </w:numPr>
      </w:pPr>
      <w:r w:rsidRPr="00E56E81">
        <w:t>To prevent other stakeholders from becoming ill through cross infection</w:t>
      </w:r>
    </w:p>
    <w:p w:rsidR="00C36DF6" w:rsidRPr="00E56E81" w:rsidRDefault="00C36DF6" w:rsidP="0010475F">
      <w:pPr>
        <w:pStyle w:val="NoSpacing"/>
        <w:numPr>
          <w:ilvl w:val="0"/>
          <w:numId w:val="26"/>
        </w:numPr>
      </w:pPr>
      <w:r w:rsidRPr="00E56E81">
        <w:t>To develop and maintain workplace health and safety practices that will minimize the risk to all stakeholders</w:t>
      </w:r>
    </w:p>
    <w:p w:rsidR="00C36DF6" w:rsidRDefault="00C36DF6" w:rsidP="00E56E81">
      <w:pPr>
        <w:pStyle w:val="Heading3"/>
      </w:pPr>
      <w:bookmarkStart w:id="166" w:name="_Toc57199915"/>
      <w:r>
        <w:t>How do we do it?</w:t>
      </w:r>
      <w:bookmarkEnd w:id="166"/>
    </w:p>
    <w:p w:rsidR="00E56E81" w:rsidRPr="00E56E81" w:rsidRDefault="00E56E81" w:rsidP="00E56E81"/>
    <w:p w:rsidR="00A6422F" w:rsidRPr="00A6422F" w:rsidRDefault="00A6422F" w:rsidP="0010475F">
      <w:pPr>
        <w:pStyle w:val="NoSpacing"/>
        <w:numPr>
          <w:ilvl w:val="0"/>
          <w:numId w:val="27"/>
        </w:numPr>
      </w:pPr>
      <w:r w:rsidRPr="00A6422F">
        <w:t xml:space="preserve">We have </w:t>
      </w:r>
      <w:r w:rsidR="00CA0FC0">
        <w:t xml:space="preserve">a </w:t>
      </w:r>
      <w:r w:rsidRPr="00A6422F">
        <w:t>policy for sun protection in quality area 2</w:t>
      </w:r>
    </w:p>
    <w:p w:rsidR="00C36DF6" w:rsidRDefault="00A6422F" w:rsidP="0010475F">
      <w:pPr>
        <w:pStyle w:val="NoSpacing"/>
        <w:numPr>
          <w:ilvl w:val="0"/>
          <w:numId w:val="27"/>
        </w:numPr>
      </w:pPr>
      <w:r w:rsidRPr="00A6422F">
        <w:t>We have a nutrition policy</w:t>
      </w:r>
    </w:p>
    <w:p w:rsidR="00D70AB2" w:rsidRPr="00A6422F" w:rsidRDefault="00D70AB2" w:rsidP="0010475F">
      <w:pPr>
        <w:pStyle w:val="NoSpacing"/>
        <w:numPr>
          <w:ilvl w:val="0"/>
          <w:numId w:val="27"/>
        </w:numPr>
      </w:pPr>
      <w:r>
        <w:t>We understand that work must be safe without risks to health, we assess the likelihood of risk, what the impact would be and the urgency of action, if any</w:t>
      </w:r>
    </w:p>
    <w:p w:rsidR="00A6422F" w:rsidRDefault="00A6422F" w:rsidP="0010475F">
      <w:pPr>
        <w:pStyle w:val="NoSpacing"/>
        <w:numPr>
          <w:ilvl w:val="0"/>
          <w:numId w:val="27"/>
        </w:numPr>
      </w:pPr>
      <w:r w:rsidRPr="00A6422F">
        <w:t>Every preschool venue plus the vehicle and office are smoke free areas. There is to be no smoking by staff, parents or visitors near the children, within the grounds or in the vehicle</w:t>
      </w:r>
    </w:p>
    <w:p w:rsidR="00A6422F" w:rsidRDefault="00A6422F" w:rsidP="0010475F">
      <w:pPr>
        <w:pStyle w:val="NoSpacing"/>
        <w:numPr>
          <w:ilvl w:val="0"/>
          <w:numId w:val="27"/>
        </w:numPr>
      </w:pPr>
      <w:r>
        <w:t>No alcohol is to be consumed on any part of the premises of the service at any time</w:t>
      </w:r>
      <w:r w:rsidR="005B0362">
        <w:t xml:space="preserve"> when the service is being provided to the children</w:t>
      </w:r>
    </w:p>
    <w:p w:rsidR="005B0362" w:rsidRDefault="005B0362" w:rsidP="0010475F">
      <w:pPr>
        <w:pStyle w:val="NoSpacing"/>
        <w:numPr>
          <w:ilvl w:val="0"/>
          <w:numId w:val="27"/>
        </w:numPr>
      </w:pPr>
      <w:r>
        <w:t>No unlawful substances are to be consumed on any part of the premises of the service at any time when the service is being provided to the children</w:t>
      </w:r>
    </w:p>
    <w:p w:rsidR="007E40F3" w:rsidRDefault="007E40F3" w:rsidP="00E56E81">
      <w:pPr>
        <w:spacing w:line="276" w:lineRule="auto"/>
        <w:rPr>
          <w:rFonts w:asciiTheme="majorHAnsi" w:hAnsiTheme="majorHAnsi" w:cs="Arial"/>
          <w:sz w:val="22"/>
          <w:szCs w:val="22"/>
        </w:rPr>
      </w:pPr>
    </w:p>
    <w:p w:rsidR="008D261F" w:rsidRDefault="00E56E81" w:rsidP="000A0315">
      <w:pPr>
        <w:pStyle w:val="Heading2"/>
      </w:pPr>
      <w:bookmarkStart w:id="167" w:name="_Toc57199916"/>
      <w:r w:rsidRPr="000847F4">
        <w:t>Lifting Heavy Articles</w:t>
      </w:r>
      <w:bookmarkEnd w:id="167"/>
    </w:p>
    <w:p w:rsidR="000847F4" w:rsidRPr="000847F4" w:rsidRDefault="000847F4" w:rsidP="00C43831">
      <w:pPr>
        <w:rPr>
          <w:rFonts w:asciiTheme="majorHAnsi" w:hAnsiTheme="majorHAnsi" w:cs="Arial"/>
          <w:b/>
          <w:sz w:val="22"/>
          <w:szCs w:val="22"/>
        </w:rPr>
      </w:pPr>
    </w:p>
    <w:p w:rsidR="005B0362" w:rsidRDefault="002547EE" w:rsidP="00E56E81">
      <w:pPr>
        <w:pStyle w:val="NoSpacing"/>
      </w:pPr>
      <w:r w:rsidRPr="008D261F">
        <w:t>This</w:t>
      </w:r>
      <w:r w:rsidR="005B0362" w:rsidRPr="008D261F">
        <w:t xml:space="preserve"> is a constant risk to the physical </w:t>
      </w:r>
      <w:r w:rsidRPr="008D261F">
        <w:t>wellbeing</w:t>
      </w:r>
      <w:r w:rsidR="005B0362" w:rsidRPr="008D261F">
        <w:t xml:space="preserve"> of the staff. Back injury is painful and costly so again use prevention.</w:t>
      </w:r>
    </w:p>
    <w:p w:rsidR="00E56E81" w:rsidRPr="008D261F" w:rsidRDefault="00E56E81" w:rsidP="00E56E81">
      <w:pPr>
        <w:rPr>
          <w:rFonts w:asciiTheme="majorHAnsi" w:hAnsiTheme="majorHAnsi" w:cs="Arial"/>
          <w:sz w:val="22"/>
          <w:szCs w:val="22"/>
        </w:rPr>
      </w:pPr>
    </w:p>
    <w:p w:rsidR="005B0362" w:rsidRDefault="005B0362" w:rsidP="0010475F">
      <w:pPr>
        <w:pStyle w:val="NoSpacing"/>
        <w:numPr>
          <w:ilvl w:val="0"/>
          <w:numId w:val="28"/>
        </w:numPr>
        <w:spacing w:line="276" w:lineRule="auto"/>
      </w:pPr>
      <w:r>
        <w:t>Use appropriate lifting techniques; get balanced, feet apart, bend knees, hold item in front, not hip</w:t>
      </w:r>
    </w:p>
    <w:p w:rsidR="005B0362" w:rsidRDefault="005B0362" w:rsidP="0010475F">
      <w:pPr>
        <w:pStyle w:val="NoSpacing"/>
        <w:numPr>
          <w:ilvl w:val="0"/>
          <w:numId w:val="28"/>
        </w:numPr>
        <w:spacing w:line="276" w:lineRule="auto"/>
      </w:pPr>
      <w:r>
        <w:t>Share the lifting and packing</w:t>
      </w:r>
    </w:p>
    <w:p w:rsidR="005B0362" w:rsidRDefault="005B0362" w:rsidP="0010475F">
      <w:pPr>
        <w:pStyle w:val="NoSpacing"/>
        <w:numPr>
          <w:ilvl w:val="0"/>
          <w:numId w:val="28"/>
        </w:numPr>
        <w:spacing w:line="276" w:lineRule="auto"/>
      </w:pPr>
      <w:r>
        <w:t>Constantly rotate heavy or cumbersome equipment</w:t>
      </w:r>
    </w:p>
    <w:p w:rsidR="005B0362" w:rsidRDefault="005B0362" w:rsidP="0010475F">
      <w:pPr>
        <w:pStyle w:val="NoSpacing"/>
        <w:numPr>
          <w:ilvl w:val="0"/>
          <w:numId w:val="28"/>
        </w:numPr>
        <w:spacing w:line="276" w:lineRule="auto"/>
      </w:pPr>
      <w:r>
        <w:t>Sit down next to the child or squat to speak to them</w:t>
      </w:r>
    </w:p>
    <w:p w:rsidR="005B0362" w:rsidRDefault="005B0362" w:rsidP="0010475F">
      <w:pPr>
        <w:pStyle w:val="NoSpacing"/>
        <w:numPr>
          <w:ilvl w:val="0"/>
          <w:numId w:val="28"/>
        </w:numPr>
        <w:spacing w:line="276" w:lineRule="auto"/>
      </w:pPr>
      <w:r>
        <w:t>Stretch regularly and keep fit</w:t>
      </w:r>
    </w:p>
    <w:p w:rsidR="005B0362" w:rsidRDefault="005B0362" w:rsidP="0010475F">
      <w:pPr>
        <w:pStyle w:val="NoSpacing"/>
        <w:numPr>
          <w:ilvl w:val="0"/>
          <w:numId w:val="28"/>
        </w:numPr>
        <w:spacing w:line="276" w:lineRule="auto"/>
      </w:pPr>
      <w:r>
        <w:t xml:space="preserve">Try to keep boxes to a </w:t>
      </w:r>
      <w:r w:rsidR="002547EE">
        <w:t>lift able</w:t>
      </w:r>
      <w:r>
        <w:t xml:space="preserve"> weight</w:t>
      </w:r>
    </w:p>
    <w:p w:rsidR="007E40F3" w:rsidRDefault="007E40F3" w:rsidP="00B96B48">
      <w:pPr>
        <w:rPr>
          <w:rFonts w:asciiTheme="majorHAnsi" w:hAnsiTheme="majorHAnsi" w:cs="Arial"/>
          <w:sz w:val="22"/>
          <w:szCs w:val="22"/>
        </w:rPr>
      </w:pPr>
    </w:p>
    <w:p w:rsidR="008D261F" w:rsidRDefault="00666179" w:rsidP="000A0315">
      <w:pPr>
        <w:pStyle w:val="Heading2"/>
      </w:pPr>
      <w:bookmarkStart w:id="168" w:name="_Toc57199917"/>
      <w:r w:rsidRPr="000847F4">
        <w:t>Fatigue</w:t>
      </w:r>
      <w:bookmarkEnd w:id="168"/>
    </w:p>
    <w:p w:rsidR="00E56E81" w:rsidRPr="00E56E81" w:rsidRDefault="00E56E81" w:rsidP="00E56E81">
      <w:pPr>
        <w:pStyle w:val="NoSpacing"/>
      </w:pPr>
    </w:p>
    <w:p w:rsidR="00854654" w:rsidRPr="00E56E81" w:rsidRDefault="00E56E81" w:rsidP="00E56E81">
      <w:pPr>
        <w:pStyle w:val="NoSpacing"/>
      </w:pPr>
      <w:r w:rsidRPr="00E56E81">
        <w:t xml:space="preserve">This </w:t>
      </w:r>
      <w:r w:rsidR="00854654" w:rsidRPr="00E56E81">
        <w:t>is a serious and life threating problem bringing with it the possibility of road accidents, workplace accidents, supervision lapses, illness, stress, vocal injuries, negative staff/child interactions and burnout, to minimize this problem</w:t>
      </w:r>
      <w:r w:rsidRPr="00E56E81">
        <w:t>.</w:t>
      </w:r>
    </w:p>
    <w:p w:rsidR="00E56E81" w:rsidRPr="008D261F" w:rsidRDefault="00E56E81" w:rsidP="00E56E81">
      <w:pPr>
        <w:rPr>
          <w:rFonts w:asciiTheme="majorHAnsi" w:hAnsiTheme="majorHAnsi" w:cs="Arial"/>
          <w:sz w:val="22"/>
          <w:szCs w:val="22"/>
        </w:rPr>
      </w:pPr>
    </w:p>
    <w:p w:rsidR="00854654" w:rsidRDefault="00854654" w:rsidP="0010475F">
      <w:pPr>
        <w:pStyle w:val="NoSpacing"/>
        <w:numPr>
          <w:ilvl w:val="0"/>
          <w:numId w:val="29"/>
        </w:numPr>
        <w:spacing w:line="276" w:lineRule="auto"/>
      </w:pPr>
      <w:r>
        <w:t xml:space="preserve">Be aware of signs of fatigue especially when </w:t>
      </w:r>
      <w:r w:rsidR="00666179">
        <w:t>driving,</w:t>
      </w:r>
      <w:r>
        <w:t xml:space="preserve"> slow down </w:t>
      </w:r>
      <w:r w:rsidR="00666179">
        <w:t>if you</w:t>
      </w:r>
      <w:r>
        <w:t xml:space="preserve"> are late</w:t>
      </w:r>
      <w:r w:rsidR="005F06BF">
        <w:t xml:space="preserve">, then you are </w:t>
      </w:r>
      <w:r w:rsidR="00666179">
        <w:t>late do</w:t>
      </w:r>
      <w:r w:rsidR="005F06BF">
        <w:t xml:space="preserve"> not take risks. </w:t>
      </w:r>
    </w:p>
    <w:p w:rsidR="00854654" w:rsidRDefault="00854654" w:rsidP="0010475F">
      <w:pPr>
        <w:pStyle w:val="NoSpacing"/>
        <w:numPr>
          <w:ilvl w:val="0"/>
          <w:numId w:val="29"/>
        </w:numPr>
        <w:spacing w:line="276" w:lineRule="auto"/>
      </w:pPr>
      <w:r>
        <w:t>Share tasks, job share</w:t>
      </w:r>
    </w:p>
    <w:p w:rsidR="00854654" w:rsidRDefault="002547EE" w:rsidP="0010475F">
      <w:pPr>
        <w:pStyle w:val="NoSpacing"/>
        <w:numPr>
          <w:ilvl w:val="0"/>
          <w:numId w:val="29"/>
        </w:numPr>
        <w:spacing w:line="276" w:lineRule="auto"/>
      </w:pPr>
      <w:r>
        <w:lastRenderedPageBreak/>
        <w:t>Minimize</w:t>
      </w:r>
      <w:r w:rsidR="00854654">
        <w:t xml:space="preserve"> equipment for packing</w:t>
      </w:r>
    </w:p>
    <w:p w:rsidR="00854654" w:rsidRDefault="00854654" w:rsidP="0010475F">
      <w:pPr>
        <w:pStyle w:val="NoSpacing"/>
        <w:numPr>
          <w:ilvl w:val="0"/>
          <w:numId w:val="29"/>
        </w:numPr>
        <w:spacing w:line="276" w:lineRule="auto"/>
      </w:pPr>
      <w:r>
        <w:t>Consider using a sick day for rest and recuperation</w:t>
      </w:r>
    </w:p>
    <w:p w:rsidR="00854654" w:rsidRDefault="00854654" w:rsidP="0010475F">
      <w:pPr>
        <w:pStyle w:val="NoSpacing"/>
        <w:numPr>
          <w:ilvl w:val="0"/>
          <w:numId w:val="29"/>
        </w:numPr>
        <w:spacing w:line="276" w:lineRule="auto"/>
      </w:pPr>
      <w:r>
        <w:t>Consider lifestyle</w:t>
      </w:r>
    </w:p>
    <w:p w:rsidR="008D261F" w:rsidRDefault="008D261F" w:rsidP="0010475F">
      <w:pPr>
        <w:pStyle w:val="NoSpacing"/>
        <w:numPr>
          <w:ilvl w:val="0"/>
          <w:numId w:val="29"/>
        </w:numPr>
        <w:spacing w:line="276" w:lineRule="auto"/>
      </w:pPr>
      <w:r>
        <w:t>Consider an extra staff member toward the end of year</w:t>
      </w:r>
    </w:p>
    <w:p w:rsidR="00CA0FC0" w:rsidRDefault="00CA0FC0" w:rsidP="0010475F">
      <w:pPr>
        <w:pStyle w:val="NoSpacing"/>
        <w:numPr>
          <w:ilvl w:val="0"/>
          <w:numId w:val="29"/>
        </w:numPr>
        <w:spacing w:line="276" w:lineRule="auto"/>
      </w:pPr>
      <w:r>
        <w:t>Every six weeks have a documentation free week</w:t>
      </w:r>
    </w:p>
    <w:p w:rsidR="005F06BF" w:rsidRDefault="005F06BF" w:rsidP="00E56E81">
      <w:pPr>
        <w:pStyle w:val="NoSpacing"/>
        <w:spacing w:line="276" w:lineRule="auto"/>
      </w:pPr>
    </w:p>
    <w:p w:rsidR="008D261F" w:rsidRPr="000847F4" w:rsidRDefault="00E56E81" w:rsidP="000A0315">
      <w:pPr>
        <w:pStyle w:val="Heading2"/>
      </w:pPr>
      <w:bookmarkStart w:id="169" w:name="_Toc57199918"/>
      <w:r w:rsidRPr="000847F4">
        <w:t xml:space="preserve">Prevention </w:t>
      </w:r>
      <w:r w:rsidR="00666179" w:rsidRPr="000847F4">
        <w:t>of</w:t>
      </w:r>
      <w:r w:rsidRPr="000847F4">
        <w:t xml:space="preserve"> Injur</w:t>
      </w:r>
      <w:r>
        <w:t>y</w:t>
      </w:r>
      <w:bookmarkEnd w:id="169"/>
    </w:p>
    <w:p w:rsidR="007E40F3" w:rsidRDefault="007E40F3" w:rsidP="008D261F">
      <w:pPr>
        <w:ind w:left="360"/>
        <w:rPr>
          <w:rFonts w:asciiTheme="majorHAnsi" w:hAnsiTheme="majorHAnsi" w:cs="Arial"/>
          <w:sz w:val="22"/>
          <w:szCs w:val="22"/>
        </w:rPr>
      </w:pPr>
    </w:p>
    <w:p w:rsidR="008D261F" w:rsidRDefault="008D261F" w:rsidP="00E56E81">
      <w:pPr>
        <w:pStyle w:val="NoSpacing"/>
      </w:pPr>
      <w:r>
        <w:t xml:space="preserve">The </w:t>
      </w:r>
      <w:r w:rsidR="007E40F3">
        <w:t>Gwydir Mobile Children’s S</w:t>
      </w:r>
      <w:r>
        <w:t>ervice is st</w:t>
      </w:r>
      <w:r w:rsidR="007E40F3">
        <w:t xml:space="preserve">affed by intelligent and </w:t>
      </w:r>
      <w:r w:rsidR="00F95819">
        <w:t>resourceful people</w:t>
      </w:r>
      <w:r w:rsidR="002547EE">
        <w:t>;</w:t>
      </w:r>
      <w:r>
        <w:t xml:space="preserve"> the service relies on staff to be on the constant look for potential problem and to deal with </w:t>
      </w:r>
      <w:r w:rsidR="00C930A1">
        <w:t>that problem</w:t>
      </w:r>
      <w:r w:rsidR="0014273A">
        <w:t>.</w:t>
      </w:r>
    </w:p>
    <w:p w:rsidR="00CA0FC0" w:rsidRDefault="00CA0FC0" w:rsidP="00E56E81">
      <w:pPr>
        <w:pStyle w:val="NoSpacing"/>
      </w:pPr>
    </w:p>
    <w:p w:rsidR="00B96B48" w:rsidRPr="00CA0FC0" w:rsidRDefault="00B96B48" w:rsidP="0010475F">
      <w:pPr>
        <w:pStyle w:val="NoSpacing"/>
        <w:numPr>
          <w:ilvl w:val="0"/>
          <w:numId w:val="30"/>
        </w:numPr>
        <w:spacing w:line="276" w:lineRule="auto"/>
      </w:pPr>
      <w:r w:rsidRPr="00CA0FC0">
        <w:t>Broken glass, this can lead to tetanus and injuries, remove glass and staff are to have tetanus shots</w:t>
      </w:r>
      <w:r w:rsidR="0014273A">
        <w:t>.</w:t>
      </w:r>
    </w:p>
    <w:p w:rsidR="00C43831" w:rsidRDefault="00B96B48" w:rsidP="0010475F">
      <w:pPr>
        <w:pStyle w:val="NoSpacing"/>
        <w:numPr>
          <w:ilvl w:val="0"/>
          <w:numId w:val="30"/>
        </w:numPr>
        <w:spacing w:line="276" w:lineRule="auto"/>
      </w:pPr>
      <w:r w:rsidRPr="00CA0FC0">
        <w:t xml:space="preserve">Poorly maintained buildings, there is no simple measure for this risk, staff must remain vigilant and use common sense. However a tool kit is in the vehicle for simple and immediate repairs. Venue committees are </w:t>
      </w:r>
      <w:r w:rsidR="002547EE" w:rsidRPr="00CA0FC0">
        <w:t>responsible</w:t>
      </w:r>
      <w:r w:rsidRPr="00CA0FC0">
        <w:t xml:space="preserve"> for organizing repairs.</w:t>
      </w:r>
    </w:p>
    <w:p w:rsidR="00C43831" w:rsidRPr="000847F4" w:rsidRDefault="00E56E81" w:rsidP="000A0315">
      <w:pPr>
        <w:pStyle w:val="Heading2"/>
      </w:pPr>
      <w:bookmarkStart w:id="170" w:name="_Toc57199919"/>
      <w:r w:rsidRPr="000847F4">
        <w:t xml:space="preserve">Storage </w:t>
      </w:r>
      <w:r w:rsidR="00666179" w:rsidRPr="000847F4">
        <w:t>of</w:t>
      </w:r>
      <w:r w:rsidRPr="000847F4">
        <w:t xml:space="preserve"> Dangerous Substances</w:t>
      </w:r>
      <w:bookmarkEnd w:id="170"/>
    </w:p>
    <w:p w:rsidR="00D6227E" w:rsidRDefault="00D6227E" w:rsidP="00C43831">
      <w:pPr>
        <w:rPr>
          <w:rFonts w:asciiTheme="majorHAnsi" w:hAnsiTheme="majorHAnsi" w:cs="Arial"/>
          <w:sz w:val="22"/>
          <w:szCs w:val="22"/>
        </w:rPr>
      </w:pPr>
    </w:p>
    <w:p w:rsidR="00C43831" w:rsidRDefault="00C43831" w:rsidP="00E56E81">
      <w:pPr>
        <w:pStyle w:val="NoSpacing"/>
      </w:pPr>
      <w:r>
        <w:t>There are two groups of dangerous substances to be considered with this policy</w:t>
      </w:r>
      <w:r w:rsidR="000A0315">
        <w:t>.</w:t>
      </w:r>
    </w:p>
    <w:p w:rsidR="000A0315" w:rsidRDefault="000A0315" w:rsidP="00E56E81">
      <w:pPr>
        <w:pStyle w:val="NoSpacing"/>
      </w:pPr>
    </w:p>
    <w:p w:rsidR="00C43831" w:rsidRDefault="00C43831" w:rsidP="0010475F">
      <w:pPr>
        <w:pStyle w:val="NoSpacing"/>
        <w:numPr>
          <w:ilvl w:val="0"/>
          <w:numId w:val="31"/>
        </w:numPr>
        <w:spacing w:line="276" w:lineRule="auto"/>
      </w:pPr>
      <w:r>
        <w:t>Substanc</w:t>
      </w:r>
      <w:r w:rsidR="0014273A">
        <w:t xml:space="preserve">es, equipment, tools and sharp, </w:t>
      </w:r>
      <w:r>
        <w:t>ja</w:t>
      </w:r>
      <w:r w:rsidR="000D1417">
        <w:t>gged</w:t>
      </w:r>
      <w:r>
        <w:t xml:space="preserve"> objects that are poisonous or dangerous to children that do not belong to the service and are at</w:t>
      </w:r>
      <w:r w:rsidRPr="00C43831">
        <w:t xml:space="preserve"> the venue for use by other members of the community who use shared premises</w:t>
      </w:r>
      <w:r w:rsidR="0014273A">
        <w:t>.</w:t>
      </w:r>
    </w:p>
    <w:p w:rsidR="00C43831" w:rsidRDefault="00C43831" w:rsidP="0010475F">
      <w:pPr>
        <w:pStyle w:val="NoSpacing"/>
        <w:numPr>
          <w:ilvl w:val="0"/>
          <w:numId w:val="31"/>
        </w:numPr>
        <w:spacing w:line="276" w:lineRule="auto"/>
      </w:pPr>
      <w:r>
        <w:t>Substances, equipment, tools and sharp, ja</w:t>
      </w:r>
      <w:r w:rsidR="000D1417">
        <w:t>gged</w:t>
      </w:r>
      <w:r>
        <w:t xml:space="preserve"> objects that are poisonous or dangerous to children that do belong to the service and are stored either at the venue or in the vehicle.</w:t>
      </w:r>
    </w:p>
    <w:p w:rsidR="00C43831" w:rsidRDefault="00C43831" w:rsidP="0010475F">
      <w:pPr>
        <w:pStyle w:val="NoSpacing"/>
        <w:numPr>
          <w:ilvl w:val="0"/>
          <w:numId w:val="31"/>
        </w:numPr>
        <w:spacing w:line="276" w:lineRule="auto"/>
      </w:pPr>
      <w:r w:rsidRPr="00C43831">
        <w:t xml:space="preserve">It is unrealistic to expect </w:t>
      </w:r>
      <w:r w:rsidR="000D1417">
        <w:t>other users to change their behavior because of the needs of the preschool</w:t>
      </w:r>
    </w:p>
    <w:p w:rsidR="000D1417" w:rsidRDefault="000D1417" w:rsidP="0010475F">
      <w:pPr>
        <w:pStyle w:val="NoSpacing"/>
        <w:numPr>
          <w:ilvl w:val="0"/>
          <w:numId w:val="31"/>
        </w:numPr>
        <w:spacing w:line="276" w:lineRule="auto"/>
      </w:pPr>
      <w:r>
        <w:t xml:space="preserve">In the daily risk assessment </w:t>
      </w:r>
      <w:r w:rsidR="00666179">
        <w:t>look for substances, equipment, tools and sharp, jagged objects those areas</w:t>
      </w:r>
      <w:r>
        <w:t xml:space="preserve"> poisonous or dangerous to children that may be in the hall and isolate them, by either placing them out of reach or out of bounds for the children.</w:t>
      </w:r>
    </w:p>
    <w:p w:rsidR="000D1417" w:rsidRDefault="00666179" w:rsidP="0010475F">
      <w:pPr>
        <w:pStyle w:val="NoSpacing"/>
        <w:numPr>
          <w:ilvl w:val="0"/>
          <w:numId w:val="31"/>
        </w:numPr>
        <w:spacing w:line="276" w:lineRule="auto"/>
      </w:pPr>
      <w:r>
        <w:t>Place the snake wacker behind the back wheel of the vehicle that an adult can reach it quickly, but a child will have difficulty.</w:t>
      </w:r>
    </w:p>
    <w:p w:rsidR="000D1417" w:rsidRDefault="000D1417" w:rsidP="0010475F">
      <w:pPr>
        <w:pStyle w:val="NoSpacing"/>
        <w:numPr>
          <w:ilvl w:val="0"/>
          <w:numId w:val="31"/>
        </w:numPr>
        <w:spacing w:line="276" w:lineRule="auto"/>
      </w:pPr>
      <w:r>
        <w:t xml:space="preserve">The first aid kit is quickly </w:t>
      </w:r>
      <w:r w:rsidR="002547EE">
        <w:t>accessible</w:t>
      </w:r>
      <w:r>
        <w:t xml:space="preserve"> at the back of the vehicle, first out, last in</w:t>
      </w:r>
      <w:r w:rsidR="0014273A">
        <w:t>.</w:t>
      </w:r>
    </w:p>
    <w:p w:rsidR="001A0FC0" w:rsidRDefault="001A0FC0" w:rsidP="0010475F">
      <w:pPr>
        <w:pStyle w:val="NoSpacing"/>
        <w:numPr>
          <w:ilvl w:val="0"/>
          <w:numId w:val="31"/>
        </w:numPr>
        <w:spacing w:line="276" w:lineRule="auto"/>
      </w:pPr>
      <w:r>
        <w:t>Any staff medication or matches or other small dangerous equipment is stored in the glove box</w:t>
      </w:r>
      <w:r w:rsidR="0014273A">
        <w:t>.</w:t>
      </w:r>
    </w:p>
    <w:p w:rsidR="001A0FC0" w:rsidRPr="000D1417" w:rsidRDefault="001A0FC0" w:rsidP="0010475F">
      <w:pPr>
        <w:pStyle w:val="NoSpacing"/>
        <w:numPr>
          <w:ilvl w:val="0"/>
          <w:numId w:val="31"/>
        </w:numPr>
        <w:spacing w:line="276" w:lineRule="auto"/>
      </w:pPr>
      <w:r>
        <w:t>Toiletries for staff must be stored in their personal bags which are out children’s reach</w:t>
      </w:r>
      <w:r w:rsidR="0014273A">
        <w:t>.</w:t>
      </w:r>
    </w:p>
    <w:p w:rsidR="00D6227E" w:rsidRDefault="00D6227E" w:rsidP="00B96B48">
      <w:pPr>
        <w:rPr>
          <w:rFonts w:asciiTheme="majorHAnsi" w:hAnsiTheme="majorHAnsi" w:cs="Arial"/>
          <w:sz w:val="22"/>
          <w:szCs w:val="22"/>
        </w:rPr>
      </w:pPr>
    </w:p>
    <w:p w:rsidR="00B96B48" w:rsidRDefault="00E56E81" w:rsidP="000A0315">
      <w:pPr>
        <w:pStyle w:val="Heading2"/>
      </w:pPr>
      <w:bookmarkStart w:id="171" w:name="_Toc57199920"/>
      <w:r>
        <w:t>Vocal Hygiene</w:t>
      </w:r>
      <w:bookmarkEnd w:id="171"/>
    </w:p>
    <w:p w:rsidR="000A0315" w:rsidRPr="000A0315" w:rsidRDefault="000A0315" w:rsidP="000A0315"/>
    <w:p w:rsidR="001A0FC0" w:rsidRDefault="001A0FC0" w:rsidP="000A0315">
      <w:pPr>
        <w:pStyle w:val="NoSpacing"/>
      </w:pPr>
      <w:r>
        <w:t>Vocal hygiene revolves around looking after the voice which is one of the main tools of teaching, vocal strain can lead to the inability to teach, damage a child’s throat or see a staff member with time off work. The only way to deal with this problem is prevention</w:t>
      </w:r>
      <w:r w:rsidR="0014273A">
        <w:t>.</w:t>
      </w:r>
    </w:p>
    <w:p w:rsidR="000847F4" w:rsidRDefault="000847F4" w:rsidP="000A0315">
      <w:pPr>
        <w:pStyle w:val="NoSpacing"/>
      </w:pPr>
    </w:p>
    <w:p w:rsidR="001A0FC0" w:rsidRDefault="001A0FC0" w:rsidP="0010475F">
      <w:pPr>
        <w:pStyle w:val="NoSpacing"/>
        <w:numPr>
          <w:ilvl w:val="0"/>
          <w:numId w:val="32"/>
        </w:numPr>
        <w:spacing w:line="276" w:lineRule="auto"/>
      </w:pPr>
      <w:r>
        <w:t>Drink lots of water in small constant amounts</w:t>
      </w:r>
    </w:p>
    <w:p w:rsidR="001A0FC0" w:rsidRDefault="001A0FC0" w:rsidP="0010475F">
      <w:pPr>
        <w:pStyle w:val="NoSpacing"/>
        <w:numPr>
          <w:ilvl w:val="0"/>
          <w:numId w:val="32"/>
        </w:numPr>
        <w:spacing w:line="276" w:lineRule="auto"/>
      </w:pPr>
      <w:r>
        <w:t>Avoid throat clearing and coughing</w:t>
      </w:r>
    </w:p>
    <w:p w:rsidR="001A0FC0" w:rsidRDefault="001A0FC0" w:rsidP="0010475F">
      <w:pPr>
        <w:pStyle w:val="NoSpacing"/>
        <w:numPr>
          <w:ilvl w:val="0"/>
          <w:numId w:val="32"/>
        </w:numPr>
        <w:spacing w:line="276" w:lineRule="auto"/>
      </w:pPr>
      <w:r>
        <w:t>Relax neck muscles</w:t>
      </w:r>
    </w:p>
    <w:p w:rsidR="001A0FC0" w:rsidRDefault="001A0FC0" w:rsidP="0010475F">
      <w:pPr>
        <w:pStyle w:val="NoSpacing"/>
        <w:numPr>
          <w:ilvl w:val="0"/>
          <w:numId w:val="32"/>
        </w:numPr>
        <w:spacing w:line="276" w:lineRule="auto"/>
      </w:pPr>
      <w:r>
        <w:t xml:space="preserve">Rest voice for five minutes intervals, ten if </w:t>
      </w:r>
      <w:r w:rsidR="002547EE">
        <w:t>possible</w:t>
      </w:r>
    </w:p>
    <w:p w:rsidR="00732FF2" w:rsidRDefault="001A0FC0" w:rsidP="0010475F">
      <w:pPr>
        <w:pStyle w:val="NoSpacing"/>
        <w:numPr>
          <w:ilvl w:val="0"/>
          <w:numId w:val="32"/>
        </w:numPr>
        <w:spacing w:line="276" w:lineRule="auto"/>
      </w:pPr>
      <w:r>
        <w:t>Walk across the room</w:t>
      </w:r>
      <w:r w:rsidR="00732FF2">
        <w:t xml:space="preserve"> or use a bell or whistle to gain a </w:t>
      </w:r>
      <w:r w:rsidR="002547EE">
        <w:t>person’s</w:t>
      </w:r>
      <w:r w:rsidR="00732FF2">
        <w:t xml:space="preserve"> attention instead of yelling</w:t>
      </w:r>
    </w:p>
    <w:p w:rsidR="00732FF2" w:rsidRDefault="00732FF2" w:rsidP="0010475F">
      <w:pPr>
        <w:pStyle w:val="NoSpacing"/>
        <w:numPr>
          <w:ilvl w:val="0"/>
          <w:numId w:val="32"/>
        </w:numPr>
        <w:spacing w:line="276" w:lineRule="auto"/>
      </w:pPr>
      <w:r>
        <w:t>Avoid squeaky, whispering or growling voices during story time</w:t>
      </w:r>
    </w:p>
    <w:p w:rsidR="00732FF2" w:rsidRDefault="00732FF2" w:rsidP="0010475F">
      <w:pPr>
        <w:pStyle w:val="NoSpacing"/>
        <w:numPr>
          <w:ilvl w:val="0"/>
          <w:numId w:val="32"/>
        </w:numPr>
        <w:spacing w:line="276" w:lineRule="auto"/>
      </w:pPr>
      <w:r>
        <w:t>Chew gum</w:t>
      </w:r>
    </w:p>
    <w:p w:rsidR="00732FF2" w:rsidRDefault="003C21E8" w:rsidP="0010475F">
      <w:pPr>
        <w:pStyle w:val="NoSpacing"/>
        <w:numPr>
          <w:ilvl w:val="0"/>
          <w:numId w:val="32"/>
        </w:numPr>
        <w:spacing w:line="276" w:lineRule="auto"/>
      </w:pPr>
      <w:r>
        <w:lastRenderedPageBreak/>
        <w:t>Be aware of talking when larynx</w:t>
      </w:r>
      <w:r w:rsidR="00732FF2">
        <w:t xml:space="preserve"> is tired or inflamed</w:t>
      </w:r>
    </w:p>
    <w:p w:rsidR="00732FF2" w:rsidRDefault="00732FF2" w:rsidP="0010475F">
      <w:pPr>
        <w:pStyle w:val="NoSpacing"/>
        <w:numPr>
          <w:ilvl w:val="0"/>
          <w:numId w:val="32"/>
        </w:numPr>
        <w:spacing w:line="276" w:lineRule="auto"/>
      </w:pPr>
      <w:r>
        <w:t>Don’t smoke</w:t>
      </w:r>
    </w:p>
    <w:p w:rsidR="00732FF2" w:rsidRDefault="00732FF2" w:rsidP="0010475F">
      <w:pPr>
        <w:pStyle w:val="NoSpacing"/>
        <w:numPr>
          <w:ilvl w:val="0"/>
          <w:numId w:val="32"/>
        </w:numPr>
        <w:spacing w:line="276" w:lineRule="auto"/>
      </w:pPr>
      <w:r>
        <w:t>Stay home and rest if suffering laryngitis, pharyngitis or bronchitis</w:t>
      </w:r>
    </w:p>
    <w:p w:rsidR="00732FF2" w:rsidRDefault="00732FF2" w:rsidP="0010475F">
      <w:pPr>
        <w:pStyle w:val="NoSpacing"/>
        <w:numPr>
          <w:ilvl w:val="0"/>
          <w:numId w:val="32"/>
        </w:numPr>
        <w:spacing w:line="276" w:lineRule="auto"/>
      </w:pPr>
      <w:r>
        <w:t>Do not lift and talk or run and talk</w:t>
      </w:r>
    </w:p>
    <w:p w:rsidR="00732FF2" w:rsidRDefault="00732FF2" w:rsidP="0010475F">
      <w:pPr>
        <w:pStyle w:val="NoSpacing"/>
        <w:numPr>
          <w:ilvl w:val="0"/>
          <w:numId w:val="32"/>
        </w:numPr>
        <w:spacing w:line="276" w:lineRule="auto"/>
      </w:pPr>
      <w:r>
        <w:t>Be aware of correct posture particularly when talking</w:t>
      </w:r>
    </w:p>
    <w:p w:rsidR="00732FF2" w:rsidRDefault="00732FF2" w:rsidP="0010475F">
      <w:pPr>
        <w:pStyle w:val="NoSpacing"/>
        <w:numPr>
          <w:ilvl w:val="0"/>
          <w:numId w:val="32"/>
        </w:numPr>
        <w:spacing w:line="276" w:lineRule="auto"/>
      </w:pPr>
      <w:r>
        <w:t>Breathe through nose when in a dusty environment</w:t>
      </w:r>
    </w:p>
    <w:p w:rsidR="00732FF2" w:rsidRDefault="00732FF2" w:rsidP="0010475F">
      <w:pPr>
        <w:pStyle w:val="NoSpacing"/>
        <w:numPr>
          <w:ilvl w:val="0"/>
          <w:numId w:val="32"/>
        </w:numPr>
        <w:spacing w:line="276" w:lineRule="auto"/>
      </w:pPr>
      <w:r>
        <w:t>Seek speech therapy assessment if concerned about raspy voice or strain</w:t>
      </w:r>
    </w:p>
    <w:p w:rsidR="00732FF2" w:rsidRDefault="00732FF2" w:rsidP="0010475F">
      <w:pPr>
        <w:pStyle w:val="NoSpacing"/>
        <w:numPr>
          <w:ilvl w:val="0"/>
          <w:numId w:val="32"/>
        </w:numPr>
        <w:spacing w:line="276" w:lineRule="auto"/>
      </w:pPr>
      <w:r>
        <w:t>Reduce competing noise before speaking</w:t>
      </w:r>
    </w:p>
    <w:p w:rsidR="001A0FC0" w:rsidRDefault="00732FF2" w:rsidP="0010475F">
      <w:pPr>
        <w:pStyle w:val="NoSpacing"/>
        <w:numPr>
          <w:ilvl w:val="0"/>
          <w:numId w:val="32"/>
        </w:numPr>
        <w:spacing w:line="276" w:lineRule="auto"/>
      </w:pPr>
      <w:r>
        <w:t xml:space="preserve">Be aware of </w:t>
      </w:r>
      <w:r w:rsidR="002547EE">
        <w:t>children</w:t>
      </w:r>
      <w:r>
        <w:t xml:space="preserve"> at risk of vocal nodules </w:t>
      </w:r>
    </w:p>
    <w:p w:rsidR="00FC2466" w:rsidRDefault="00FC2466" w:rsidP="00FC2466">
      <w:pPr>
        <w:rPr>
          <w:rFonts w:asciiTheme="majorHAnsi" w:hAnsiTheme="majorHAnsi" w:cs="Arial"/>
          <w:sz w:val="22"/>
          <w:szCs w:val="22"/>
        </w:rPr>
      </w:pPr>
    </w:p>
    <w:p w:rsidR="00FC2466" w:rsidRPr="000A0315" w:rsidRDefault="00FC2466" w:rsidP="000A0315">
      <w:pPr>
        <w:jc w:val="right"/>
        <w:rPr>
          <w:rStyle w:val="SubtleEmphasis"/>
        </w:rPr>
      </w:pPr>
    </w:p>
    <w:p w:rsidR="0014273A" w:rsidRPr="000A0315" w:rsidRDefault="00FC2466" w:rsidP="000A0315">
      <w:pPr>
        <w:jc w:val="right"/>
        <w:rPr>
          <w:rStyle w:val="SubtleEmphasis"/>
        </w:rPr>
      </w:pPr>
      <w:r w:rsidRPr="000A0315">
        <w:rPr>
          <w:rStyle w:val="SubtleEmphasis"/>
        </w:rPr>
        <w:t>Sourced:</w:t>
      </w:r>
      <w:r w:rsidR="0014273A" w:rsidRPr="000A0315">
        <w:rPr>
          <w:rStyle w:val="SubtleEmphasis"/>
        </w:rPr>
        <w:t xml:space="preserve"> policies 2009</w:t>
      </w:r>
    </w:p>
    <w:p w:rsidR="0014273A" w:rsidRPr="000A0315" w:rsidRDefault="0014273A" w:rsidP="000A0315">
      <w:pPr>
        <w:jc w:val="right"/>
        <w:rPr>
          <w:rStyle w:val="SubtleEmphasis"/>
        </w:rPr>
      </w:pPr>
      <w:r w:rsidRPr="000A0315">
        <w:rPr>
          <w:rStyle w:val="SubtleEmphasis"/>
        </w:rPr>
        <w:t xml:space="preserve"> Children’s (Education and Care Services) Supplementary Provisions Regulation 2004.</w:t>
      </w:r>
      <w:r w:rsidR="000847F4" w:rsidRPr="000A0315">
        <w:rPr>
          <w:rStyle w:val="SubtleEmphasis"/>
        </w:rPr>
        <w:t xml:space="preserve"> (2012).</w:t>
      </w:r>
    </w:p>
    <w:p w:rsidR="0014273A" w:rsidRPr="000A0315" w:rsidRDefault="0014273A" w:rsidP="000A0315">
      <w:pPr>
        <w:jc w:val="right"/>
        <w:rPr>
          <w:rStyle w:val="SubtleEmphasis"/>
        </w:rPr>
      </w:pPr>
      <w:r w:rsidRPr="000A0315">
        <w:rPr>
          <w:rStyle w:val="SubtleEmphasis"/>
        </w:rPr>
        <w:t>The Education and Care Services National Regulations 2011 (2017).</w:t>
      </w:r>
    </w:p>
    <w:p w:rsidR="0014273A" w:rsidRPr="000A0315" w:rsidRDefault="0014273A" w:rsidP="000A0315">
      <w:pPr>
        <w:jc w:val="right"/>
        <w:rPr>
          <w:rStyle w:val="SubtleEmphasis"/>
        </w:rPr>
      </w:pPr>
      <w:r w:rsidRPr="000A0315">
        <w:rPr>
          <w:rStyle w:val="SubtleEmphasis"/>
        </w:rPr>
        <w:t>W</w:t>
      </w:r>
      <w:r w:rsidR="00FC2466" w:rsidRPr="000A0315">
        <w:rPr>
          <w:rStyle w:val="SubtleEmphasis"/>
        </w:rPr>
        <w:t>ork</w:t>
      </w:r>
      <w:r w:rsidRPr="000A0315">
        <w:rPr>
          <w:rStyle w:val="SubtleEmphasis"/>
        </w:rPr>
        <w:t>place Health and S</w:t>
      </w:r>
      <w:r w:rsidR="00FC2466" w:rsidRPr="000A0315">
        <w:rPr>
          <w:rStyle w:val="SubtleEmphasis"/>
        </w:rPr>
        <w:t>afety</w:t>
      </w:r>
    </w:p>
    <w:p w:rsidR="00FC2466" w:rsidRPr="000A0315" w:rsidRDefault="0014273A" w:rsidP="000A0315">
      <w:pPr>
        <w:jc w:val="right"/>
        <w:rPr>
          <w:rStyle w:val="SubtleEmphasis"/>
        </w:rPr>
      </w:pPr>
      <w:r w:rsidRPr="000A0315">
        <w:rPr>
          <w:rStyle w:val="SubtleEmphasis"/>
        </w:rPr>
        <w:t xml:space="preserve"> Mobile Children’s S</w:t>
      </w:r>
      <w:r w:rsidR="00D70AB2" w:rsidRPr="000A0315">
        <w:rPr>
          <w:rStyle w:val="SubtleEmphasis"/>
        </w:rPr>
        <w:t>ervices Australia</w:t>
      </w:r>
    </w:p>
    <w:p w:rsidR="005F06BF" w:rsidRDefault="005F06BF">
      <w:pPr>
        <w:spacing w:after="200" w:line="276" w:lineRule="auto"/>
        <w:rPr>
          <w:rFonts w:asciiTheme="majorHAnsi" w:hAnsiTheme="majorHAnsi" w:cs="Arial"/>
          <w:sz w:val="22"/>
          <w:szCs w:val="22"/>
        </w:rPr>
      </w:pPr>
    </w:p>
    <w:p w:rsidR="00BA4BE8" w:rsidRPr="000A0315" w:rsidRDefault="003A2C76" w:rsidP="000A0315">
      <w:pPr>
        <w:pStyle w:val="Heading2"/>
      </w:pPr>
      <w:bookmarkStart w:id="172" w:name="_Toc57199921"/>
      <w:r w:rsidRPr="000A0315">
        <w:t xml:space="preserve">Code of </w:t>
      </w:r>
      <w:r w:rsidR="000A0315" w:rsidRPr="000A0315">
        <w:t>Conduct</w:t>
      </w:r>
      <w:bookmarkEnd w:id="172"/>
    </w:p>
    <w:p w:rsidR="00BA4BE8" w:rsidRDefault="00BA4BE8" w:rsidP="003A2C76">
      <w:pPr>
        <w:rPr>
          <w:rFonts w:asciiTheme="majorHAnsi" w:hAnsiTheme="majorHAnsi" w:cs="Arial"/>
          <w:sz w:val="22"/>
          <w:szCs w:val="22"/>
        </w:rPr>
      </w:pPr>
      <w:r>
        <w:rPr>
          <w:rFonts w:asciiTheme="majorHAnsi" w:hAnsiTheme="majorHAnsi" w:cs="Arial"/>
          <w:sz w:val="22"/>
          <w:szCs w:val="22"/>
        </w:rPr>
        <w:t xml:space="preserve">    </w:t>
      </w:r>
    </w:p>
    <w:p w:rsidR="003A2C76" w:rsidRPr="003A2C76" w:rsidRDefault="003A2C76" w:rsidP="000A0315">
      <w:pPr>
        <w:pStyle w:val="Heading3"/>
      </w:pPr>
      <w:bookmarkStart w:id="173" w:name="_Toc57199922"/>
      <w:r w:rsidRPr="00BA4BE8">
        <w:t>Why</w:t>
      </w:r>
      <w:r w:rsidRPr="003A2C76">
        <w:t xml:space="preserve"> do we have this policy?</w:t>
      </w:r>
      <w:bookmarkEnd w:id="173"/>
    </w:p>
    <w:p w:rsidR="00BA4BE8" w:rsidRDefault="00BA4BE8" w:rsidP="003A2C76">
      <w:pPr>
        <w:rPr>
          <w:rFonts w:asciiTheme="majorHAnsi" w:hAnsiTheme="majorHAnsi" w:cs="Arial"/>
          <w:sz w:val="22"/>
          <w:szCs w:val="22"/>
        </w:rPr>
      </w:pPr>
    </w:p>
    <w:p w:rsidR="003A2C76" w:rsidRDefault="003A2C76" w:rsidP="000A0315">
      <w:pPr>
        <w:pStyle w:val="NoSpacing"/>
      </w:pPr>
      <w:r w:rsidRPr="003A2C76">
        <w:t>The Gwydir Mobile children’s service will uphold high standards in ethical conduct</w:t>
      </w:r>
      <w:r w:rsidR="00F809A4">
        <w:t>.</w:t>
      </w:r>
    </w:p>
    <w:p w:rsidR="00F809A4" w:rsidRPr="003A2C76" w:rsidRDefault="00F809A4" w:rsidP="003A2C76">
      <w:pPr>
        <w:rPr>
          <w:rFonts w:asciiTheme="majorHAnsi" w:hAnsiTheme="majorHAnsi" w:cs="Arial"/>
          <w:sz w:val="22"/>
          <w:szCs w:val="22"/>
        </w:rPr>
      </w:pPr>
    </w:p>
    <w:p w:rsidR="003A2C76" w:rsidRDefault="003A2C76" w:rsidP="000A0315">
      <w:pPr>
        <w:pStyle w:val="Heading3"/>
      </w:pPr>
      <w:bookmarkStart w:id="174" w:name="_Toc57199923"/>
      <w:r w:rsidRPr="003A2C76">
        <w:t>How do we do this?</w:t>
      </w:r>
      <w:bookmarkEnd w:id="174"/>
    </w:p>
    <w:p w:rsidR="003A2C76" w:rsidRDefault="003A2C76" w:rsidP="003A2C76">
      <w:pPr>
        <w:rPr>
          <w:rFonts w:asciiTheme="majorHAnsi" w:hAnsiTheme="majorHAnsi" w:cs="Arial"/>
          <w:sz w:val="22"/>
          <w:szCs w:val="22"/>
        </w:rPr>
      </w:pPr>
    </w:p>
    <w:p w:rsidR="003A2C76" w:rsidRPr="003A2C76" w:rsidRDefault="00F809A4" w:rsidP="000A0315">
      <w:pPr>
        <w:pStyle w:val="NoSpacing"/>
      </w:pPr>
      <w:r>
        <w:t>Staff are familiar with Service Philosophy and Code of Ethics. The</w:t>
      </w:r>
      <w:r w:rsidR="003A2C76">
        <w:t xml:space="preserve"> nominated </w:t>
      </w:r>
      <w:r w:rsidR="00F95819">
        <w:t>supervisor</w:t>
      </w:r>
      <w:r w:rsidR="003A2C76">
        <w:t xml:space="preserve"> will ensure all staff are made aware of their obligations through personal discussion and staff meetings</w:t>
      </w:r>
      <w:r w:rsidR="002E45B7">
        <w:t>. Staff will be given a staff handbook upon employment and also sign a social media/phone policy</w:t>
      </w:r>
      <w:r>
        <w:t>.</w:t>
      </w:r>
    </w:p>
    <w:p w:rsidR="003A2C76" w:rsidRPr="003A2C76" w:rsidRDefault="003A2C76" w:rsidP="000A0315">
      <w:pPr>
        <w:pStyle w:val="NoSpacing"/>
      </w:pPr>
    </w:p>
    <w:p w:rsidR="003A2C76" w:rsidRDefault="003A2C76" w:rsidP="000A0315">
      <w:pPr>
        <w:pStyle w:val="NoSpacing"/>
      </w:pPr>
      <w:r w:rsidRPr="003A2C76">
        <w:t xml:space="preserve">In </w:t>
      </w:r>
      <w:r>
        <w:t>relation to children, staff will</w:t>
      </w:r>
      <w:r w:rsidR="000A0315">
        <w:t>:</w:t>
      </w:r>
    </w:p>
    <w:p w:rsidR="000A0315" w:rsidRDefault="000A0315" w:rsidP="000A0315">
      <w:pPr>
        <w:pStyle w:val="NoSpacing"/>
      </w:pPr>
    </w:p>
    <w:p w:rsidR="003A2C76" w:rsidRDefault="003A2C76" w:rsidP="0010475F">
      <w:pPr>
        <w:pStyle w:val="NoSpacing"/>
        <w:numPr>
          <w:ilvl w:val="0"/>
          <w:numId w:val="33"/>
        </w:numPr>
        <w:spacing w:line="276" w:lineRule="auto"/>
      </w:pPr>
      <w:r>
        <w:t>Begin with the belief that the child is capable</w:t>
      </w:r>
    </w:p>
    <w:p w:rsidR="003A2C76" w:rsidRDefault="003A2C76" w:rsidP="0010475F">
      <w:pPr>
        <w:pStyle w:val="NoSpacing"/>
        <w:numPr>
          <w:ilvl w:val="0"/>
          <w:numId w:val="33"/>
        </w:numPr>
        <w:spacing w:line="276" w:lineRule="auto"/>
      </w:pPr>
      <w:r>
        <w:t>Respect the cultural values and beliefs of each child and their family</w:t>
      </w:r>
    </w:p>
    <w:p w:rsidR="00870202" w:rsidRDefault="00F95819" w:rsidP="0010475F">
      <w:pPr>
        <w:pStyle w:val="NoSpacing"/>
        <w:numPr>
          <w:ilvl w:val="0"/>
          <w:numId w:val="33"/>
        </w:numPr>
        <w:spacing w:line="276" w:lineRule="auto"/>
      </w:pPr>
      <w:r>
        <w:t>Honor</w:t>
      </w:r>
      <w:r w:rsidR="003A2C76">
        <w:t xml:space="preserve"> the child’s </w:t>
      </w:r>
      <w:r w:rsidR="00870202">
        <w:t>right to play and be safe while playing</w:t>
      </w:r>
    </w:p>
    <w:p w:rsidR="00870202" w:rsidRDefault="00870202" w:rsidP="0010475F">
      <w:pPr>
        <w:pStyle w:val="NoSpacing"/>
        <w:numPr>
          <w:ilvl w:val="0"/>
          <w:numId w:val="33"/>
        </w:numPr>
        <w:spacing w:line="276" w:lineRule="auto"/>
      </w:pPr>
      <w:r>
        <w:t>Acknowledge the uniqueness and potential of each child</w:t>
      </w:r>
    </w:p>
    <w:p w:rsidR="003A2C76" w:rsidRDefault="00F95819" w:rsidP="0010475F">
      <w:pPr>
        <w:pStyle w:val="NoSpacing"/>
        <w:numPr>
          <w:ilvl w:val="0"/>
          <w:numId w:val="33"/>
        </w:numPr>
        <w:spacing w:line="276" w:lineRule="auto"/>
      </w:pPr>
      <w:r>
        <w:t>Recognize</w:t>
      </w:r>
      <w:r w:rsidR="00870202">
        <w:t xml:space="preserve"> that early childhood is a </w:t>
      </w:r>
      <w:r>
        <w:t>valuable</w:t>
      </w:r>
      <w:r w:rsidR="00870202">
        <w:t xml:space="preserve"> stage of life, and each phase is important in its own right</w:t>
      </w:r>
    </w:p>
    <w:p w:rsidR="00870202" w:rsidRDefault="00F95819" w:rsidP="0010475F">
      <w:pPr>
        <w:pStyle w:val="NoSpacing"/>
        <w:numPr>
          <w:ilvl w:val="0"/>
          <w:numId w:val="33"/>
        </w:numPr>
        <w:spacing w:line="276" w:lineRule="auto"/>
      </w:pPr>
      <w:r>
        <w:t>Enhance</w:t>
      </w:r>
      <w:r w:rsidR="00870202">
        <w:t xml:space="preserve"> each child’s strengths, </w:t>
      </w:r>
      <w:r>
        <w:t>competencies</w:t>
      </w:r>
      <w:r w:rsidR="00870202">
        <w:t xml:space="preserve"> and self esteem</w:t>
      </w:r>
    </w:p>
    <w:p w:rsidR="00870202" w:rsidRDefault="00870202" w:rsidP="0010475F">
      <w:pPr>
        <w:pStyle w:val="NoSpacing"/>
        <w:numPr>
          <w:ilvl w:val="0"/>
          <w:numId w:val="33"/>
        </w:numPr>
        <w:spacing w:line="276" w:lineRule="auto"/>
      </w:pPr>
      <w:r>
        <w:t>Ensure that we follow the child’s lead, basing the program on their needs and interests, teaching the child that their contribution is important</w:t>
      </w:r>
    </w:p>
    <w:p w:rsidR="00870202" w:rsidRDefault="00870202" w:rsidP="0010475F">
      <w:pPr>
        <w:pStyle w:val="NoSpacing"/>
        <w:numPr>
          <w:ilvl w:val="0"/>
          <w:numId w:val="33"/>
        </w:numPr>
        <w:spacing w:line="276" w:lineRule="auto"/>
      </w:pPr>
      <w:r>
        <w:t>Recognize that children are vulnerable and use my influence in their best interest</w:t>
      </w:r>
    </w:p>
    <w:p w:rsidR="00870202" w:rsidRDefault="00870202" w:rsidP="0010475F">
      <w:pPr>
        <w:pStyle w:val="NoSpacing"/>
        <w:numPr>
          <w:ilvl w:val="0"/>
          <w:numId w:val="33"/>
        </w:numPr>
        <w:spacing w:line="276" w:lineRule="auto"/>
      </w:pPr>
      <w:r>
        <w:t>Create and maintain safe and healthy settings, role modeling healthy active lifestyles</w:t>
      </w:r>
    </w:p>
    <w:p w:rsidR="00870202" w:rsidRDefault="00870202" w:rsidP="0010475F">
      <w:pPr>
        <w:pStyle w:val="NoSpacing"/>
        <w:numPr>
          <w:ilvl w:val="0"/>
          <w:numId w:val="33"/>
        </w:numPr>
        <w:spacing w:line="276" w:lineRule="auto"/>
      </w:pPr>
      <w:r>
        <w:t>Provide a setting that will enhance children’s autonomy</w:t>
      </w:r>
      <w:r w:rsidR="009430FB">
        <w:t xml:space="preserve">, initiative, </w:t>
      </w:r>
      <w:r w:rsidR="00F95819">
        <w:t>self-worth</w:t>
      </w:r>
      <w:r w:rsidR="009430FB">
        <w:t xml:space="preserve"> and dignity</w:t>
      </w:r>
    </w:p>
    <w:p w:rsidR="009430FB" w:rsidRDefault="009430FB" w:rsidP="0010475F">
      <w:pPr>
        <w:pStyle w:val="NoSpacing"/>
        <w:numPr>
          <w:ilvl w:val="0"/>
          <w:numId w:val="33"/>
        </w:numPr>
        <w:spacing w:line="276" w:lineRule="auto"/>
      </w:pPr>
      <w:r>
        <w:t>Help children to interact effectively and in doing so teach them to balance their needs, rights and feelings with those of others</w:t>
      </w:r>
    </w:p>
    <w:p w:rsidR="009430FB" w:rsidRDefault="009430FB" w:rsidP="0010475F">
      <w:pPr>
        <w:pStyle w:val="NoSpacing"/>
        <w:numPr>
          <w:ilvl w:val="0"/>
          <w:numId w:val="33"/>
        </w:numPr>
        <w:spacing w:line="276" w:lineRule="auto"/>
      </w:pPr>
      <w:r>
        <w:t>Base our work on the best theoretical, practical and current knowledge about early childhood, as well as my knowledge about each child</w:t>
      </w:r>
    </w:p>
    <w:p w:rsidR="009430FB" w:rsidRDefault="009430FB" w:rsidP="0010475F">
      <w:pPr>
        <w:pStyle w:val="NoSpacing"/>
        <w:numPr>
          <w:ilvl w:val="0"/>
          <w:numId w:val="33"/>
        </w:numPr>
        <w:spacing w:line="276" w:lineRule="auto"/>
      </w:pPr>
      <w:r>
        <w:t>Respect the special relationship between children and their families and incorporate this perspective into my interactions with the child</w:t>
      </w:r>
    </w:p>
    <w:p w:rsidR="009430FB" w:rsidRDefault="009430FB" w:rsidP="0010475F">
      <w:pPr>
        <w:pStyle w:val="NoSpacing"/>
        <w:numPr>
          <w:ilvl w:val="0"/>
          <w:numId w:val="33"/>
        </w:numPr>
        <w:spacing w:line="276" w:lineRule="auto"/>
      </w:pPr>
      <w:r>
        <w:lastRenderedPageBreak/>
        <w:t>Work to ensure that young people are no</w:t>
      </w:r>
      <w:r w:rsidR="00F95819">
        <w:t>t discriminated against on the basis of gender, ability, race, religion, language, isolation, cultural or social issues</w:t>
      </w:r>
    </w:p>
    <w:p w:rsidR="00F95819" w:rsidRDefault="00D64827" w:rsidP="0010475F">
      <w:pPr>
        <w:pStyle w:val="NoSpacing"/>
        <w:numPr>
          <w:ilvl w:val="0"/>
          <w:numId w:val="33"/>
        </w:numPr>
        <w:spacing w:line="276" w:lineRule="auto"/>
      </w:pPr>
      <w:r>
        <w:t>Acknowledge the worth of a cultural and linguistic diversity that children bring to the environment</w:t>
      </w:r>
    </w:p>
    <w:p w:rsidR="00D64827" w:rsidRDefault="00D64827" w:rsidP="0010475F">
      <w:pPr>
        <w:pStyle w:val="NoSpacing"/>
        <w:numPr>
          <w:ilvl w:val="0"/>
          <w:numId w:val="33"/>
        </w:numPr>
        <w:spacing w:line="276" w:lineRule="auto"/>
      </w:pPr>
      <w:r>
        <w:t>Engage in practices that reflect consideration of the child’s perspective and are respectful of and provide security for children and in no way harm them physically or psychologically</w:t>
      </w:r>
    </w:p>
    <w:p w:rsidR="00D64827" w:rsidRPr="00D64827" w:rsidRDefault="00D64827" w:rsidP="000A0315">
      <w:pPr>
        <w:pStyle w:val="NoSpacing"/>
        <w:spacing w:line="276" w:lineRule="auto"/>
      </w:pPr>
    </w:p>
    <w:p w:rsidR="00D64827" w:rsidRDefault="00D64827" w:rsidP="0010475F">
      <w:pPr>
        <w:pStyle w:val="NoSpacing"/>
        <w:numPr>
          <w:ilvl w:val="0"/>
          <w:numId w:val="33"/>
        </w:numPr>
        <w:spacing w:line="276" w:lineRule="auto"/>
      </w:pPr>
      <w:r>
        <w:t>In relation to families I will</w:t>
      </w:r>
    </w:p>
    <w:p w:rsidR="00D64827" w:rsidRDefault="00D64827" w:rsidP="0010475F">
      <w:pPr>
        <w:pStyle w:val="NoSpacing"/>
        <w:numPr>
          <w:ilvl w:val="0"/>
          <w:numId w:val="33"/>
        </w:numPr>
        <w:spacing w:line="276" w:lineRule="auto"/>
      </w:pPr>
      <w:r>
        <w:t>Strive to develop a positive relationship with families that are based on mutual trust and open communication</w:t>
      </w:r>
    </w:p>
    <w:p w:rsidR="00D64827" w:rsidRDefault="00D64827" w:rsidP="0010475F">
      <w:pPr>
        <w:pStyle w:val="NoSpacing"/>
        <w:numPr>
          <w:ilvl w:val="0"/>
          <w:numId w:val="33"/>
        </w:numPr>
        <w:spacing w:line="276" w:lineRule="auto"/>
      </w:pPr>
      <w:r>
        <w:t>Encourage families to share their knowledge of the child and to reciprocate by sharing my general knowledge of children</w:t>
      </w:r>
    </w:p>
    <w:p w:rsidR="00FE2B12" w:rsidRDefault="00FE2B12" w:rsidP="0010475F">
      <w:pPr>
        <w:pStyle w:val="NoSpacing"/>
        <w:numPr>
          <w:ilvl w:val="0"/>
          <w:numId w:val="33"/>
        </w:numPr>
        <w:spacing w:line="276" w:lineRule="auto"/>
      </w:pPr>
      <w:r>
        <w:t>Engage in shared decision making with families</w:t>
      </w:r>
    </w:p>
    <w:p w:rsidR="00FE2B12" w:rsidRDefault="00FE2B12" w:rsidP="0010475F">
      <w:pPr>
        <w:pStyle w:val="NoSpacing"/>
        <w:numPr>
          <w:ilvl w:val="0"/>
          <w:numId w:val="33"/>
        </w:numPr>
        <w:spacing w:line="276" w:lineRule="auto"/>
      </w:pPr>
      <w:r>
        <w:t>Acknowledge the uniqueness of each family, be aware that each family has fluctuating needs, strengths and weaknesses, and try to support that family if requested</w:t>
      </w:r>
      <w:r w:rsidR="00C72D12">
        <w:t>, consider situation from parents perspective in times of stress</w:t>
      </w:r>
      <w:r>
        <w:t xml:space="preserve"> </w:t>
      </w:r>
    </w:p>
    <w:p w:rsidR="00FE2B12" w:rsidRDefault="00FE2B12" w:rsidP="0010475F">
      <w:pPr>
        <w:pStyle w:val="NoSpacing"/>
        <w:numPr>
          <w:ilvl w:val="0"/>
          <w:numId w:val="33"/>
        </w:numPr>
        <w:spacing w:line="276" w:lineRule="auto"/>
      </w:pPr>
      <w:r>
        <w:t>Maintain confidentially and respect the parents</w:t>
      </w:r>
      <w:r w:rsidR="00C72D12">
        <w:t xml:space="preserve"> right to privacy</w:t>
      </w:r>
    </w:p>
    <w:p w:rsidR="00C72D12" w:rsidRDefault="00C72D12" w:rsidP="0010475F">
      <w:pPr>
        <w:pStyle w:val="NoSpacing"/>
        <w:numPr>
          <w:ilvl w:val="0"/>
          <w:numId w:val="33"/>
        </w:numPr>
        <w:spacing w:line="276" w:lineRule="auto"/>
      </w:pPr>
      <w:r>
        <w:t>Work to develop a sense of belonging for each family</w:t>
      </w:r>
    </w:p>
    <w:p w:rsidR="00C72D12" w:rsidRDefault="00C72D12" w:rsidP="0010475F">
      <w:pPr>
        <w:pStyle w:val="NoSpacing"/>
        <w:numPr>
          <w:ilvl w:val="0"/>
          <w:numId w:val="33"/>
        </w:numPr>
        <w:spacing w:line="276" w:lineRule="auto"/>
      </w:pPr>
      <w:r>
        <w:t>Acknowledge that each family is effected by the community context in which it operates</w:t>
      </w:r>
    </w:p>
    <w:p w:rsidR="00C72D12" w:rsidRDefault="00C72D12" w:rsidP="0010475F">
      <w:pPr>
        <w:pStyle w:val="NoSpacing"/>
        <w:numPr>
          <w:ilvl w:val="0"/>
          <w:numId w:val="33"/>
        </w:numPr>
        <w:spacing w:line="276" w:lineRule="auto"/>
      </w:pPr>
      <w:r>
        <w:t>Remember that each parent is a unique individual, not just a child’s parent</w:t>
      </w:r>
    </w:p>
    <w:p w:rsidR="00C72D12" w:rsidRDefault="00C72D12" w:rsidP="0010475F">
      <w:pPr>
        <w:pStyle w:val="NoSpacing"/>
        <w:numPr>
          <w:ilvl w:val="0"/>
          <w:numId w:val="33"/>
        </w:numPr>
        <w:spacing w:line="276" w:lineRule="auto"/>
      </w:pPr>
      <w:r>
        <w:t>Strive to empower family members with information, support and if asked for advocacy</w:t>
      </w:r>
    </w:p>
    <w:p w:rsidR="000A0315" w:rsidRDefault="00C72D12" w:rsidP="0010475F">
      <w:pPr>
        <w:pStyle w:val="NoSpacing"/>
        <w:numPr>
          <w:ilvl w:val="0"/>
          <w:numId w:val="33"/>
        </w:numPr>
        <w:spacing w:line="276" w:lineRule="auto"/>
      </w:pPr>
      <w:r>
        <w:t xml:space="preserve">Respect the many different family structures, spiritual beliefs and cultural </w:t>
      </w:r>
      <w:r w:rsidR="00F13CE3">
        <w:t>influences</w:t>
      </w:r>
    </w:p>
    <w:p w:rsidR="00C72D12" w:rsidRDefault="00C72D12" w:rsidP="00C72D12">
      <w:pPr>
        <w:rPr>
          <w:rFonts w:asciiTheme="majorHAnsi" w:hAnsiTheme="majorHAnsi" w:cs="Arial"/>
          <w:sz w:val="22"/>
          <w:szCs w:val="22"/>
        </w:rPr>
      </w:pPr>
    </w:p>
    <w:p w:rsidR="00C72D12" w:rsidRDefault="00C72D12" w:rsidP="000A0315">
      <w:pPr>
        <w:pStyle w:val="Heading3"/>
      </w:pPr>
      <w:bookmarkStart w:id="175" w:name="_Toc57199924"/>
      <w:r>
        <w:t>In relation to myself and other staff I will</w:t>
      </w:r>
      <w:bookmarkEnd w:id="175"/>
    </w:p>
    <w:p w:rsidR="000A0315" w:rsidRPr="000A0315" w:rsidRDefault="000A0315" w:rsidP="000A0315"/>
    <w:p w:rsidR="00C72D12" w:rsidRDefault="00C72D12" w:rsidP="0010475F">
      <w:pPr>
        <w:pStyle w:val="NoSpacing"/>
        <w:numPr>
          <w:ilvl w:val="0"/>
          <w:numId w:val="34"/>
        </w:numPr>
      </w:pPr>
      <w:r>
        <w:t xml:space="preserve">Accept individual strengths and </w:t>
      </w:r>
      <w:r w:rsidR="00F13CE3">
        <w:t>weaknesses</w:t>
      </w:r>
    </w:p>
    <w:p w:rsidR="00C72D12" w:rsidRDefault="00C72D12" w:rsidP="0010475F">
      <w:pPr>
        <w:pStyle w:val="NoSpacing"/>
        <w:numPr>
          <w:ilvl w:val="0"/>
          <w:numId w:val="34"/>
        </w:numPr>
      </w:pPr>
      <w:r>
        <w:t>Make myself aware and follow app</w:t>
      </w:r>
      <w:r w:rsidR="00A631D2">
        <w:t>ropriate workplace health and safety practices</w:t>
      </w:r>
    </w:p>
    <w:p w:rsidR="00A631D2" w:rsidRDefault="00A631D2" w:rsidP="0010475F">
      <w:pPr>
        <w:pStyle w:val="NoSpacing"/>
        <w:numPr>
          <w:ilvl w:val="0"/>
          <w:numId w:val="34"/>
        </w:numPr>
      </w:pPr>
      <w:r>
        <w:t>Continue to update my professional knowledge, and encourage staff to do the same</w:t>
      </w:r>
    </w:p>
    <w:p w:rsidR="00A631D2" w:rsidRDefault="00A631D2" w:rsidP="0010475F">
      <w:pPr>
        <w:pStyle w:val="NoSpacing"/>
        <w:numPr>
          <w:ilvl w:val="0"/>
          <w:numId w:val="34"/>
        </w:numPr>
      </w:pPr>
      <w:r>
        <w:t>Attempt to resolve my conflicts in a professional manner</w:t>
      </w:r>
    </w:p>
    <w:p w:rsidR="00A631D2" w:rsidRDefault="00A631D2" w:rsidP="0010475F">
      <w:pPr>
        <w:pStyle w:val="NoSpacing"/>
        <w:numPr>
          <w:ilvl w:val="0"/>
          <w:numId w:val="34"/>
        </w:numPr>
      </w:pPr>
      <w:r>
        <w:t>Remember my wins and praise when praise is due</w:t>
      </w:r>
    </w:p>
    <w:p w:rsidR="00D70AB2" w:rsidRPr="00C72D12" w:rsidRDefault="00D70AB2" w:rsidP="0010475F">
      <w:pPr>
        <w:pStyle w:val="NoSpacing"/>
        <w:numPr>
          <w:ilvl w:val="0"/>
          <w:numId w:val="34"/>
        </w:numPr>
      </w:pPr>
      <w:r>
        <w:t>Act in good faith, advise the central committee if there is a conflict of interest</w:t>
      </w:r>
    </w:p>
    <w:p w:rsidR="003A2C76" w:rsidRDefault="003A2C76" w:rsidP="003A2C76">
      <w:pPr>
        <w:pStyle w:val="ListParagraph"/>
        <w:rPr>
          <w:rFonts w:asciiTheme="majorHAnsi" w:hAnsiTheme="majorHAnsi" w:cs="Arial"/>
          <w:sz w:val="22"/>
          <w:szCs w:val="22"/>
        </w:rPr>
      </w:pPr>
    </w:p>
    <w:p w:rsidR="00FC2466" w:rsidRPr="000A0315" w:rsidRDefault="00FC2466" w:rsidP="000A0315">
      <w:pPr>
        <w:pStyle w:val="ListParagraph"/>
        <w:jc w:val="right"/>
        <w:rPr>
          <w:rStyle w:val="SubtleEmphasis"/>
        </w:rPr>
      </w:pPr>
    </w:p>
    <w:p w:rsidR="00F809A4" w:rsidRPr="000A0315" w:rsidRDefault="00FC2466" w:rsidP="000A0315">
      <w:pPr>
        <w:pStyle w:val="ListParagraph"/>
        <w:jc w:val="right"/>
        <w:rPr>
          <w:rStyle w:val="SubtleEmphasis"/>
        </w:rPr>
      </w:pPr>
      <w:r w:rsidRPr="000A0315">
        <w:rPr>
          <w:rStyle w:val="SubtleEmphasis"/>
        </w:rPr>
        <w:t>Sourced:</w:t>
      </w:r>
      <w:r w:rsidR="00F809A4" w:rsidRPr="000A0315">
        <w:rPr>
          <w:rStyle w:val="SubtleEmphasis"/>
        </w:rPr>
        <w:t xml:space="preserve"> policies 2009</w:t>
      </w:r>
    </w:p>
    <w:p w:rsidR="00F809A4" w:rsidRPr="000A0315" w:rsidRDefault="00FC2466" w:rsidP="000A0315">
      <w:pPr>
        <w:pStyle w:val="ListParagraph"/>
        <w:jc w:val="right"/>
        <w:rPr>
          <w:rStyle w:val="SubtleEmphasis"/>
        </w:rPr>
      </w:pPr>
      <w:r w:rsidRPr="000A0315">
        <w:rPr>
          <w:rStyle w:val="SubtleEmphasis"/>
        </w:rPr>
        <w:t xml:space="preserve"> </w:t>
      </w:r>
      <w:r w:rsidR="00F809A4" w:rsidRPr="000A0315">
        <w:rPr>
          <w:rStyle w:val="SubtleEmphasis"/>
        </w:rPr>
        <w:t>Community Childcare Cooperative</w:t>
      </w:r>
    </w:p>
    <w:p w:rsidR="00FC2466" w:rsidRPr="000A0315" w:rsidRDefault="00F809A4" w:rsidP="000A0315">
      <w:pPr>
        <w:pStyle w:val="ListParagraph"/>
        <w:jc w:val="right"/>
        <w:rPr>
          <w:rStyle w:val="SubtleEmphasis"/>
        </w:rPr>
      </w:pPr>
      <w:r w:rsidRPr="000A0315">
        <w:rPr>
          <w:rStyle w:val="SubtleEmphasis"/>
        </w:rPr>
        <w:t xml:space="preserve"> Code of E</w:t>
      </w:r>
      <w:r w:rsidR="00FC2466" w:rsidRPr="000A0315">
        <w:rPr>
          <w:rStyle w:val="SubtleEmphasis"/>
        </w:rPr>
        <w:t>thics</w:t>
      </w:r>
    </w:p>
    <w:p w:rsidR="00A631D2" w:rsidRDefault="00A631D2" w:rsidP="003A2C76">
      <w:pPr>
        <w:pStyle w:val="ListParagraph"/>
        <w:rPr>
          <w:rFonts w:asciiTheme="majorHAnsi" w:hAnsiTheme="majorHAnsi" w:cs="Arial"/>
          <w:sz w:val="22"/>
          <w:szCs w:val="22"/>
        </w:rPr>
      </w:pPr>
    </w:p>
    <w:p w:rsidR="00A631D2" w:rsidRDefault="00A631D2" w:rsidP="003A2C76">
      <w:pPr>
        <w:pStyle w:val="ListParagraph"/>
        <w:rPr>
          <w:rFonts w:asciiTheme="majorHAnsi" w:hAnsiTheme="majorHAnsi" w:cs="Arial"/>
          <w:sz w:val="22"/>
          <w:szCs w:val="22"/>
        </w:rPr>
      </w:pPr>
    </w:p>
    <w:p w:rsidR="00A631D2" w:rsidRDefault="00A631D2" w:rsidP="003A2C76">
      <w:pPr>
        <w:pStyle w:val="ListParagraph"/>
        <w:rPr>
          <w:rFonts w:asciiTheme="majorHAnsi" w:hAnsiTheme="majorHAnsi" w:cs="Arial"/>
          <w:sz w:val="22"/>
          <w:szCs w:val="22"/>
        </w:rPr>
      </w:pPr>
    </w:p>
    <w:p w:rsidR="000A0315" w:rsidRDefault="000A0315">
      <w:pPr>
        <w:spacing w:after="200" w:line="276" w:lineRule="auto"/>
        <w:rPr>
          <w:rFonts w:asciiTheme="majorHAnsi" w:eastAsiaTheme="majorEastAsia" w:hAnsiTheme="majorHAnsi" w:cstheme="majorBidi"/>
          <w:b/>
          <w:bCs/>
          <w:color w:val="4F81BD" w:themeColor="accent1"/>
          <w:sz w:val="28"/>
          <w:szCs w:val="28"/>
        </w:rPr>
      </w:pPr>
      <w:r>
        <w:br w:type="page"/>
      </w:r>
    </w:p>
    <w:p w:rsidR="000A0315" w:rsidRDefault="000A0315" w:rsidP="000A0315">
      <w:pPr>
        <w:pStyle w:val="Heading2"/>
      </w:pPr>
      <w:bookmarkStart w:id="176" w:name="_Toc57199925"/>
      <w:r>
        <w:lastRenderedPageBreak/>
        <w:t>Job Descriptions</w:t>
      </w:r>
      <w:bookmarkEnd w:id="176"/>
    </w:p>
    <w:p w:rsidR="00A631D2" w:rsidRDefault="000A0315" w:rsidP="000A0315">
      <w:pPr>
        <w:pStyle w:val="Heading3"/>
      </w:pPr>
      <w:bookmarkStart w:id="177" w:name="_Toc57199926"/>
      <w:r>
        <w:t xml:space="preserve">Responsibilities of </w:t>
      </w:r>
      <w:r w:rsidR="004C37B5">
        <w:t xml:space="preserve">the </w:t>
      </w:r>
      <w:r>
        <w:t>Director</w:t>
      </w:r>
      <w:bookmarkEnd w:id="177"/>
    </w:p>
    <w:p w:rsidR="000A0315" w:rsidRPr="000A0315" w:rsidRDefault="000A0315" w:rsidP="000A0315">
      <w:pPr>
        <w:pStyle w:val="NoSpacing"/>
      </w:pPr>
    </w:p>
    <w:p w:rsidR="00A631D2" w:rsidRDefault="00A631D2" w:rsidP="0010475F">
      <w:pPr>
        <w:pStyle w:val="NoSpacing"/>
        <w:numPr>
          <w:ilvl w:val="0"/>
          <w:numId w:val="35"/>
        </w:numPr>
        <w:spacing w:line="276" w:lineRule="auto"/>
        <w:rPr>
          <w:rFonts w:asciiTheme="majorHAnsi" w:hAnsiTheme="majorHAnsi" w:cs="Arial"/>
        </w:rPr>
      </w:pPr>
      <w:r>
        <w:rPr>
          <w:rFonts w:asciiTheme="majorHAnsi" w:hAnsiTheme="majorHAnsi" w:cs="Arial"/>
        </w:rPr>
        <w:t>Day to day management tasks</w:t>
      </w:r>
    </w:p>
    <w:p w:rsidR="00A631D2" w:rsidRDefault="00A631D2" w:rsidP="0010475F">
      <w:pPr>
        <w:pStyle w:val="NoSpacing"/>
        <w:numPr>
          <w:ilvl w:val="0"/>
          <w:numId w:val="35"/>
        </w:numPr>
        <w:spacing w:line="276" w:lineRule="auto"/>
        <w:rPr>
          <w:rFonts w:asciiTheme="majorHAnsi" w:hAnsiTheme="majorHAnsi" w:cs="Arial"/>
        </w:rPr>
      </w:pPr>
      <w:r>
        <w:rPr>
          <w:rFonts w:asciiTheme="majorHAnsi" w:hAnsiTheme="majorHAnsi" w:cs="Arial"/>
        </w:rPr>
        <w:t>Purchase and maintenance of vehicle and the equipment used</w:t>
      </w:r>
      <w:r w:rsidR="005F7F73">
        <w:rPr>
          <w:rFonts w:asciiTheme="majorHAnsi" w:hAnsiTheme="majorHAnsi" w:cs="Arial"/>
        </w:rPr>
        <w:t xml:space="preserve"> </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Administrative tasks as designated by licensing, workplace health and safety and other appropriate regulations</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Support of management committees</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Supervision of staff</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Assist with the budgeting</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Presentation of directors report</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Notification of abuse</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Attending meetings when required with government agencies and authorities</w:t>
      </w:r>
    </w:p>
    <w:p w:rsidR="005F7F73" w:rsidRDefault="005F7F73" w:rsidP="0010475F">
      <w:pPr>
        <w:pStyle w:val="NoSpacing"/>
        <w:numPr>
          <w:ilvl w:val="0"/>
          <w:numId w:val="35"/>
        </w:numPr>
        <w:spacing w:line="276" w:lineRule="auto"/>
        <w:rPr>
          <w:rFonts w:asciiTheme="majorHAnsi" w:hAnsiTheme="majorHAnsi" w:cs="Arial"/>
        </w:rPr>
      </w:pPr>
      <w:r>
        <w:rPr>
          <w:rFonts w:asciiTheme="majorHAnsi" w:hAnsiTheme="majorHAnsi" w:cs="Arial"/>
        </w:rPr>
        <w:t>Networking with other early childhood professionals</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Overseeing a developmentally appropriate program</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Ensure licensing requirements are being met</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Lobbying on behalf of the service when appropriate</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Writing submissions</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Representing the Gwydir mobile when appropriate</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Collecting and answering the mail</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Risk assessment and management</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Keep a record of all students/volunteers who spend time at the service</w:t>
      </w:r>
    </w:p>
    <w:p w:rsidR="00AD6DBD" w:rsidRDefault="00AD6DBD" w:rsidP="0010475F">
      <w:pPr>
        <w:pStyle w:val="NoSpacing"/>
        <w:numPr>
          <w:ilvl w:val="0"/>
          <w:numId w:val="35"/>
        </w:numPr>
        <w:spacing w:line="276" w:lineRule="auto"/>
        <w:rPr>
          <w:rFonts w:asciiTheme="majorHAnsi" w:hAnsiTheme="majorHAnsi" w:cs="Arial"/>
        </w:rPr>
      </w:pPr>
      <w:r>
        <w:rPr>
          <w:rFonts w:asciiTheme="majorHAnsi" w:hAnsiTheme="majorHAnsi" w:cs="Arial"/>
        </w:rPr>
        <w:t>Welcome family</w:t>
      </w:r>
      <w:r w:rsidR="00F13CE3">
        <w:rPr>
          <w:rFonts w:asciiTheme="majorHAnsi" w:hAnsiTheme="majorHAnsi" w:cs="Arial"/>
        </w:rPr>
        <w:t xml:space="preserve"> and friends to visit and participate</w:t>
      </w:r>
    </w:p>
    <w:p w:rsidR="007168AC" w:rsidRDefault="007168AC" w:rsidP="0010475F">
      <w:pPr>
        <w:pStyle w:val="NoSpacing"/>
        <w:numPr>
          <w:ilvl w:val="0"/>
          <w:numId w:val="35"/>
        </w:numPr>
        <w:spacing w:line="276" w:lineRule="auto"/>
        <w:rPr>
          <w:rFonts w:asciiTheme="majorHAnsi" w:hAnsiTheme="majorHAnsi" w:cs="Arial"/>
        </w:rPr>
      </w:pPr>
      <w:r>
        <w:rPr>
          <w:rFonts w:asciiTheme="majorHAnsi" w:hAnsiTheme="majorHAnsi" w:cs="Arial"/>
        </w:rPr>
        <w:t>Packing and unpacking</w:t>
      </w:r>
    </w:p>
    <w:p w:rsidR="007168AC" w:rsidRDefault="007168AC" w:rsidP="0010475F">
      <w:pPr>
        <w:pStyle w:val="NoSpacing"/>
        <w:numPr>
          <w:ilvl w:val="0"/>
          <w:numId w:val="35"/>
        </w:numPr>
        <w:spacing w:line="276" w:lineRule="auto"/>
        <w:rPr>
          <w:rFonts w:asciiTheme="majorHAnsi" w:hAnsiTheme="majorHAnsi" w:cs="Arial"/>
        </w:rPr>
      </w:pPr>
      <w:r>
        <w:rPr>
          <w:rFonts w:asciiTheme="majorHAnsi" w:hAnsiTheme="majorHAnsi" w:cs="Arial"/>
        </w:rPr>
        <w:t>Cleaning</w:t>
      </w:r>
    </w:p>
    <w:p w:rsidR="007168AC" w:rsidRDefault="007168AC" w:rsidP="0010475F">
      <w:pPr>
        <w:pStyle w:val="NoSpacing"/>
        <w:numPr>
          <w:ilvl w:val="0"/>
          <w:numId w:val="35"/>
        </w:numPr>
        <w:spacing w:line="276" w:lineRule="auto"/>
        <w:rPr>
          <w:rFonts w:asciiTheme="majorHAnsi" w:hAnsiTheme="majorHAnsi" w:cs="Arial"/>
        </w:rPr>
      </w:pPr>
      <w:r>
        <w:rPr>
          <w:rFonts w:asciiTheme="majorHAnsi" w:hAnsiTheme="majorHAnsi" w:cs="Arial"/>
        </w:rPr>
        <w:t>Oversight of documentation</w:t>
      </w:r>
    </w:p>
    <w:p w:rsidR="00AD6DBD" w:rsidRDefault="00AD6DBD" w:rsidP="000A0315">
      <w:pPr>
        <w:pStyle w:val="NoSpacing"/>
        <w:rPr>
          <w:rFonts w:asciiTheme="majorHAnsi" w:hAnsiTheme="majorHAnsi" w:cs="Arial"/>
        </w:rPr>
      </w:pPr>
    </w:p>
    <w:p w:rsidR="00AD6DBD" w:rsidRDefault="00AD6DBD" w:rsidP="000A0315">
      <w:pPr>
        <w:pStyle w:val="Heading3"/>
      </w:pPr>
      <w:bookmarkStart w:id="178" w:name="_Toc57199927"/>
      <w:r>
        <w:t>Responsibilities of teachers</w:t>
      </w:r>
      <w:bookmarkEnd w:id="178"/>
    </w:p>
    <w:p w:rsidR="000A0315" w:rsidRPr="000A0315" w:rsidRDefault="000A0315" w:rsidP="000A0315"/>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Development, implementation and evaluation of an appropriate early childhood program</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Maintaining a high level of supervision of children</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Keeping regular records on the children</w:t>
      </w:r>
    </w:p>
    <w:p w:rsidR="00B46948" w:rsidRDefault="00B46948" w:rsidP="0010475F">
      <w:pPr>
        <w:pStyle w:val="NoSpacing"/>
        <w:numPr>
          <w:ilvl w:val="0"/>
          <w:numId w:val="36"/>
        </w:numPr>
        <w:spacing w:line="276" w:lineRule="auto"/>
        <w:rPr>
          <w:rFonts w:asciiTheme="majorHAnsi" w:hAnsiTheme="majorHAnsi" w:cs="Arial"/>
        </w:rPr>
      </w:pPr>
      <w:r>
        <w:rPr>
          <w:rFonts w:asciiTheme="majorHAnsi" w:hAnsiTheme="majorHAnsi" w:cs="Arial"/>
        </w:rPr>
        <w:t>Positive interactions with children</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 xml:space="preserve">Maintaining positive </w:t>
      </w:r>
      <w:r w:rsidR="00F13CE3">
        <w:rPr>
          <w:rFonts w:asciiTheme="majorHAnsi" w:hAnsiTheme="majorHAnsi" w:cs="Arial"/>
        </w:rPr>
        <w:t>staff: staff</w:t>
      </w:r>
      <w:r>
        <w:rPr>
          <w:rFonts w:asciiTheme="majorHAnsi" w:hAnsiTheme="majorHAnsi" w:cs="Arial"/>
        </w:rPr>
        <w:t xml:space="preserve"> interactions</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M</w:t>
      </w:r>
      <w:r w:rsidR="00F13CE3">
        <w:rPr>
          <w:rFonts w:asciiTheme="majorHAnsi" w:hAnsiTheme="majorHAnsi" w:cs="Arial"/>
        </w:rPr>
        <w:t>aintenance</w:t>
      </w:r>
      <w:r>
        <w:rPr>
          <w:rFonts w:asciiTheme="majorHAnsi" w:hAnsiTheme="majorHAnsi" w:cs="Arial"/>
        </w:rPr>
        <w:t xml:space="preserve"> of equipment</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Mandatory reporting</w:t>
      </w:r>
    </w:p>
    <w:p w:rsidR="00F809A4" w:rsidRDefault="00F809A4" w:rsidP="0010475F">
      <w:pPr>
        <w:pStyle w:val="NoSpacing"/>
        <w:numPr>
          <w:ilvl w:val="0"/>
          <w:numId w:val="36"/>
        </w:numPr>
        <w:spacing w:line="276" w:lineRule="auto"/>
        <w:rPr>
          <w:rFonts w:asciiTheme="majorHAnsi" w:hAnsiTheme="majorHAnsi" w:cs="Arial"/>
        </w:rPr>
      </w:pPr>
      <w:r>
        <w:rPr>
          <w:rFonts w:asciiTheme="majorHAnsi" w:hAnsiTheme="majorHAnsi" w:cs="Arial"/>
        </w:rPr>
        <w:t>Support Director</w:t>
      </w:r>
    </w:p>
    <w:p w:rsidR="00AD6DBD" w:rsidRDefault="00AD6DBD" w:rsidP="0010475F">
      <w:pPr>
        <w:pStyle w:val="NoSpacing"/>
        <w:numPr>
          <w:ilvl w:val="0"/>
          <w:numId w:val="36"/>
        </w:numPr>
        <w:spacing w:line="276" w:lineRule="auto"/>
        <w:rPr>
          <w:rFonts w:asciiTheme="majorHAnsi" w:hAnsiTheme="majorHAnsi" w:cs="Arial"/>
        </w:rPr>
      </w:pPr>
      <w:r>
        <w:rPr>
          <w:rFonts w:asciiTheme="majorHAnsi" w:hAnsiTheme="majorHAnsi" w:cs="Arial"/>
        </w:rPr>
        <w:t xml:space="preserve">Risk </w:t>
      </w:r>
      <w:r w:rsidR="00F13CE3">
        <w:rPr>
          <w:rFonts w:asciiTheme="majorHAnsi" w:hAnsiTheme="majorHAnsi" w:cs="Arial"/>
        </w:rPr>
        <w:t>assessment and management</w:t>
      </w:r>
    </w:p>
    <w:p w:rsidR="00F13CE3" w:rsidRDefault="00F13CE3" w:rsidP="0010475F">
      <w:pPr>
        <w:pStyle w:val="NoSpacing"/>
        <w:numPr>
          <w:ilvl w:val="0"/>
          <w:numId w:val="36"/>
        </w:numPr>
        <w:spacing w:line="276" w:lineRule="auto"/>
        <w:rPr>
          <w:rFonts w:asciiTheme="majorHAnsi" w:hAnsiTheme="majorHAnsi" w:cs="Arial"/>
        </w:rPr>
      </w:pPr>
      <w:r>
        <w:rPr>
          <w:rFonts w:asciiTheme="majorHAnsi" w:hAnsiTheme="majorHAnsi" w:cs="Arial"/>
        </w:rPr>
        <w:t>Driving when appropriate</w:t>
      </w:r>
    </w:p>
    <w:p w:rsidR="00F13CE3" w:rsidRDefault="00F13CE3" w:rsidP="0010475F">
      <w:pPr>
        <w:pStyle w:val="NoSpacing"/>
        <w:numPr>
          <w:ilvl w:val="0"/>
          <w:numId w:val="36"/>
        </w:numPr>
        <w:spacing w:line="276" w:lineRule="auto"/>
        <w:rPr>
          <w:rFonts w:asciiTheme="majorHAnsi" w:hAnsiTheme="majorHAnsi" w:cs="Arial"/>
        </w:rPr>
      </w:pPr>
      <w:r>
        <w:rPr>
          <w:rFonts w:asciiTheme="majorHAnsi" w:hAnsiTheme="majorHAnsi" w:cs="Arial"/>
        </w:rPr>
        <w:t>Packing and unpacking</w:t>
      </w:r>
    </w:p>
    <w:p w:rsidR="00F13CE3" w:rsidRDefault="00B46948" w:rsidP="0010475F">
      <w:pPr>
        <w:pStyle w:val="NoSpacing"/>
        <w:numPr>
          <w:ilvl w:val="0"/>
          <w:numId w:val="36"/>
        </w:numPr>
        <w:spacing w:line="276" w:lineRule="auto"/>
        <w:rPr>
          <w:rFonts w:asciiTheme="majorHAnsi" w:hAnsiTheme="majorHAnsi" w:cs="Arial"/>
        </w:rPr>
      </w:pPr>
      <w:r>
        <w:rPr>
          <w:rFonts w:asciiTheme="majorHAnsi" w:hAnsiTheme="majorHAnsi" w:cs="Arial"/>
        </w:rPr>
        <w:t>C</w:t>
      </w:r>
      <w:r w:rsidR="00F13CE3">
        <w:rPr>
          <w:rFonts w:asciiTheme="majorHAnsi" w:hAnsiTheme="majorHAnsi" w:cs="Arial"/>
        </w:rPr>
        <w:t>leaning</w:t>
      </w:r>
    </w:p>
    <w:p w:rsidR="007168AC" w:rsidRDefault="007168AC" w:rsidP="0010475F">
      <w:pPr>
        <w:pStyle w:val="NoSpacing"/>
        <w:numPr>
          <w:ilvl w:val="0"/>
          <w:numId w:val="36"/>
        </w:numPr>
        <w:spacing w:line="276" w:lineRule="auto"/>
        <w:rPr>
          <w:rFonts w:asciiTheme="majorHAnsi" w:hAnsiTheme="majorHAnsi" w:cs="Arial"/>
        </w:rPr>
      </w:pPr>
      <w:r>
        <w:rPr>
          <w:rFonts w:asciiTheme="majorHAnsi" w:hAnsiTheme="majorHAnsi" w:cs="Arial"/>
        </w:rPr>
        <w:t>Oversight of documentation</w:t>
      </w:r>
    </w:p>
    <w:p w:rsidR="000A0315" w:rsidRDefault="000A0315">
      <w:pPr>
        <w:spacing w:after="200" w:line="276" w:lineRule="auto"/>
        <w:rPr>
          <w:rFonts w:asciiTheme="majorHAnsi" w:eastAsiaTheme="minorHAnsi" w:hAnsiTheme="majorHAnsi" w:cs="Arial"/>
          <w:sz w:val="22"/>
          <w:szCs w:val="22"/>
        </w:rPr>
      </w:pPr>
      <w:r>
        <w:rPr>
          <w:rFonts w:asciiTheme="majorHAnsi" w:hAnsiTheme="majorHAnsi" w:cs="Arial"/>
        </w:rPr>
        <w:br w:type="page"/>
      </w:r>
    </w:p>
    <w:p w:rsidR="00B46948" w:rsidRDefault="004C37B5" w:rsidP="000A0315">
      <w:pPr>
        <w:pStyle w:val="Heading3"/>
      </w:pPr>
      <w:bookmarkStart w:id="179" w:name="_Toc57199928"/>
      <w:r>
        <w:lastRenderedPageBreak/>
        <w:t>Responsibilities of C</w:t>
      </w:r>
      <w:r w:rsidR="00B46948">
        <w:t>o workers</w:t>
      </w:r>
      <w:bookmarkEnd w:id="179"/>
    </w:p>
    <w:p w:rsidR="000A0315" w:rsidRPr="000A0315" w:rsidRDefault="000A0315" w:rsidP="000A0315"/>
    <w:p w:rsidR="00B46948" w:rsidRDefault="00B46948" w:rsidP="0010475F">
      <w:pPr>
        <w:pStyle w:val="NoSpacing"/>
        <w:numPr>
          <w:ilvl w:val="0"/>
          <w:numId w:val="37"/>
        </w:numPr>
        <w:rPr>
          <w:rFonts w:asciiTheme="majorHAnsi" w:hAnsiTheme="majorHAnsi" w:cs="Arial"/>
        </w:rPr>
      </w:pPr>
      <w:r>
        <w:rPr>
          <w:rFonts w:asciiTheme="majorHAnsi" w:hAnsiTheme="majorHAnsi" w:cs="Arial"/>
        </w:rPr>
        <w:t>Assisting with the development, implementation and evaluation of an appropriate early childhood program</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Maintaining a high level of supervision of the children</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Positive interactions with children and staff</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Keeping regular records of children</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Maintenance of equipment</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Mandatory reporting</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 xml:space="preserve">Risk </w:t>
      </w:r>
      <w:r w:rsidR="00233D72">
        <w:rPr>
          <w:rFonts w:asciiTheme="majorHAnsi" w:hAnsiTheme="majorHAnsi" w:cs="Arial"/>
        </w:rPr>
        <w:t>assessment</w:t>
      </w:r>
      <w:r>
        <w:rPr>
          <w:rFonts w:asciiTheme="majorHAnsi" w:hAnsiTheme="majorHAnsi" w:cs="Arial"/>
        </w:rPr>
        <w:t xml:space="preserve"> and management</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Packing and unpacking</w:t>
      </w:r>
    </w:p>
    <w:p w:rsidR="00B46948" w:rsidRDefault="00B46948" w:rsidP="0010475F">
      <w:pPr>
        <w:pStyle w:val="NoSpacing"/>
        <w:numPr>
          <w:ilvl w:val="0"/>
          <w:numId w:val="37"/>
        </w:numPr>
        <w:rPr>
          <w:rFonts w:asciiTheme="majorHAnsi" w:hAnsiTheme="majorHAnsi" w:cs="Arial"/>
        </w:rPr>
      </w:pPr>
      <w:r>
        <w:rPr>
          <w:rFonts w:asciiTheme="majorHAnsi" w:hAnsiTheme="majorHAnsi" w:cs="Arial"/>
        </w:rPr>
        <w:t>Driving when appropriate</w:t>
      </w:r>
    </w:p>
    <w:p w:rsidR="00B46948" w:rsidRDefault="0016343F" w:rsidP="0010475F">
      <w:pPr>
        <w:pStyle w:val="NoSpacing"/>
        <w:numPr>
          <w:ilvl w:val="0"/>
          <w:numId w:val="37"/>
        </w:numPr>
        <w:rPr>
          <w:rFonts w:asciiTheme="majorHAnsi" w:hAnsiTheme="majorHAnsi" w:cs="Arial"/>
        </w:rPr>
      </w:pPr>
      <w:r>
        <w:rPr>
          <w:rFonts w:asciiTheme="majorHAnsi" w:hAnsiTheme="majorHAnsi" w:cs="Arial"/>
        </w:rPr>
        <w:t>C</w:t>
      </w:r>
      <w:r w:rsidR="00B46948">
        <w:rPr>
          <w:rFonts w:asciiTheme="majorHAnsi" w:hAnsiTheme="majorHAnsi" w:cs="Arial"/>
        </w:rPr>
        <w:t>leaning</w:t>
      </w:r>
    </w:p>
    <w:p w:rsidR="007168AC" w:rsidRDefault="007168AC" w:rsidP="0010475F">
      <w:pPr>
        <w:pStyle w:val="NoSpacing"/>
        <w:numPr>
          <w:ilvl w:val="0"/>
          <w:numId w:val="37"/>
        </w:numPr>
        <w:rPr>
          <w:rFonts w:asciiTheme="majorHAnsi" w:hAnsiTheme="majorHAnsi" w:cs="Arial"/>
        </w:rPr>
      </w:pPr>
      <w:r>
        <w:rPr>
          <w:rFonts w:asciiTheme="majorHAnsi" w:hAnsiTheme="majorHAnsi" w:cs="Arial"/>
        </w:rPr>
        <w:t>Documentation</w:t>
      </w:r>
    </w:p>
    <w:p w:rsidR="00FC2466" w:rsidRDefault="00FC2466" w:rsidP="00FC2466">
      <w:pPr>
        <w:rPr>
          <w:rFonts w:asciiTheme="majorHAnsi" w:hAnsiTheme="majorHAnsi" w:cs="Arial"/>
          <w:sz w:val="22"/>
          <w:szCs w:val="22"/>
        </w:rPr>
      </w:pPr>
    </w:p>
    <w:p w:rsidR="00F809A4" w:rsidRPr="000A0315" w:rsidRDefault="00FC2466" w:rsidP="000A0315">
      <w:pPr>
        <w:jc w:val="right"/>
        <w:rPr>
          <w:rStyle w:val="SubtleEmphasis"/>
        </w:rPr>
      </w:pPr>
      <w:r w:rsidRPr="000A0315">
        <w:rPr>
          <w:rStyle w:val="SubtleEmphasis"/>
        </w:rPr>
        <w:t>Sourced:</w:t>
      </w:r>
      <w:r w:rsidR="00F809A4" w:rsidRPr="000A0315">
        <w:rPr>
          <w:rStyle w:val="SubtleEmphasis"/>
        </w:rPr>
        <w:t xml:space="preserve"> policies 2009</w:t>
      </w:r>
    </w:p>
    <w:p w:rsidR="00F809A4" w:rsidRPr="000A0315" w:rsidRDefault="00F809A4" w:rsidP="000A0315">
      <w:pPr>
        <w:jc w:val="right"/>
        <w:rPr>
          <w:rStyle w:val="SubtleEmphasis"/>
        </w:rPr>
      </w:pPr>
      <w:r w:rsidRPr="000A0315">
        <w:rPr>
          <w:rStyle w:val="SubtleEmphasis"/>
        </w:rPr>
        <w:t>Children’s (Education and Care Services) Supplementary Provisions Regulation 2004.</w:t>
      </w:r>
      <w:r w:rsidR="000847F4" w:rsidRPr="000A0315">
        <w:rPr>
          <w:rStyle w:val="SubtleEmphasis"/>
        </w:rPr>
        <w:t xml:space="preserve"> (2012).</w:t>
      </w:r>
    </w:p>
    <w:p w:rsidR="00F809A4" w:rsidRPr="000A0315" w:rsidRDefault="00F809A4" w:rsidP="000A0315">
      <w:pPr>
        <w:jc w:val="right"/>
        <w:rPr>
          <w:rStyle w:val="SubtleEmphasis"/>
        </w:rPr>
      </w:pPr>
      <w:r w:rsidRPr="000A0315">
        <w:rPr>
          <w:rStyle w:val="SubtleEmphasis"/>
        </w:rPr>
        <w:t>The Education and Care Services National Regulations 2011 (2017).</w:t>
      </w:r>
    </w:p>
    <w:p w:rsidR="00F809A4" w:rsidRDefault="00F809A4" w:rsidP="00FC2466">
      <w:pPr>
        <w:rPr>
          <w:rFonts w:asciiTheme="majorHAnsi" w:hAnsiTheme="majorHAnsi" w:cs="Arial"/>
          <w:sz w:val="22"/>
          <w:szCs w:val="22"/>
        </w:rPr>
      </w:pPr>
    </w:p>
    <w:p w:rsidR="007168AC" w:rsidRPr="007168AC" w:rsidRDefault="00F809A4" w:rsidP="000A0315">
      <w:pPr>
        <w:pStyle w:val="Heading3"/>
      </w:pPr>
      <w:bookmarkStart w:id="180" w:name="_Toc57199929"/>
      <w:r>
        <w:t>S</w:t>
      </w:r>
      <w:r w:rsidR="00C930A1">
        <w:t>enior</w:t>
      </w:r>
      <w:r>
        <w:t xml:space="preserve"> Leadership G</w:t>
      </w:r>
      <w:r w:rsidR="007168AC" w:rsidRPr="007168AC">
        <w:t>roup</w:t>
      </w:r>
      <w:bookmarkEnd w:id="180"/>
    </w:p>
    <w:p w:rsidR="007168AC" w:rsidRDefault="007168AC" w:rsidP="007168AC">
      <w:pPr>
        <w:pStyle w:val="ListParagraph"/>
        <w:rPr>
          <w:rFonts w:asciiTheme="majorHAnsi" w:hAnsiTheme="majorHAnsi" w:cs="Arial"/>
          <w:sz w:val="22"/>
          <w:szCs w:val="22"/>
        </w:rPr>
      </w:pPr>
    </w:p>
    <w:p w:rsidR="007168AC" w:rsidRDefault="007168AC" w:rsidP="000A0315">
      <w:pPr>
        <w:pStyle w:val="NoSpacing"/>
      </w:pPr>
      <w:r w:rsidRPr="007168AC">
        <w:t xml:space="preserve">The Gwydir </w:t>
      </w:r>
      <w:r w:rsidR="00C930A1" w:rsidRPr="007168AC">
        <w:t>Mobile</w:t>
      </w:r>
      <w:r w:rsidR="00F809A4">
        <w:t xml:space="preserve"> Children’s S</w:t>
      </w:r>
      <w:r w:rsidRPr="007168AC">
        <w:t>ervice is an organization with educators with a lot to contribute. Within our staffing group we have a leadership group just like a sports team. The leadership of the group is fluid but generally consists of the director and senior educators</w:t>
      </w:r>
      <w:r w:rsidR="00F809A4">
        <w:t>.</w:t>
      </w:r>
    </w:p>
    <w:p w:rsidR="007168AC" w:rsidRDefault="007168AC" w:rsidP="000A0315">
      <w:pPr>
        <w:pStyle w:val="NoSpacing"/>
      </w:pPr>
    </w:p>
    <w:p w:rsidR="007168AC" w:rsidRDefault="007168AC" w:rsidP="000A0315">
      <w:pPr>
        <w:pStyle w:val="Subtitle"/>
      </w:pPr>
      <w:r>
        <w:t>Responsibilities of the leadership group</w:t>
      </w:r>
    </w:p>
    <w:p w:rsidR="007168AC" w:rsidRDefault="007168AC" w:rsidP="007168AC">
      <w:pPr>
        <w:rPr>
          <w:rFonts w:asciiTheme="majorHAnsi" w:hAnsiTheme="majorHAnsi" w:cs="Arial"/>
          <w:sz w:val="22"/>
          <w:szCs w:val="22"/>
          <w:u w:val="single"/>
        </w:rPr>
      </w:pPr>
    </w:p>
    <w:p w:rsidR="007168AC" w:rsidRPr="007168AC" w:rsidRDefault="007168AC" w:rsidP="0010475F">
      <w:pPr>
        <w:pStyle w:val="NoSpacing"/>
        <w:numPr>
          <w:ilvl w:val="0"/>
          <w:numId w:val="38"/>
        </w:numPr>
        <w:spacing w:line="276" w:lineRule="auto"/>
        <w:rPr>
          <w:u w:val="single"/>
        </w:rPr>
      </w:pPr>
      <w:r>
        <w:t>to discuss, reflect and plan for the direction of the service</w:t>
      </w:r>
    </w:p>
    <w:p w:rsidR="007168AC" w:rsidRPr="007168AC" w:rsidRDefault="007168AC" w:rsidP="0010475F">
      <w:pPr>
        <w:pStyle w:val="NoSpacing"/>
        <w:numPr>
          <w:ilvl w:val="0"/>
          <w:numId w:val="38"/>
        </w:numPr>
        <w:spacing w:line="276" w:lineRule="auto"/>
        <w:rPr>
          <w:u w:val="single"/>
        </w:rPr>
      </w:pPr>
      <w:r>
        <w:t xml:space="preserve">to consider all </w:t>
      </w:r>
      <w:r w:rsidR="00C930A1">
        <w:t>perspectives</w:t>
      </w:r>
      <w:r>
        <w:t xml:space="preserve"> when dealing with parents and children who require extra reflection</w:t>
      </w:r>
    </w:p>
    <w:p w:rsidR="007168AC" w:rsidRPr="007168AC" w:rsidRDefault="007168AC" w:rsidP="0010475F">
      <w:pPr>
        <w:pStyle w:val="NoSpacing"/>
        <w:numPr>
          <w:ilvl w:val="0"/>
          <w:numId w:val="38"/>
        </w:numPr>
        <w:spacing w:line="276" w:lineRule="auto"/>
        <w:rPr>
          <w:u w:val="single"/>
        </w:rPr>
      </w:pPr>
      <w:r>
        <w:t>to support the director</w:t>
      </w:r>
    </w:p>
    <w:p w:rsidR="007168AC" w:rsidRPr="007168AC" w:rsidRDefault="007168AC" w:rsidP="0010475F">
      <w:pPr>
        <w:pStyle w:val="NoSpacing"/>
        <w:numPr>
          <w:ilvl w:val="0"/>
          <w:numId w:val="38"/>
        </w:numPr>
        <w:spacing w:line="276" w:lineRule="auto"/>
        <w:rPr>
          <w:u w:val="single"/>
        </w:rPr>
      </w:pPr>
      <w:r>
        <w:t xml:space="preserve">to continue to </w:t>
      </w:r>
      <w:r w:rsidR="00C930A1">
        <w:t>up skill</w:t>
      </w:r>
      <w:r>
        <w:t xml:space="preserve"> themselves</w:t>
      </w:r>
    </w:p>
    <w:p w:rsidR="007168AC" w:rsidRPr="007168AC" w:rsidRDefault="007168AC" w:rsidP="0010475F">
      <w:pPr>
        <w:pStyle w:val="NoSpacing"/>
        <w:numPr>
          <w:ilvl w:val="0"/>
          <w:numId w:val="38"/>
        </w:numPr>
        <w:spacing w:line="276" w:lineRule="auto"/>
        <w:rPr>
          <w:u w:val="single"/>
        </w:rPr>
      </w:pPr>
      <w:r>
        <w:t>to support and teach newer staff</w:t>
      </w:r>
    </w:p>
    <w:p w:rsidR="007168AC" w:rsidRDefault="007168AC" w:rsidP="007168AC">
      <w:pPr>
        <w:pStyle w:val="ListParagraph"/>
        <w:rPr>
          <w:rFonts w:asciiTheme="majorHAnsi" w:hAnsiTheme="majorHAnsi" w:cs="Arial"/>
          <w:sz w:val="22"/>
          <w:szCs w:val="22"/>
        </w:rPr>
      </w:pPr>
    </w:p>
    <w:p w:rsidR="0016343F" w:rsidRDefault="0016343F" w:rsidP="004C37B5">
      <w:pPr>
        <w:pStyle w:val="Heading3"/>
      </w:pPr>
      <w:bookmarkStart w:id="181" w:name="_Toc57199930"/>
      <w:r>
        <w:t>Disputes between staff</w:t>
      </w:r>
      <w:bookmarkEnd w:id="181"/>
    </w:p>
    <w:p w:rsidR="0016343F" w:rsidRDefault="0016343F" w:rsidP="0016343F">
      <w:pPr>
        <w:rPr>
          <w:rFonts w:asciiTheme="majorHAnsi" w:hAnsiTheme="majorHAnsi" w:cs="Arial"/>
          <w:sz w:val="22"/>
          <w:szCs w:val="22"/>
        </w:rPr>
      </w:pPr>
    </w:p>
    <w:p w:rsidR="0016343F" w:rsidRDefault="0016343F" w:rsidP="0010475F">
      <w:pPr>
        <w:pStyle w:val="NoSpacing"/>
        <w:numPr>
          <w:ilvl w:val="0"/>
          <w:numId w:val="39"/>
        </w:numPr>
      </w:pPr>
      <w:r>
        <w:t xml:space="preserve">Staff speak to person they have the problem with , in a calm, </w:t>
      </w:r>
      <w:r w:rsidR="00233D72">
        <w:t>non-threating</w:t>
      </w:r>
      <w:r>
        <w:t xml:space="preserve"> way, preferably using I statements</w:t>
      </w:r>
    </w:p>
    <w:p w:rsidR="0016343F" w:rsidRDefault="0016343F" w:rsidP="0010475F">
      <w:pPr>
        <w:pStyle w:val="NoSpacing"/>
        <w:numPr>
          <w:ilvl w:val="0"/>
          <w:numId w:val="39"/>
        </w:numPr>
      </w:pPr>
      <w:r>
        <w:t xml:space="preserve">If the dispute </w:t>
      </w:r>
      <w:r w:rsidR="00233D72">
        <w:t>cannot</w:t>
      </w:r>
      <w:r>
        <w:t xml:space="preserve"> be resolved, go to the director</w:t>
      </w:r>
    </w:p>
    <w:p w:rsidR="0016343F" w:rsidRDefault="0016343F" w:rsidP="0010475F">
      <w:pPr>
        <w:pStyle w:val="NoSpacing"/>
        <w:numPr>
          <w:ilvl w:val="0"/>
          <w:numId w:val="39"/>
        </w:numPr>
      </w:pPr>
      <w:r>
        <w:t xml:space="preserve">If the </w:t>
      </w:r>
      <w:r w:rsidR="00233D72">
        <w:t>grievance</w:t>
      </w:r>
      <w:r>
        <w:t xml:space="preserve"> is with the director, the director is expected to be aware of the </w:t>
      </w:r>
      <w:r w:rsidR="00233D72">
        <w:t>possible</w:t>
      </w:r>
      <w:r>
        <w:t xml:space="preserve"> imbalance of power when negotiations begin</w:t>
      </w:r>
    </w:p>
    <w:p w:rsidR="0016343F" w:rsidRDefault="0016343F" w:rsidP="0010475F">
      <w:pPr>
        <w:pStyle w:val="NoSpacing"/>
        <w:numPr>
          <w:ilvl w:val="0"/>
          <w:numId w:val="39"/>
        </w:numPr>
      </w:pPr>
      <w:r>
        <w:t>If the problem cannot be sorted then a member of the committee is approached, if the committee member cannot resolve the problem, formal procedures will begin where the complaint is documented and an outside mediator is appointed</w:t>
      </w:r>
    </w:p>
    <w:p w:rsidR="0016343F" w:rsidRDefault="0016343F" w:rsidP="0010475F">
      <w:pPr>
        <w:pStyle w:val="NoSpacing"/>
        <w:numPr>
          <w:ilvl w:val="0"/>
          <w:numId w:val="39"/>
        </w:numPr>
      </w:pPr>
      <w:r>
        <w:t xml:space="preserve">If the director believes a formal warning needs to be given, the </w:t>
      </w:r>
      <w:r w:rsidR="00233D72">
        <w:t>executive</w:t>
      </w:r>
      <w:r>
        <w:t xml:space="preserve"> of the central committee must be informed, this warning needs to be in writing</w:t>
      </w:r>
    </w:p>
    <w:p w:rsidR="0016343F" w:rsidRDefault="0016343F" w:rsidP="0010475F">
      <w:pPr>
        <w:pStyle w:val="NoSpacing"/>
        <w:numPr>
          <w:ilvl w:val="0"/>
          <w:numId w:val="39"/>
        </w:numPr>
      </w:pPr>
      <w:r>
        <w:t>A second warning stating the consequences must be put in writing</w:t>
      </w:r>
    </w:p>
    <w:p w:rsidR="0016343F" w:rsidRDefault="0016343F" w:rsidP="0010475F">
      <w:pPr>
        <w:pStyle w:val="NoSpacing"/>
        <w:numPr>
          <w:ilvl w:val="0"/>
          <w:numId w:val="39"/>
        </w:numPr>
      </w:pPr>
      <w:r>
        <w:t>If a formal complaint is lodged it must be handed to either the director or the central committee person (whoever is not the topic of the complaint)</w:t>
      </w:r>
      <w:r w:rsidR="00233D72">
        <w:t xml:space="preserve"> in a sealed envelope and the envelope is to remain sealed for 48 hours, so that the complainant has the right to withdraw their complaint within that 48 hours</w:t>
      </w:r>
    </w:p>
    <w:p w:rsidR="00233D72" w:rsidRDefault="00233D72" w:rsidP="0010475F">
      <w:pPr>
        <w:pStyle w:val="NoSpacing"/>
        <w:numPr>
          <w:ilvl w:val="0"/>
          <w:numId w:val="39"/>
        </w:numPr>
      </w:pPr>
      <w:r>
        <w:t>Privacy, natural justice and fair play are to be observed</w:t>
      </w:r>
    </w:p>
    <w:p w:rsidR="00233D72" w:rsidRDefault="00233D72" w:rsidP="0010475F">
      <w:pPr>
        <w:pStyle w:val="NoSpacing"/>
        <w:numPr>
          <w:ilvl w:val="0"/>
          <w:numId w:val="39"/>
        </w:numPr>
      </w:pPr>
      <w:r>
        <w:t>This does not apply to issues of child abuse</w:t>
      </w:r>
    </w:p>
    <w:p w:rsidR="00233D72" w:rsidRDefault="00233D72" w:rsidP="0010475F">
      <w:pPr>
        <w:pStyle w:val="NoSpacing"/>
        <w:numPr>
          <w:ilvl w:val="0"/>
          <w:numId w:val="39"/>
        </w:numPr>
      </w:pPr>
      <w:r>
        <w:lastRenderedPageBreak/>
        <w:t>If the complaint involves a complaint of abuse of a child by a staff member, the department of children’s services must be contacted immediately</w:t>
      </w:r>
    </w:p>
    <w:p w:rsidR="00FC2466" w:rsidRDefault="00FC2466" w:rsidP="00FC2466">
      <w:pPr>
        <w:rPr>
          <w:rFonts w:asciiTheme="majorHAnsi" w:hAnsiTheme="majorHAnsi" w:cs="Arial"/>
          <w:sz w:val="22"/>
          <w:szCs w:val="22"/>
        </w:rPr>
      </w:pPr>
    </w:p>
    <w:p w:rsidR="00FC2466" w:rsidRDefault="00FC2466" w:rsidP="00FC2466">
      <w:pPr>
        <w:rPr>
          <w:rFonts w:asciiTheme="majorHAnsi" w:hAnsiTheme="majorHAnsi" w:cs="Arial"/>
          <w:sz w:val="22"/>
          <w:szCs w:val="22"/>
        </w:rPr>
      </w:pPr>
    </w:p>
    <w:p w:rsidR="00FC2466" w:rsidRPr="004C37B5" w:rsidRDefault="00FC2466" w:rsidP="004C37B5">
      <w:pPr>
        <w:jc w:val="right"/>
        <w:rPr>
          <w:rStyle w:val="SubtleEmphasis"/>
        </w:rPr>
      </w:pPr>
      <w:r w:rsidRPr="004C37B5">
        <w:rPr>
          <w:rStyle w:val="SubtleEmphasis"/>
        </w:rPr>
        <w:t>Sourced:</w:t>
      </w:r>
      <w:r w:rsidR="00F809A4" w:rsidRPr="004C37B5">
        <w:rPr>
          <w:rStyle w:val="SubtleEmphasis"/>
        </w:rPr>
        <w:t xml:space="preserve"> policies 2009 </w:t>
      </w:r>
    </w:p>
    <w:p w:rsidR="00F809A4" w:rsidRPr="004C37B5" w:rsidRDefault="00F809A4" w:rsidP="004C37B5">
      <w:pPr>
        <w:jc w:val="right"/>
        <w:rPr>
          <w:rStyle w:val="SubtleEmphasis"/>
        </w:rPr>
      </w:pPr>
      <w:r w:rsidRPr="004C37B5">
        <w:rPr>
          <w:rStyle w:val="SubtleEmphasis"/>
        </w:rPr>
        <w:t>Children’s (Education and Care Services) Supplementary Provisions Regulation 2004.</w:t>
      </w:r>
      <w:r w:rsidR="000847F4" w:rsidRPr="004C37B5">
        <w:rPr>
          <w:rStyle w:val="SubtleEmphasis"/>
        </w:rPr>
        <w:t xml:space="preserve"> (2012).</w:t>
      </w:r>
    </w:p>
    <w:p w:rsidR="00F809A4" w:rsidRPr="004C37B5" w:rsidRDefault="00F809A4" w:rsidP="004C37B5">
      <w:pPr>
        <w:jc w:val="right"/>
        <w:rPr>
          <w:rStyle w:val="SubtleEmphasis"/>
        </w:rPr>
      </w:pPr>
      <w:r w:rsidRPr="004C37B5">
        <w:rPr>
          <w:rStyle w:val="SubtleEmphasis"/>
        </w:rPr>
        <w:t>The Education and Care Services National Regulations 2011 (2017).</w:t>
      </w:r>
    </w:p>
    <w:p w:rsidR="00F809A4" w:rsidRPr="00FC2466" w:rsidRDefault="00F809A4" w:rsidP="00FC2466">
      <w:pPr>
        <w:rPr>
          <w:rFonts w:asciiTheme="majorHAnsi" w:hAnsiTheme="majorHAnsi" w:cs="Arial"/>
          <w:sz w:val="22"/>
          <w:szCs w:val="22"/>
        </w:rPr>
      </w:pPr>
    </w:p>
    <w:p w:rsidR="00F95031" w:rsidRDefault="00F809A4" w:rsidP="004C37B5">
      <w:pPr>
        <w:pStyle w:val="Heading2"/>
      </w:pPr>
      <w:bookmarkStart w:id="182" w:name="_Toc57199931"/>
      <w:r>
        <w:t>P</w:t>
      </w:r>
      <w:r w:rsidR="00C930A1">
        <w:t>regnant</w:t>
      </w:r>
      <w:r w:rsidR="00F95031">
        <w:t xml:space="preserve"> </w:t>
      </w:r>
      <w:r w:rsidR="004C37B5">
        <w:t>Staff</w:t>
      </w:r>
      <w:bookmarkEnd w:id="182"/>
    </w:p>
    <w:p w:rsidR="00F95031" w:rsidRDefault="00F95031" w:rsidP="0084055F">
      <w:pPr>
        <w:rPr>
          <w:rFonts w:asciiTheme="majorHAnsi" w:hAnsiTheme="majorHAnsi" w:cs="Arial"/>
          <w:b/>
          <w:sz w:val="22"/>
          <w:szCs w:val="22"/>
          <w:u w:val="single"/>
        </w:rPr>
      </w:pPr>
    </w:p>
    <w:p w:rsidR="00F95031" w:rsidRDefault="00F95031" w:rsidP="004C37B5">
      <w:pPr>
        <w:pStyle w:val="Heading3"/>
      </w:pPr>
      <w:bookmarkStart w:id="183" w:name="_Toc57199932"/>
      <w:r>
        <w:t>Why do we have this policy?</w:t>
      </w:r>
      <w:bookmarkEnd w:id="183"/>
    </w:p>
    <w:p w:rsidR="00F95031" w:rsidRDefault="00F95031" w:rsidP="0084055F">
      <w:pPr>
        <w:rPr>
          <w:rFonts w:asciiTheme="majorHAnsi" w:hAnsiTheme="majorHAnsi" w:cs="Arial"/>
          <w:sz w:val="22"/>
          <w:szCs w:val="22"/>
        </w:rPr>
      </w:pPr>
    </w:p>
    <w:p w:rsidR="00F95031" w:rsidRDefault="00F95031" w:rsidP="004C37B5">
      <w:pPr>
        <w:pStyle w:val="NoSpacing"/>
      </w:pPr>
      <w:r>
        <w:t>The distance from appropriate emergency, the potential for exposure to measles, mumps and other diseases that are dangerous for pregnant woman and the physical nature of the job means that the excitement of pregnancy must be balanced with care and risk management.</w:t>
      </w:r>
    </w:p>
    <w:p w:rsidR="00F95031" w:rsidRDefault="00F95031" w:rsidP="0084055F">
      <w:pPr>
        <w:rPr>
          <w:rFonts w:asciiTheme="majorHAnsi" w:hAnsiTheme="majorHAnsi" w:cs="Arial"/>
          <w:sz w:val="22"/>
          <w:szCs w:val="22"/>
        </w:rPr>
      </w:pPr>
    </w:p>
    <w:p w:rsidR="00F95031" w:rsidRDefault="00F95031" w:rsidP="004C37B5">
      <w:pPr>
        <w:pStyle w:val="Heading3"/>
      </w:pPr>
      <w:bookmarkStart w:id="184" w:name="_Toc57199933"/>
      <w:r>
        <w:t>How will we do this?</w:t>
      </w:r>
      <w:bookmarkEnd w:id="184"/>
    </w:p>
    <w:p w:rsidR="00F95031" w:rsidRDefault="00F95031" w:rsidP="0084055F">
      <w:pPr>
        <w:rPr>
          <w:rFonts w:asciiTheme="majorHAnsi" w:hAnsiTheme="majorHAnsi" w:cs="Arial"/>
          <w:b/>
          <w:sz w:val="22"/>
          <w:szCs w:val="22"/>
          <w:u w:val="single"/>
        </w:rPr>
      </w:pPr>
    </w:p>
    <w:p w:rsidR="00F95031" w:rsidRDefault="00F95031" w:rsidP="0010475F">
      <w:pPr>
        <w:pStyle w:val="NoSpacing"/>
        <w:numPr>
          <w:ilvl w:val="0"/>
          <w:numId w:val="40"/>
        </w:numPr>
      </w:pPr>
      <w:r>
        <w:t>Written input from the attending medical officer should be sought on  regular basis</w:t>
      </w:r>
    </w:p>
    <w:p w:rsidR="00F95031" w:rsidRDefault="00F95031" w:rsidP="0010475F">
      <w:pPr>
        <w:pStyle w:val="NoSpacing"/>
        <w:numPr>
          <w:ilvl w:val="0"/>
          <w:numId w:val="40"/>
        </w:numPr>
      </w:pPr>
      <w:r>
        <w:t>Develop an individual plan</w:t>
      </w:r>
    </w:p>
    <w:p w:rsidR="00F95031" w:rsidRDefault="00F95031" w:rsidP="0010475F">
      <w:pPr>
        <w:pStyle w:val="NoSpacing"/>
        <w:numPr>
          <w:ilvl w:val="0"/>
          <w:numId w:val="40"/>
        </w:numPr>
      </w:pPr>
      <w:r>
        <w:t>Minimize heavy equipment for the sake of all staff members</w:t>
      </w:r>
    </w:p>
    <w:p w:rsidR="00F95031" w:rsidRDefault="00F95031" w:rsidP="0010475F">
      <w:pPr>
        <w:pStyle w:val="NoSpacing"/>
        <w:numPr>
          <w:ilvl w:val="0"/>
          <w:numId w:val="40"/>
        </w:numPr>
      </w:pPr>
      <w:r>
        <w:t>Inform parents and ask that they be vigilant for signs of measles or measles</w:t>
      </w:r>
    </w:p>
    <w:p w:rsidR="004C37B5" w:rsidRDefault="004C37B5" w:rsidP="007C5CA5">
      <w:pPr>
        <w:pStyle w:val="ListParagraph"/>
        <w:rPr>
          <w:rFonts w:asciiTheme="majorHAnsi" w:hAnsiTheme="majorHAnsi" w:cs="Arial"/>
          <w:sz w:val="22"/>
          <w:szCs w:val="22"/>
        </w:rPr>
      </w:pPr>
    </w:p>
    <w:p w:rsidR="004C37B5" w:rsidRDefault="004C37B5" w:rsidP="007C5CA5">
      <w:pPr>
        <w:pStyle w:val="ListParagraph"/>
        <w:rPr>
          <w:rFonts w:asciiTheme="majorHAnsi" w:hAnsiTheme="majorHAnsi" w:cs="Arial"/>
          <w:sz w:val="22"/>
          <w:szCs w:val="22"/>
        </w:rPr>
      </w:pPr>
    </w:p>
    <w:p w:rsidR="00FC2466" w:rsidRPr="004C37B5" w:rsidRDefault="00FC2466" w:rsidP="004C37B5">
      <w:pPr>
        <w:pStyle w:val="ListParagraph"/>
        <w:jc w:val="right"/>
        <w:rPr>
          <w:rStyle w:val="SubtleEmphasis"/>
        </w:rPr>
      </w:pPr>
      <w:r w:rsidRPr="004C37B5">
        <w:rPr>
          <w:rStyle w:val="SubtleEmphasis"/>
        </w:rPr>
        <w:t>Sourced: policies 2009</w:t>
      </w:r>
    </w:p>
    <w:p w:rsidR="007C5CA5" w:rsidRDefault="007C5CA5" w:rsidP="007C5CA5">
      <w:pPr>
        <w:pStyle w:val="ListParagraph"/>
        <w:rPr>
          <w:rFonts w:asciiTheme="majorHAnsi" w:hAnsiTheme="majorHAnsi" w:cs="Arial"/>
          <w:sz w:val="22"/>
          <w:szCs w:val="22"/>
        </w:rPr>
      </w:pPr>
    </w:p>
    <w:p w:rsidR="007C5CA5" w:rsidRPr="002E407C" w:rsidRDefault="00F809A4" w:rsidP="004C37B5">
      <w:pPr>
        <w:pStyle w:val="Heading2"/>
      </w:pPr>
      <w:bookmarkStart w:id="185" w:name="_Toc57199934"/>
      <w:r>
        <w:t>D</w:t>
      </w:r>
      <w:r w:rsidR="00C930A1" w:rsidRPr="002E407C">
        <w:t>etermining</w:t>
      </w:r>
      <w:r>
        <w:t xml:space="preserve"> Responsible P</w:t>
      </w:r>
      <w:r w:rsidR="007C5CA5" w:rsidRPr="002E407C">
        <w:t>erson</w:t>
      </w:r>
      <w:bookmarkEnd w:id="185"/>
    </w:p>
    <w:p w:rsidR="002E407C" w:rsidRDefault="002E407C" w:rsidP="007C5CA5">
      <w:pPr>
        <w:pStyle w:val="ListParagraph"/>
        <w:rPr>
          <w:rFonts w:asciiTheme="majorHAnsi" w:hAnsiTheme="majorHAnsi" w:cs="Arial"/>
          <w:b/>
          <w:sz w:val="22"/>
          <w:szCs w:val="22"/>
          <w:u w:val="single"/>
        </w:rPr>
      </w:pPr>
    </w:p>
    <w:p w:rsidR="002E407C" w:rsidRPr="002E407C" w:rsidRDefault="0029615B" w:rsidP="004C37B5">
      <w:pPr>
        <w:pStyle w:val="Heading3"/>
      </w:pPr>
      <w:bookmarkStart w:id="186" w:name="_Toc57199935"/>
      <w:r w:rsidRPr="002E407C">
        <w:t>Why</w:t>
      </w:r>
      <w:r w:rsidR="002E407C" w:rsidRPr="002E407C">
        <w:t xml:space="preserve"> do we need this policy?</w:t>
      </w:r>
      <w:bookmarkEnd w:id="186"/>
    </w:p>
    <w:p w:rsidR="007C5CA5" w:rsidRDefault="007C5CA5" w:rsidP="007C5CA5">
      <w:pPr>
        <w:pStyle w:val="ListParagraph"/>
        <w:rPr>
          <w:rFonts w:asciiTheme="majorHAnsi" w:hAnsiTheme="majorHAnsi" w:cs="Arial"/>
          <w:b/>
          <w:sz w:val="22"/>
          <w:szCs w:val="22"/>
          <w:u w:val="single"/>
        </w:rPr>
      </w:pPr>
    </w:p>
    <w:p w:rsidR="007C5CA5" w:rsidRDefault="007C5CA5" w:rsidP="004C37B5">
      <w:pPr>
        <w:pStyle w:val="NoSpacing"/>
      </w:pPr>
      <w:r w:rsidRPr="002E407C">
        <w:t>Curren</w:t>
      </w:r>
      <w:r w:rsidR="00F809A4">
        <w:t>tly Mobiles do not fall under ‘Education and Care Services National R</w:t>
      </w:r>
      <w:r w:rsidRPr="002E407C">
        <w:t>egulations 2011’ however we</w:t>
      </w:r>
      <w:r w:rsidR="002E407C" w:rsidRPr="002E407C">
        <w:t xml:space="preserve"> believe</w:t>
      </w:r>
      <w:r w:rsidRPr="002E407C">
        <w:t xml:space="preserve"> in good policies.</w:t>
      </w:r>
    </w:p>
    <w:p w:rsidR="004C37B5" w:rsidRPr="002E407C" w:rsidRDefault="004C37B5" w:rsidP="004C37B5">
      <w:pPr>
        <w:pStyle w:val="NoSpacing"/>
      </w:pPr>
    </w:p>
    <w:p w:rsidR="007C5CA5" w:rsidRDefault="007C5CA5" w:rsidP="004C37B5">
      <w:pPr>
        <w:pStyle w:val="NoSpacing"/>
      </w:pPr>
      <w:r w:rsidRPr="002E407C">
        <w:t>A responsible person will be on premises at all times, the details of this person is available to staff and families at all times</w:t>
      </w:r>
      <w:r w:rsidR="00F809A4">
        <w:t>.</w:t>
      </w:r>
    </w:p>
    <w:p w:rsidR="004C37B5" w:rsidRPr="002E407C" w:rsidRDefault="004C37B5" w:rsidP="004C37B5">
      <w:pPr>
        <w:pStyle w:val="NoSpacing"/>
      </w:pPr>
    </w:p>
    <w:p w:rsidR="007C5CA5" w:rsidRPr="002E407C" w:rsidRDefault="007C5CA5" w:rsidP="004C37B5">
      <w:pPr>
        <w:pStyle w:val="NoSpacing"/>
      </w:pPr>
      <w:r w:rsidRPr="002E407C">
        <w:t>Details of the person responsible are documented and displayed for all users of the service</w:t>
      </w:r>
      <w:r w:rsidR="00F809A4">
        <w:t>.</w:t>
      </w:r>
    </w:p>
    <w:p w:rsidR="002E407C" w:rsidRDefault="002E407C" w:rsidP="007C5CA5">
      <w:pPr>
        <w:pStyle w:val="ListParagraph"/>
        <w:rPr>
          <w:rFonts w:asciiTheme="majorHAnsi" w:hAnsiTheme="majorHAnsi" w:cs="Arial"/>
          <w:sz w:val="22"/>
          <w:szCs w:val="22"/>
        </w:rPr>
      </w:pPr>
    </w:p>
    <w:p w:rsidR="002E407C" w:rsidRPr="002E407C" w:rsidRDefault="002E407C" w:rsidP="002E407C">
      <w:pPr>
        <w:rPr>
          <w:rFonts w:asciiTheme="majorHAnsi" w:hAnsiTheme="majorHAnsi" w:cs="Arial"/>
          <w:b/>
          <w:sz w:val="22"/>
          <w:szCs w:val="22"/>
          <w:u w:val="single"/>
        </w:rPr>
      </w:pPr>
      <w:r w:rsidRPr="002E407C">
        <w:rPr>
          <w:rFonts w:asciiTheme="majorHAnsi" w:hAnsiTheme="majorHAnsi" w:cs="Arial"/>
          <w:b/>
          <w:sz w:val="22"/>
          <w:szCs w:val="22"/>
          <w:u w:val="single"/>
        </w:rPr>
        <w:t xml:space="preserve">How </w:t>
      </w:r>
      <w:r>
        <w:rPr>
          <w:rFonts w:asciiTheme="majorHAnsi" w:hAnsiTheme="majorHAnsi" w:cs="Arial"/>
          <w:b/>
          <w:sz w:val="22"/>
          <w:szCs w:val="22"/>
          <w:u w:val="single"/>
        </w:rPr>
        <w:t>will we do</w:t>
      </w:r>
      <w:r w:rsidRPr="002E407C">
        <w:rPr>
          <w:rFonts w:asciiTheme="majorHAnsi" w:hAnsiTheme="majorHAnsi" w:cs="Arial"/>
          <w:b/>
          <w:sz w:val="22"/>
          <w:szCs w:val="22"/>
          <w:u w:val="single"/>
        </w:rPr>
        <w:t xml:space="preserve"> this?</w:t>
      </w:r>
    </w:p>
    <w:p w:rsidR="002E407C" w:rsidRDefault="002E407C" w:rsidP="007C5CA5">
      <w:pPr>
        <w:pStyle w:val="ListParagraph"/>
        <w:rPr>
          <w:rFonts w:asciiTheme="majorHAnsi" w:hAnsiTheme="majorHAnsi" w:cs="Arial"/>
          <w:b/>
          <w:sz w:val="22"/>
          <w:szCs w:val="22"/>
          <w:u w:val="single"/>
        </w:rPr>
      </w:pPr>
    </w:p>
    <w:p w:rsidR="002E407C" w:rsidRDefault="002E407C" w:rsidP="0010475F">
      <w:pPr>
        <w:pStyle w:val="NoSpacing"/>
        <w:numPr>
          <w:ilvl w:val="0"/>
          <w:numId w:val="41"/>
        </w:numPr>
        <w:spacing w:line="276" w:lineRule="auto"/>
      </w:pPr>
      <w:r>
        <w:t>The APPROVE</w:t>
      </w:r>
      <w:r w:rsidR="00C0405F">
        <w:t>D PROVIDER (the director</w:t>
      </w:r>
      <w:r>
        <w:t>) is the individual with control of the service</w:t>
      </w:r>
    </w:p>
    <w:p w:rsidR="002E407C" w:rsidRDefault="002E407C" w:rsidP="0010475F">
      <w:pPr>
        <w:pStyle w:val="NoSpacing"/>
        <w:numPr>
          <w:ilvl w:val="0"/>
          <w:numId w:val="41"/>
        </w:numPr>
        <w:spacing w:line="276" w:lineRule="auto"/>
      </w:pPr>
      <w:r>
        <w:t>The NOMINATED SUPERVISER this is a person</w:t>
      </w:r>
      <w:r w:rsidR="008618C1">
        <w:t xml:space="preserve"> with a supervisor’s certificate designated by the service as the nom</w:t>
      </w:r>
      <w:r w:rsidR="00C0405F">
        <w:t>inat</w:t>
      </w:r>
      <w:r w:rsidR="008618C1">
        <w:t>ed supervisor</w:t>
      </w:r>
    </w:p>
    <w:p w:rsidR="008618C1" w:rsidRDefault="008618C1" w:rsidP="0010475F">
      <w:pPr>
        <w:pStyle w:val="NoSpacing"/>
        <w:numPr>
          <w:ilvl w:val="0"/>
          <w:numId w:val="41"/>
        </w:numPr>
        <w:spacing w:line="276" w:lineRule="auto"/>
      </w:pPr>
      <w:r>
        <w:t>A CERTIFIED SUPERVISOR has been placed in day to day charge of the service, we have staff who hold this certificate</w:t>
      </w:r>
    </w:p>
    <w:p w:rsidR="008618C1" w:rsidRDefault="008618C1" w:rsidP="0010475F">
      <w:pPr>
        <w:pStyle w:val="NoSpacing"/>
        <w:numPr>
          <w:ilvl w:val="0"/>
          <w:numId w:val="41"/>
        </w:numPr>
        <w:spacing w:line="276" w:lineRule="auto"/>
      </w:pPr>
      <w:r>
        <w:t xml:space="preserve">The approved provider will ensure the nominated and certified supervisor has a clear understanding of the role of the </w:t>
      </w:r>
      <w:r w:rsidR="0029615B">
        <w:t>responsible</w:t>
      </w:r>
      <w:r>
        <w:t xml:space="preserve"> person and will ensure</w:t>
      </w:r>
      <w:r w:rsidR="0029615B">
        <w:t xml:space="preserve"> that the person is appropriately</w:t>
      </w:r>
      <w:r>
        <w:t xml:space="preserve"> skilled and qualified and physically present at the center </w:t>
      </w:r>
    </w:p>
    <w:p w:rsidR="008618C1" w:rsidRDefault="008618C1" w:rsidP="0010475F">
      <w:pPr>
        <w:pStyle w:val="NoSpacing"/>
        <w:numPr>
          <w:ilvl w:val="0"/>
          <w:numId w:val="41"/>
        </w:numPr>
        <w:spacing w:line="276" w:lineRule="auto"/>
      </w:pPr>
      <w:r>
        <w:t>As our service has less than 25 children per day, a 4 year trained teacher must be there only 20% of the time</w:t>
      </w:r>
    </w:p>
    <w:p w:rsidR="00FC2466" w:rsidRDefault="00FC2466" w:rsidP="00FC2466">
      <w:pPr>
        <w:rPr>
          <w:rFonts w:asciiTheme="majorHAnsi" w:hAnsiTheme="majorHAnsi" w:cs="Arial"/>
          <w:sz w:val="22"/>
          <w:szCs w:val="22"/>
        </w:rPr>
      </w:pPr>
    </w:p>
    <w:p w:rsidR="00F809A4" w:rsidRPr="004C37B5" w:rsidRDefault="00FC2466" w:rsidP="004C37B5">
      <w:pPr>
        <w:jc w:val="right"/>
        <w:rPr>
          <w:rStyle w:val="SubtleEmphasis"/>
        </w:rPr>
      </w:pPr>
      <w:r w:rsidRPr="004C37B5">
        <w:rPr>
          <w:rStyle w:val="SubtleEmphasis"/>
        </w:rPr>
        <w:t>Sourced:</w:t>
      </w:r>
      <w:r w:rsidR="00F809A4" w:rsidRPr="004C37B5">
        <w:rPr>
          <w:rStyle w:val="SubtleEmphasis"/>
        </w:rPr>
        <w:t xml:space="preserve"> policies 2009</w:t>
      </w:r>
    </w:p>
    <w:p w:rsidR="00F809A4" w:rsidRPr="004C37B5" w:rsidRDefault="00F809A4" w:rsidP="004C37B5">
      <w:pPr>
        <w:jc w:val="right"/>
        <w:rPr>
          <w:rStyle w:val="SubtleEmphasis"/>
        </w:rPr>
      </w:pPr>
      <w:r w:rsidRPr="004C37B5">
        <w:rPr>
          <w:rStyle w:val="SubtleEmphasis"/>
        </w:rPr>
        <w:t>National Quality framework</w:t>
      </w:r>
    </w:p>
    <w:p w:rsidR="00F809A4" w:rsidRPr="004C37B5" w:rsidRDefault="00F809A4" w:rsidP="004C37B5">
      <w:pPr>
        <w:jc w:val="right"/>
        <w:rPr>
          <w:rStyle w:val="SubtleEmphasis"/>
        </w:rPr>
      </w:pPr>
      <w:r w:rsidRPr="004C37B5">
        <w:rPr>
          <w:rStyle w:val="SubtleEmphasis"/>
        </w:rPr>
        <w:t>Children’s (Education and Care Services) Supplementary P</w:t>
      </w:r>
      <w:r w:rsidR="00A258CD" w:rsidRPr="004C37B5">
        <w:rPr>
          <w:rStyle w:val="SubtleEmphasis"/>
        </w:rPr>
        <w:t>rovisions Regulation 2004. (2012</w:t>
      </w:r>
      <w:r w:rsidRPr="004C37B5">
        <w:rPr>
          <w:rStyle w:val="SubtleEmphasis"/>
        </w:rPr>
        <w:t>).</w:t>
      </w:r>
    </w:p>
    <w:p w:rsidR="008618C1" w:rsidRDefault="008618C1" w:rsidP="008618C1">
      <w:pPr>
        <w:pStyle w:val="ListParagraph"/>
        <w:rPr>
          <w:rFonts w:asciiTheme="majorHAnsi" w:hAnsiTheme="majorHAnsi" w:cs="Arial"/>
          <w:sz w:val="22"/>
          <w:szCs w:val="22"/>
        </w:rPr>
      </w:pPr>
    </w:p>
    <w:p w:rsidR="00AE5839" w:rsidRPr="00AE5839" w:rsidRDefault="00AE5839" w:rsidP="004C37B5">
      <w:pPr>
        <w:pStyle w:val="Heading2"/>
      </w:pPr>
      <w:bookmarkStart w:id="187" w:name="_Toc57199936"/>
      <w:r w:rsidRPr="00AE5839">
        <w:t>Volunteers and students</w:t>
      </w:r>
      <w:bookmarkEnd w:id="187"/>
    </w:p>
    <w:p w:rsidR="00AE5839" w:rsidRDefault="00AE5839" w:rsidP="008618C1">
      <w:pPr>
        <w:pStyle w:val="ListParagraph"/>
        <w:rPr>
          <w:rFonts w:asciiTheme="majorHAnsi" w:hAnsiTheme="majorHAnsi" w:cs="Arial"/>
          <w:b/>
          <w:sz w:val="22"/>
          <w:szCs w:val="22"/>
          <w:u w:val="single"/>
        </w:rPr>
      </w:pPr>
    </w:p>
    <w:p w:rsidR="00AE5839" w:rsidRDefault="00AE5839" w:rsidP="004C37B5">
      <w:pPr>
        <w:pStyle w:val="Heading3"/>
      </w:pPr>
      <w:bookmarkStart w:id="188" w:name="_Toc57199937"/>
      <w:r w:rsidRPr="00AE5839">
        <w:t>Why do we have this policy?</w:t>
      </w:r>
      <w:bookmarkEnd w:id="188"/>
    </w:p>
    <w:p w:rsidR="00AE5839" w:rsidRDefault="00AE5839" w:rsidP="00AE5839">
      <w:pPr>
        <w:rPr>
          <w:rFonts w:asciiTheme="majorHAnsi" w:hAnsiTheme="majorHAnsi" w:cs="Arial"/>
          <w:sz w:val="22"/>
          <w:szCs w:val="22"/>
        </w:rPr>
      </w:pPr>
    </w:p>
    <w:p w:rsidR="00AE5839" w:rsidRDefault="00AE5839" w:rsidP="004C37B5">
      <w:pPr>
        <w:pStyle w:val="NoSpacing"/>
      </w:pPr>
      <w:r>
        <w:t>Visitors and students are a regular occurrence in early childhood education settings, family members and potential families may want to visit the service and students will attend for practicum periods</w:t>
      </w:r>
    </w:p>
    <w:p w:rsidR="00AE5839" w:rsidRDefault="00AE5839" w:rsidP="004C37B5">
      <w:pPr>
        <w:pStyle w:val="NoSpacing"/>
      </w:pPr>
    </w:p>
    <w:p w:rsidR="00AE5839" w:rsidRDefault="00AE5839" w:rsidP="004C37B5">
      <w:pPr>
        <w:pStyle w:val="Heading3"/>
      </w:pPr>
      <w:bookmarkStart w:id="189" w:name="_Toc57199938"/>
      <w:r>
        <w:t>How will we do this?</w:t>
      </w:r>
      <w:bookmarkEnd w:id="189"/>
    </w:p>
    <w:p w:rsidR="00AE5839" w:rsidRDefault="00AE5839" w:rsidP="004C37B5">
      <w:pPr>
        <w:pStyle w:val="NoSpacing"/>
        <w:rPr>
          <w:b/>
          <w:u w:val="single"/>
        </w:rPr>
      </w:pPr>
    </w:p>
    <w:p w:rsidR="00AE5839" w:rsidRPr="0029615B" w:rsidRDefault="00AE5839" w:rsidP="0010475F">
      <w:pPr>
        <w:pStyle w:val="NoSpacing"/>
        <w:numPr>
          <w:ilvl w:val="0"/>
          <w:numId w:val="42"/>
        </w:numPr>
        <w:spacing w:line="276" w:lineRule="auto"/>
      </w:pPr>
      <w:r>
        <w:t>Records relating to visitors and students to our service will be maintained</w:t>
      </w:r>
    </w:p>
    <w:p w:rsidR="00AE5839" w:rsidRDefault="00AE5839" w:rsidP="0010475F">
      <w:pPr>
        <w:pStyle w:val="NoSpacing"/>
        <w:numPr>
          <w:ilvl w:val="0"/>
          <w:numId w:val="42"/>
        </w:numPr>
        <w:spacing w:line="276" w:lineRule="auto"/>
      </w:pPr>
      <w:r>
        <w:t xml:space="preserve">Be aware of the </w:t>
      </w:r>
      <w:r w:rsidR="0029615B">
        <w:t>protocols</w:t>
      </w:r>
      <w:r>
        <w:t xml:space="preserve"> and guidance supplied by universities, TAFE or RTOS’s in relation to participating students</w:t>
      </w:r>
    </w:p>
    <w:p w:rsidR="00AE5839" w:rsidRDefault="00AE5839" w:rsidP="0010475F">
      <w:pPr>
        <w:pStyle w:val="NoSpacing"/>
        <w:numPr>
          <w:ilvl w:val="0"/>
          <w:numId w:val="42"/>
        </w:numPr>
        <w:spacing w:line="276" w:lineRule="auto"/>
      </w:pPr>
      <w:r>
        <w:t>Inform in writing that students will be travelling in a vehicle</w:t>
      </w:r>
    </w:p>
    <w:p w:rsidR="00AE5839" w:rsidRDefault="00AE5839" w:rsidP="0010475F">
      <w:pPr>
        <w:pStyle w:val="NoSpacing"/>
        <w:numPr>
          <w:ilvl w:val="0"/>
          <w:numId w:val="42"/>
        </w:numPr>
        <w:spacing w:line="276" w:lineRule="auto"/>
      </w:pPr>
      <w:r>
        <w:t>Staff will welcome visitors to the service and direct them appropriately</w:t>
      </w:r>
    </w:p>
    <w:p w:rsidR="00AE5839" w:rsidRDefault="00AE5839" w:rsidP="0010475F">
      <w:pPr>
        <w:pStyle w:val="NoSpacing"/>
        <w:numPr>
          <w:ilvl w:val="0"/>
          <w:numId w:val="42"/>
        </w:numPr>
        <w:spacing w:line="276" w:lineRule="auto"/>
      </w:pPr>
      <w:r>
        <w:t xml:space="preserve">Families will be made aware of students doing practicum periods and will gain </w:t>
      </w:r>
      <w:r w:rsidR="0029615B">
        <w:t>written authorization before taking any observations or photographs of children in the service</w:t>
      </w:r>
    </w:p>
    <w:p w:rsidR="0029615B" w:rsidRPr="00AE5839" w:rsidRDefault="0029615B" w:rsidP="0010475F">
      <w:pPr>
        <w:pStyle w:val="NoSpacing"/>
        <w:numPr>
          <w:ilvl w:val="0"/>
          <w:numId w:val="42"/>
        </w:numPr>
        <w:spacing w:line="276" w:lineRule="auto"/>
      </w:pPr>
      <w:r>
        <w:t>All staff will maintain a safe and secure environment for other staff, the children, families and visitors of the service</w:t>
      </w:r>
    </w:p>
    <w:p w:rsidR="008618C1" w:rsidRPr="002E407C" w:rsidRDefault="008618C1" w:rsidP="004C37B5">
      <w:pPr>
        <w:pStyle w:val="NoSpacing"/>
      </w:pPr>
    </w:p>
    <w:p w:rsidR="002E407C" w:rsidRPr="004C37B5" w:rsidRDefault="002E407C" w:rsidP="004C37B5">
      <w:pPr>
        <w:pStyle w:val="ListParagraph"/>
        <w:jc w:val="right"/>
        <w:rPr>
          <w:rStyle w:val="SubtleEmphasis"/>
        </w:rPr>
      </w:pPr>
    </w:p>
    <w:p w:rsidR="002E407C" w:rsidRPr="004C37B5" w:rsidRDefault="00FC2466" w:rsidP="004C37B5">
      <w:pPr>
        <w:pStyle w:val="ListParagraph"/>
        <w:jc w:val="right"/>
        <w:rPr>
          <w:rStyle w:val="SubtleEmphasis"/>
        </w:rPr>
      </w:pPr>
      <w:r w:rsidRPr="004C37B5">
        <w:rPr>
          <w:rStyle w:val="SubtleEmphasis"/>
        </w:rPr>
        <w:t>Sourced:</w:t>
      </w:r>
      <w:r w:rsidR="00F809A4" w:rsidRPr="004C37B5">
        <w:rPr>
          <w:rStyle w:val="SubtleEmphasis"/>
        </w:rPr>
        <w:t xml:space="preserve"> policies 2009</w:t>
      </w:r>
    </w:p>
    <w:p w:rsidR="00F809A4" w:rsidRPr="004C37B5" w:rsidRDefault="00F809A4" w:rsidP="004C37B5">
      <w:pPr>
        <w:jc w:val="right"/>
        <w:rPr>
          <w:rStyle w:val="SubtleEmphasis"/>
        </w:rPr>
      </w:pPr>
      <w:r w:rsidRPr="004C37B5">
        <w:rPr>
          <w:rStyle w:val="SubtleEmphasis"/>
        </w:rPr>
        <w:t>Children’s (Education and Care Services) Supplementary P</w:t>
      </w:r>
      <w:r w:rsidR="00A258CD" w:rsidRPr="004C37B5">
        <w:rPr>
          <w:rStyle w:val="SubtleEmphasis"/>
        </w:rPr>
        <w:t>rovisions Regulation 2004. (2012</w:t>
      </w:r>
      <w:r w:rsidRPr="004C37B5">
        <w:rPr>
          <w:rStyle w:val="SubtleEmphasis"/>
        </w:rPr>
        <w:t>).</w:t>
      </w:r>
    </w:p>
    <w:p w:rsidR="00F809A4" w:rsidRDefault="00F809A4" w:rsidP="00F809A4">
      <w:pPr>
        <w:rPr>
          <w:rFonts w:asciiTheme="minorHAnsi" w:hAnsiTheme="minorHAnsi"/>
          <w:sz w:val="22"/>
          <w:szCs w:val="22"/>
        </w:rPr>
      </w:pPr>
    </w:p>
    <w:p w:rsidR="007269B0" w:rsidRDefault="007269B0">
      <w:pPr>
        <w:spacing w:after="200" w:line="276" w:lineRule="auto"/>
        <w:rPr>
          <w:rFonts w:asciiTheme="majorHAnsi" w:hAnsiTheme="majorHAnsi" w:cs="Arial"/>
          <w:b/>
          <w:sz w:val="22"/>
          <w:szCs w:val="22"/>
        </w:rPr>
      </w:pPr>
      <w:r>
        <w:rPr>
          <w:rFonts w:asciiTheme="majorHAnsi" w:hAnsiTheme="majorHAnsi" w:cs="Arial"/>
          <w:b/>
          <w:sz w:val="22"/>
          <w:szCs w:val="22"/>
        </w:rPr>
        <w:br w:type="page"/>
      </w:r>
    </w:p>
    <w:p w:rsidR="004D2965" w:rsidRDefault="004D2965" w:rsidP="006C4776">
      <w:pPr>
        <w:rPr>
          <w:rFonts w:asciiTheme="majorHAnsi" w:hAnsiTheme="majorHAnsi" w:cs="Arial"/>
          <w:b/>
          <w:sz w:val="22"/>
          <w:szCs w:val="22"/>
        </w:rPr>
      </w:pPr>
    </w:p>
    <w:p w:rsidR="004C37B5" w:rsidRDefault="00FA3ADE" w:rsidP="004C37B5">
      <w:pPr>
        <w:pStyle w:val="Title"/>
      </w:pPr>
      <w:bookmarkStart w:id="190" w:name="_Toc57199939"/>
      <w:r w:rsidRPr="006C4776">
        <w:t>QUALITY AREA</w:t>
      </w:r>
      <w:r w:rsidR="004C37B5">
        <w:t xml:space="preserve"> 5</w:t>
      </w:r>
      <w:bookmarkEnd w:id="190"/>
    </w:p>
    <w:p w:rsidR="004C37B5" w:rsidRDefault="00C0405F" w:rsidP="004C37B5">
      <w:pPr>
        <w:pStyle w:val="Title"/>
      </w:pPr>
      <w:bookmarkStart w:id="191" w:name="_Toc57199940"/>
      <w:r>
        <w:t xml:space="preserve">Relationships with </w:t>
      </w:r>
      <w:r w:rsidR="004C37B5">
        <w:t>Children</w:t>
      </w:r>
      <w:bookmarkEnd w:id="191"/>
    </w:p>
    <w:p w:rsidR="00FA3ADE" w:rsidRPr="00C0405F" w:rsidRDefault="00FA3ADE" w:rsidP="005970D8">
      <w:pPr>
        <w:pStyle w:val="Heading2"/>
      </w:pPr>
      <w:bookmarkStart w:id="192" w:name="_Toc57199941"/>
      <w:r w:rsidRPr="006C4776">
        <w:t xml:space="preserve">Interactions with </w:t>
      </w:r>
      <w:r w:rsidR="005970D8" w:rsidRPr="006C4776">
        <w:t>Children</w:t>
      </w:r>
      <w:bookmarkEnd w:id="192"/>
    </w:p>
    <w:p w:rsidR="00FA3ADE" w:rsidRDefault="00FA3ADE" w:rsidP="007C5CA5">
      <w:pPr>
        <w:pStyle w:val="ListParagraph"/>
        <w:rPr>
          <w:rFonts w:asciiTheme="majorHAnsi" w:hAnsiTheme="majorHAnsi" w:cs="Arial"/>
          <w:b/>
          <w:sz w:val="22"/>
          <w:szCs w:val="22"/>
          <w:u w:val="single"/>
        </w:rPr>
      </w:pPr>
    </w:p>
    <w:p w:rsidR="00FA3ADE" w:rsidRPr="006C4776" w:rsidRDefault="00FA3ADE" w:rsidP="005970D8">
      <w:pPr>
        <w:pStyle w:val="Heading3"/>
      </w:pPr>
      <w:bookmarkStart w:id="193" w:name="_Toc57199942"/>
      <w:r w:rsidRPr="006C4776">
        <w:t>Why do we have this policy?</w:t>
      </w:r>
      <w:bookmarkEnd w:id="193"/>
    </w:p>
    <w:p w:rsidR="00FA3ADE" w:rsidRDefault="00FA3ADE" w:rsidP="007C5CA5">
      <w:pPr>
        <w:pStyle w:val="ListParagraph"/>
        <w:rPr>
          <w:rFonts w:asciiTheme="majorHAnsi" w:hAnsiTheme="majorHAnsi" w:cs="Arial"/>
          <w:b/>
          <w:sz w:val="22"/>
          <w:szCs w:val="22"/>
          <w:u w:val="single"/>
        </w:rPr>
      </w:pPr>
    </w:p>
    <w:p w:rsidR="00FA3ADE" w:rsidRPr="006C4776" w:rsidRDefault="00FA3ADE" w:rsidP="004C37B5">
      <w:pPr>
        <w:pStyle w:val="NoSpacing"/>
      </w:pPr>
      <w:r w:rsidRPr="006C4776">
        <w:t>To maintain a positive</w:t>
      </w:r>
      <w:r w:rsidR="004C37B5">
        <w:t xml:space="preserve">, </w:t>
      </w:r>
      <w:r w:rsidR="006C4776" w:rsidRPr="006C4776">
        <w:t>safe and secure</w:t>
      </w:r>
      <w:r w:rsidRPr="006C4776">
        <w:t xml:space="preserve"> learning environment</w:t>
      </w:r>
      <w:r w:rsidR="004C37B5">
        <w:t>.  We encourage</w:t>
      </w:r>
      <w:r w:rsidR="006C4776" w:rsidRPr="006C4776">
        <w:t xml:space="preserve"> fairness, acceptance and empathy with respect for the individual child and family, their culture, rights and the community.</w:t>
      </w:r>
    </w:p>
    <w:p w:rsidR="006C4776" w:rsidRDefault="006C4776" w:rsidP="007C5CA5">
      <w:pPr>
        <w:pStyle w:val="ListParagraph"/>
        <w:rPr>
          <w:rFonts w:asciiTheme="majorHAnsi" w:hAnsiTheme="majorHAnsi" w:cs="Arial"/>
          <w:sz w:val="22"/>
          <w:szCs w:val="22"/>
        </w:rPr>
      </w:pPr>
    </w:p>
    <w:p w:rsidR="006C4776" w:rsidRPr="006C4776" w:rsidRDefault="006C4776" w:rsidP="005970D8">
      <w:pPr>
        <w:pStyle w:val="Heading3"/>
      </w:pPr>
      <w:bookmarkStart w:id="194" w:name="_Toc57199943"/>
      <w:r w:rsidRPr="006C4776">
        <w:t>How do we do this?</w:t>
      </w:r>
      <w:bookmarkEnd w:id="194"/>
    </w:p>
    <w:p w:rsidR="006C4776" w:rsidRDefault="006C4776" w:rsidP="007C5CA5">
      <w:pPr>
        <w:pStyle w:val="ListParagraph"/>
        <w:rPr>
          <w:rFonts w:asciiTheme="majorHAnsi" w:hAnsiTheme="majorHAnsi" w:cs="Arial"/>
          <w:sz w:val="22"/>
          <w:szCs w:val="22"/>
        </w:rPr>
      </w:pPr>
    </w:p>
    <w:p w:rsidR="006C4776" w:rsidRPr="004C37B5" w:rsidRDefault="006C4776"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 xml:space="preserve">We believe that every child is unique, has potential, is capable, </w:t>
      </w:r>
      <w:r w:rsidR="00591C8F" w:rsidRPr="004C37B5">
        <w:rPr>
          <w:rStyle w:val="SubtleEmphasis"/>
          <w:i w:val="0"/>
          <w:iCs w:val="0"/>
          <w:color w:val="auto"/>
          <w:sz w:val="22"/>
          <w:szCs w:val="22"/>
        </w:rPr>
        <w:t>resilient</w:t>
      </w:r>
      <w:r w:rsidRPr="004C37B5">
        <w:rPr>
          <w:rStyle w:val="SubtleEmphasis"/>
          <w:i w:val="0"/>
          <w:iCs w:val="0"/>
          <w:color w:val="auto"/>
          <w:sz w:val="22"/>
          <w:szCs w:val="22"/>
        </w:rPr>
        <w:t xml:space="preserve"> and competent</w:t>
      </w:r>
    </w:p>
    <w:p w:rsidR="006C4776" w:rsidRPr="004C37B5" w:rsidRDefault="006C4776"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We will respond sensitively to children’s attempts at interactions and conversations</w:t>
      </w:r>
    </w:p>
    <w:p w:rsidR="006C4776" w:rsidRPr="004C37B5" w:rsidRDefault="006C4776"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Support children’s efforts, assisting and encouraging as appropriate</w:t>
      </w:r>
    </w:p>
    <w:p w:rsidR="006C4776" w:rsidRPr="004C37B5" w:rsidRDefault="006C4776"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Support children’s expression of e</w:t>
      </w:r>
      <w:r w:rsidR="00C46889" w:rsidRPr="004C37B5">
        <w:rPr>
          <w:rStyle w:val="SubtleEmphasis"/>
          <w:i w:val="0"/>
          <w:iCs w:val="0"/>
          <w:color w:val="auto"/>
          <w:sz w:val="22"/>
          <w:szCs w:val="22"/>
        </w:rPr>
        <w:t xml:space="preserve">motions, and talk with children about </w:t>
      </w:r>
      <w:r w:rsidR="00591C8F" w:rsidRPr="004C37B5">
        <w:rPr>
          <w:rStyle w:val="SubtleEmphasis"/>
          <w:i w:val="0"/>
          <w:iCs w:val="0"/>
          <w:color w:val="auto"/>
          <w:sz w:val="22"/>
          <w:szCs w:val="22"/>
        </w:rPr>
        <w:t>self-control</w:t>
      </w:r>
      <w:r w:rsidR="00C46889" w:rsidRPr="004C37B5">
        <w:rPr>
          <w:rStyle w:val="SubtleEmphasis"/>
          <w:i w:val="0"/>
          <w:iCs w:val="0"/>
          <w:color w:val="auto"/>
          <w:sz w:val="22"/>
          <w:szCs w:val="22"/>
        </w:rPr>
        <w:t xml:space="preserve"> and emotional understanding, responding and acknowledging children’s emotions in a positive manner</w:t>
      </w:r>
    </w:p>
    <w:p w:rsidR="00C46889" w:rsidRPr="004C37B5" w:rsidRDefault="00C46889"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Initiate one on one interactions with children during daily routines</w:t>
      </w:r>
    </w:p>
    <w:p w:rsidR="00C46889" w:rsidRPr="004C37B5" w:rsidRDefault="00C46889"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Show genuine affection, respect and understanding to children and their families</w:t>
      </w:r>
    </w:p>
    <w:p w:rsidR="00C46889" w:rsidRPr="004C37B5" w:rsidRDefault="00C46889"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Encourage children to make decisions and choices where appropriate</w:t>
      </w:r>
    </w:p>
    <w:p w:rsidR="00C46889" w:rsidRPr="004C37B5" w:rsidRDefault="00C46889"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Respect cultural differences</w:t>
      </w:r>
      <w:r w:rsidR="00A1034B" w:rsidRPr="004C37B5">
        <w:rPr>
          <w:rStyle w:val="SubtleEmphasis"/>
          <w:i w:val="0"/>
          <w:iCs w:val="0"/>
          <w:color w:val="auto"/>
          <w:sz w:val="22"/>
          <w:szCs w:val="22"/>
        </w:rPr>
        <w:t xml:space="preserve"> and individual family circumstances</w:t>
      </w:r>
    </w:p>
    <w:p w:rsidR="00A1034B" w:rsidRPr="004C37B5" w:rsidRDefault="00A1034B"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Dedicate time to reflect upon interactions with children</w:t>
      </w:r>
    </w:p>
    <w:p w:rsidR="00A1034B" w:rsidRPr="004C37B5" w:rsidRDefault="00A1034B"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Ensure children have the skills to participate in group play and projects</w:t>
      </w:r>
    </w:p>
    <w:p w:rsidR="00A1034B" w:rsidRPr="004C37B5" w:rsidRDefault="00A1034B"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Model language and behavior to assist children in expr</w:t>
      </w:r>
      <w:r w:rsidR="000F1871" w:rsidRPr="004C37B5">
        <w:rPr>
          <w:rStyle w:val="SubtleEmphasis"/>
          <w:i w:val="0"/>
          <w:iCs w:val="0"/>
          <w:color w:val="auto"/>
          <w:sz w:val="22"/>
          <w:szCs w:val="22"/>
        </w:rPr>
        <w:t xml:space="preserve">essing their ideas </w:t>
      </w:r>
    </w:p>
    <w:p w:rsidR="00A1034B" w:rsidRPr="004C37B5" w:rsidRDefault="00A1034B"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Ensure play spaces support positive behavior, enough space</w:t>
      </w:r>
      <w:r w:rsidR="000F1871" w:rsidRPr="004C37B5">
        <w:rPr>
          <w:rStyle w:val="SubtleEmphasis"/>
          <w:i w:val="0"/>
          <w:iCs w:val="0"/>
          <w:color w:val="auto"/>
          <w:sz w:val="22"/>
          <w:szCs w:val="22"/>
        </w:rPr>
        <w:t>, time</w:t>
      </w:r>
      <w:r w:rsidRPr="004C37B5">
        <w:rPr>
          <w:rStyle w:val="SubtleEmphasis"/>
          <w:i w:val="0"/>
          <w:iCs w:val="0"/>
          <w:color w:val="auto"/>
          <w:sz w:val="22"/>
          <w:szCs w:val="22"/>
        </w:rPr>
        <w:t xml:space="preserve"> and resources (where appropriate)</w:t>
      </w:r>
    </w:p>
    <w:p w:rsidR="000F1871" w:rsidRPr="004C37B5" w:rsidRDefault="000F1871"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 xml:space="preserve">Assist children in </w:t>
      </w:r>
      <w:r w:rsidR="00591C8F" w:rsidRPr="004C37B5">
        <w:rPr>
          <w:rStyle w:val="SubtleEmphasis"/>
          <w:i w:val="0"/>
          <w:iCs w:val="0"/>
          <w:color w:val="auto"/>
          <w:sz w:val="22"/>
          <w:szCs w:val="22"/>
        </w:rPr>
        <w:t>negating</w:t>
      </w:r>
      <w:r w:rsidRPr="004C37B5">
        <w:rPr>
          <w:rStyle w:val="SubtleEmphasis"/>
          <w:i w:val="0"/>
          <w:iCs w:val="0"/>
          <w:color w:val="auto"/>
          <w:sz w:val="22"/>
          <w:szCs w:val="22"/>
        </w:rPr>
        <w:t xml:space="preserve"> roles, modeling language and appropriate behavior</w:t>
      </w:r>
    </w:p>
    <w:p w:rsidR="0077749C" w:rsidRPr="004C37B5" w:rsidRDefault="0077749C" w:rsidP="0010475F">
      <w:pPr>
        <w:pStyle w:val="NoSpacing"/>
        <w:numPr>
          <w:ilvl w:val="0"/>
          <w:numId w:val="43"/>
        </w:numPr>
        <w:spacing w:line="276" w:lineRule="auto"/>
        <w:rPr>
          <w:rStyle w:val="SubtleEmphasis"/>
          <w:i w:val="0"/>
          <w:iCs w:val="0"/>
          <w:color w:val="auto"/>
          <w:sz w:val="22"/>
          <w:szCs w:val="22"/>
        </w:rPr>
      </w:pPr>
      <w:r w:rsidRPr="004C37B5">
        <w:rPr>
          <w:rStyle w:val="SubtleEmphasis"/>
          <w:i w:val="0"/>
          <w:iCs w:val="0"/>
          <w:color w:val="auto"/>
          <w:sz w:val="22"/>
          <w:szCs w:val="22"/>
        </w:rPr>
        <w:t>Staff will treat children fairly and at all times conduct themselves in a calm and caring manner</w:t>
      </w:r>
    </w:p>
    <w:p w:rsidR="00FC2466" w:rsidRDefault="00FC2466" w:rsidP="00FC2466">
      <w:pPr>
        <w:rPr>
          <w:rFonts w:asciiTheme="majorHAnsi" w:hAnsiTheme="majorHAnsi" w:cs="Arial"/>
          <w:sz w:val="22"/>
          <w:szCs w:val="22"/>
        </w:rPr>
      </w:pPr>
    </w:p>
    <w:p w:rsidR="00F809A4" w:rsidRPr="005970D8" w:rsidRDefault="00FC2466" w:rsidP="005970D8">
      <w:pPr>
        <w:jc w:val="right"/>
        <w:rPr>
          <w:rStyle w:val="SubtleEmphasis"/>
        </w:rPr>
      </w:pPr>
      <w:r w:rsidRPr="005970D8">
        <w:rPr>
          <w:rStyle w:val="SubtleEmphasis"/>
        </w:rPr>
        <w:t>Sourced:</w:t>
      </w:r>
      <w:r w:rsidR="00F809A4" w:rsidRPr="005970D8">
        <w:rPr>
          <w:rStyle w:val="SubtleEmphasis"/>
        </w:rPr>
        <w:t xml:space="preserve"> policies 2009,</w:t>
      </w:r>
    </w:p>
    <w:p w:rsidR="006B4254" w:rsidRPr="005970D8" w:rsidRDefault="00F809A4" w:rsidP="005970D8">
      <w:pPr>
        <w:jc w:val="right"/>
        <w:rPr>
          <w:rStyle w:val="SubtleEmphasis"/>
        </w:rPr>
      </w:pPr>
      <w:r w:rsidRPr="005970D8">
        <w:rPr>
          <w:rStyle w:val="SubtleEmphasis"/>
        </w:rPr>
        <w:t>Early Years Learning F</w:t>
      </w:r>
      <w:r w:rsidR="006B4254" w:rsidRPr="005970D8">
        <w:rPr>
          <w:rStyle w:val="SubtleEmphasis"/>
        </w:rPr>
        <w:t>ramework</w:t>
      </w:r>
    </w:p>
    <w:p w:rsidR="00FC2466" w:rsidRPr="005970D8" w:rsidRDefault="006B4254" w:rsidP="005970D8">
      <w:pPr>
        <w:jc w:val="right"/>
        <w:rPr>
          <w:rStyle w:val="SubtleEmphasis"/>
        </w:rPr>
      </w:pPr>
      <w:r w:rsidRPr="005970D8">
        <w:rPr>
          <w:rStyle w:val="SubtleEmphasis"/>
        </w:rPr>
        <w:t xml:space="preserve"> Community Child Care C</w:t>
      </w:r>
      <w:r w:rsidR="00FC2466" w:rsidRPr="005970D8">
        <w:rPr>
          <w:rStyle w:val="SubtleEmphasis"/>
        </w:rPr>
        <w:t>ooperative</w:t>
      </w:r>
    </w:p>
    <w:p w:rsidR="0077749C" w:rsidRDefault="0077749C" w:rsidP="005970D8">
      <w:pPr>
        <w:pStyle w:val="Heading2"/>
      </w:pPr>
      <w:bookmarkStart w:id="195" w:name="_Toc57199944"/>
      <w:r>
        <w:t xml:space="preserve">Behavior </w:t>
      </w:r>
      <w:r w:rsidR="005970D8">
        <w:t>Management</w:t>
      </w:r>
      <w:bookmarkEnd w:id="195"/>
    </w:p>
    <w:p w:rsidR="0077749C" w:rsidRDefault="0077749C" w:rsidP="000F1871">
      <w:pPr>
        <w:rPr>
          <w:rFonts w:asciiTheme="majorHAnsi" w:hAnsiTheme="majorHAnsi" w:cs="Arial"/>
          <w:b/>
          <w:sz w:val="22"/>
          <w:szCs w:val="22"/>
        </w:rPr>
      </w:pPr>
    </w:p>
    <w:p w:rsidR="0077749C" w:rsidRDefault="0077749C" w:rsidP="005970D8">
      <w:pPr>
        <w:pStyle w:val="Heading3"/>
      </w:pPr>
      <w:bookmarkStart w:id="196" w:name="_Toc57199945"/>
      <w:r>
        <w:t>Why do we have this policy?</w:t>
      </w:r>
      <w:bookmarkEnd w:id="196"/>
    </w:p>
    <w:p w:rsidR="0077749C" w:rsidRDefault="0077749C" w:rsidP="000F1871">
      <w:pPr>
        <w:rPr>
          <w:rFonts w:asciiTheme="majorHAnsi" w:hAnsiTheme="majorHAnsi" w:cs="Arial"/>
          <w:b/>
          <w:sz w:val="22"/>
          <w:szCs w:val="22"/>
          <w:u w:val="single"/>
        </w:rPr>
      </w:pPr>
    </w:p>
    <w:p w:rsidR="0077749C" w:rsidRDefault="0077749C" w:rsidP="005970D8">
      <w:pPr>
        <w:pStyle w:val="NoSpacing"/>
      </w:pPr>
      <w:r>
        <w:t xml:space="preserve">To encourage acceptable forms of behavior using </w:t>
      </w:r>
      <w:r w:rsidR="00591C8F">
        <w:t>strategies</w:t>
      </w:r>
      <w:r>
        <w:t xml:space="preserve"> that build confidence and self-esteem.</w:t>
      </w:r>
    </w:p>
    <w:p w:rsidR="0077749C" w:rsidRDefault="0077749C" w:rsidP="000F1871">
      <w:pPr>
        <w:rPr>
          <w:rFonts w:asciiTheme="majorHAnsi" w:hAnsiTheme="majorHAnsi" w:cs="Arial"/>
          <w:sz w:val="22"/>
          <w:szCs w:val="22"/>
        </w:rPr>
      </w:pPr>
    </w:p>
    <w:p w:rsidR="0077749C" w:rsidRDefault="0077749C" w:rsidP="005970D8">
      <w:pPr>
        <w:pStyle w:val="Heading3"/>
      </w:pPr>
      <w:bookmarkStart w:id="197" w:name="_Toc57199946"/>
      <w:r>
        <w:t>How will we do this?</w:t>
      </w:r>
      <w:bookmarkEnd w:id="197"/>
    </w:p>
    <w:p w:rsidR="0077749C" w:rsidRDefault="0077749C" w:rsidP="000F1871">
      <w:pPr>
        <w:rPr>
          <w:rFonts w:asciiTheme="majorHAnsi" w:hAnsiTheme="majorHAnsi" w:cs="Arial"/>
          <w:b/>
          <w:sz w:val="22"/>
          <w:szCs w:val="22"/>
          <w:u w:val="single"/>
        </w:rPr>
      </w:pPr>
    </w:p>
    <w:p w:rsidR="0077749C" w:rsidRDefault="0077749C" w:rsidP="0010475F">
      <w:pPr>
        <w:pStyle w:val="NoSpacing"/>
        <w:numPr>
          <w:ilvl w:val="0"/>
          <w:numId w:val="44"/>
        </w:numPr>
        <w:spacing w:line="276" w:lineRule="auto"/>
      </w:pPr>
      <w:r>
        <w:t xml:space="preserve">Isolation, humiliation, intimidation or negative labeling </w:t>
      </w:r>
      <w:r w:rsidR="003F157F">
        <w:t>are unacceptable forms of behavior management</w:t>
      </w:r>
    </w:p>
    <w:p w:rsidR="003F157F" w:rsidRDefault="003F157F" w:rsidP="0010475F">
      <w:pPr>
        <w:pStyle w:val="NoSpacing"/>
        <w:numPr>
          <w:ilvl w:val="0"/>
          <w:numId w:val="44"/>
        </w:numPr>
        <w:spacing w:line="276" w:lineRule="auto"/>
      </w:pPr>
      <w:r>
        <w:t>Physical punishment is unacceptable behavior management</w:t>
      </w:r>
    </w:p>
    <w:p w:rsidR="003F157F" w:rsidRDefault="003F157F" w:rsidP="0010475F">
      <w:pPr>
        <w:pStyle w:val="NoSpacing"/>
        <w:numPr>
          <w:ilvl w:val="0"/>
          <w:numId w:val="44"/>
        </w:numPr>
        <w:spacing w:line="276" w:lineRule="auto"/>
      </w:pPr>
      <w:r>
        <w:lastRenderedPageBreak/>
        <w:t>Staff will use positive phrases when explaining acceptable behaviors, for example ‘walking inside’ instead of ‘don’t run’</w:t>
      </w:r>
    </w:p>
    <w:p w:rsidR="00EE6FF4" w:rsidRDefault="00EE6FF4" w:rsidP="0010475F">
      <w:pPr>
        <w:pStyle w:val="NoSpacing"/>
        <w:numPr>
          <w:ilvl w:val="0"/>
          <w:numId w:val="44"/>
        </w:numPr>
        <w:spacing w:line="276" w:lineRule="auto"/>
      </w:pPr>
      <w:r>
        <w:t>Staff will guide children’s behavior positively whenever appropriate</w:t>
      </w:r>
    </w:p>
    <w:p w:rsidR="003F157F" w:rsidRDefault="003F157F" w:rsidP="0010475F">
      <w:pPr>
        <w:pStyle w:val="NoSpacing"/>
        <w:numPr>
          <w:ilvl w:val="0"/>
          <w:numId w:val="44"/>
        </w:numPr>
        <w:spacing w:line="276" w:lineRule="auto"/>
      </w:pPr>
      <w:r>
        <w:t>Staff understand that children will behave in certain ways in specific circumstances, behavior is affected by many things, age, development stage, health, physical play spaces, time of year, family circumstances and exposure to trauma</w:t>
      </w:r>
    </w:p>
    <w:p w:rsidR="003F157F" w:rsidRDefault="003F157F" w:rsidP="0010475F">
      <w:pPr>
        <w:pStyle w:val="NoSpacing"/>
        <w:numPr>
          <w:ilvl w:val="0"/>
          <w:numId w:val="44"/>
        </w:numPr>
        <w:spacing w:line="276" w:lineRule="auto"/>
      </w:pPr>
      <w:r>
        <w:t>Staff are trained and have a good understanding of age appropriate behaviors</w:t>
      </w:r>
    </w:p>
    <w:p w:rsidR="003F157F" w:rsidRDefault="003F157F" w:rsidP="0010475F">
      <w:pPr>
        <w:pStyle w:val="NoSpacing"/>
        <w:numPr>
          <w:ilvl w:val="0"/>
          <w:numId w:val="44"/>
        </w:numPr>
        <w:spacing w:line="276" w:lineRule="auto"/>
      </w:pPr>
      <w:r>
        <w:t xml:space="preserve">Time is dedicated to write </w:t>
      </w:r>
      <w:r w:rsidR="00591C8F">
        <w:t>reflective</w:t>
      </w:r>
      <w:r>
        <w:t xml:space="preserve"> journals, so we can see patterns of behavior, this helps us clarify the consistency and reasons behind behavior</w:t>
      </w:r>
    </w:p>
    <w:p w:rsidR="003F157F" w:rsidRDefault="003F157F" w:rsidP="0010475F">
      <w:pPr>
        <w:pStyle w:val="NoSpacing"/>
        <w:numPr>
          <w:ilvl w:val="0"/>
          <w:numId w:val="44"/>
        </w:numPr>
        <w:spacing w:line="276" w:lineRule="auto"/>
      </w:pPr>
      <w:r>
        <w:t xml:space="preserve">If required we will develop a </w:t>
      </w:r>
      <w:r w:rsidRPr="003F157F">
        <w:rPr>
          <w:b/>
        </w:rPr>
        <w:t>behavior management plan</w:t>
      </w:r>
      <w:r>
        <w:t xml:space="preserve">, </w:t>
      </w:r>
      <w:r w:rsidR="00591C8F">
        <w:t>this consists of-</w:t>
      </w:r>
      <w:r>
        <w:t xml:space="preserve"> what is the behavior</w:t>
      </w:r>
      <w:r w:rsidR="00591C8F">
        <w:t>, (this</w:t>
      </w:r>
      <w:r>
        <w:t xml:space="preserve"> is done through detailed observations, taking time collecting information).</w:t>
      </w:r>
      <w:r w:rsidR="00591C8F">
        <w:t xml:space="preserve"> What are the causes of the behavior, we will consider family issues, personality, learning issues, physical issues i.e. hearing, and sight. What does the child get from this behavior (power or is it learned behavior) and how do staff respond to behavior. Behavior management plans are developed in consultation with families</w:t>
      </w:r>
    </w:p>
    <w:p w:rsidR="00591C8F" w:rsidRDefault="006B4254" w:rsidP="0010475F">
      <w:pPr>
        <w:pStyle w:val="NoSpacing"/>
        <w:numPr>
          <w:ilvl w:val="0"/>
          <w:numId w:val="44"/>
        </w:numPr>
        <w:spacing w:line="276" w:lineRule="auto"/>
      </w:pPr>
      <w:r>
        <w:t>Staff will e</w:t>
      </w:r>
      <w:r w:rsidR="00591C8F">
        <w:t>ncourage and role model appropriate behavior , speak to the child at their level using a calm and controlled voice and treat all children and families with respect</w:t>
      </w:r>
    </w:p>
    <w:p w:rsidR="00C0405F" w:rsidRPr="0077749C" w:rsidRDefault="00C0405F" w:rsidP="0010475F">
      <w:pPr>
        <w:pStyle w:val="NoSpacing"/>
        <w:numPr>
          <w:ilvl w:val="0"/>
          <w:numId w:val="44"/>
        </w:numPr>
        <w:spacing w:line="276" w:lineRule="auto"/>
      </w:pPr>
      <w:r>
        <w:t xml:space="preserve">Staff will where appropriate encourage parents to access other appropriate services, for example, speech therapy or early </w:t>
      </w:r>
      <w:r w:rsidR="00C930A1">
        <w:t>intervention</w:t>
      </w:r>
    </w:p>
    <w:p w:rsidR="000F1871" w:rsidRDefault="000F1871" w:rsidP="005970D8">
      <w:pPr>
        <w:pStyle w:val="NoSpacing"/>
        <w:spacing w:line="276" w:lineRule="auto"/>
        <w:rPr>
          <w:b/>
          <w:u w:val="single"/>
        </w:rPr>
      </w:pPr>
    </w:p>
    <w:p w:rsidR="005970D8" w:rsidRDefault="005970D8" w:rsidP="005970D8">
      <w:pPr>
        <w:pStyle w:val="NoSpacing"/>
        <w:spacing w:line="276" w:lineRule="auto"/>
        <w:rPr>
          <w:b/>
          <w:u w:val="single"/>
        </w:rPr>
      </w:pPr>
    </w:p>
    <w:p w:rsidR="006B4254" w:rsidRPr="005970D8" w:rsidRDefault="00FC2466" w:rsidP="005970D8">
      <w:pPr>
        <w:jc w:val="right"/>
        <w:rPr>
          <w:rStyle w:val="SubtleEmphasis"/>
        </w:rPr>
      </w:pPr>
      <w:r w:rsidRPr="005970D8">
        <w:rPr>
          <w:rStyle w:val="SubtleEmphasis"/>
        </w:rPr>
        <w:t xml:space="preserve">Sourced: </w:t>
      </w:r>
      <w:r w:rsidR="006B4254" w:rsidRPr="005970D8">
        <w:rPr>
          <w:rStyle w:val="SubtleEmphasis"/>
        </w:rPr>
        <w:t xml:space="preserve"> Policies 2009</w:t>
      </w:r>
    </w:p>
    <w:p w:rsidR="006B4254" w:rsidRPr="005970D8" w:rsidRDefault="006B4254" w:rsidP="005970D8">
      <w:pPr>
        <w:jc w:val="right"/>
        <w:rPr>
          <w:rStyle w:val="SubtleEmphasis"/>
        </w:rPr>
      </w:pPr>
      <w:r w:rsidRPr="005970D8">
        <w:rPr>
          <w:rStyle w:val="SubtleEmphasis"/>
        </w:rPr>
        <w:t>Community Childcare C</w:t>
      </w:r>
      <w:r w:rsidR="00FC2466" w:rsidRPr="005970D8">
        <w:rPr>
          <w:rStyle w:val="SubtleEmphasis"/>
        </w:rPr>
        <w:t xml:space="preserve">ooperative. </w:t>
      </w:r>
    </w:p>
    <w:p w:rsidR="00FC2466" w:rsidRPr="005970D8" w:rsidRDefault="00FC2466" w:rsidP="005970D8">
      <w:pPr>
        <w:jc w:val="right"/>
        <w:rPr>
          <w:rStyle w:val="SubtleEmphasis"/>
        </w:rPr>
      </w:pPr>
      <w:r w:rsidRPr="005970D8">
        <w:rPr>
          <w:rStyle w:val="SubtleEmphasis"/>
        </w:rPr>
        <w:t xml:space="preserve">National </w:t>
      </w:r>
      <w:r w:rsidR="006B4254" w:rsidRPr="005970D8">
        <w:rPr>
          <w:rStyle w:val="SubtleEmphasis"/>
        </w:rPr>
        <w:t>Quality Standards</w:t>
      </w:r>
    </w:p>
    <w:p w:rsidR="006B4254" w:rsidRPr="005970D8" w:rsidRDefault="006B4254" w:rsidP="005970D8">
      <w:pPr>
        <w:jc w:val="right"/>
        <w:rPr>
          <w:rStyle w:val="SubtleEmphasis"/>
        </w:rPr>
      </w:pPr>
      <w:r w:rsidRPr="005970D8">
        <w:rPr>
          <w:rStyle w:val="SubtleEmphasis"/>
        </w:rPr>
        <w:t>Code of Ethics</w:t>
      </w:r>
    </w:p>
    <w:p w:rsidR="00B41A55" w:rsidRDefault="006B4254" w:rsidP="005970D8">
      <w:pPr>
        <w:pStyle w:val="Heading2"/>
      </w:pPr>
      <w:bookmarkStart w:id="198" w:name="_Toc57199947"/>
      <w:r>
        <w:t>R</w:t>
      </w:r>
      <w:r w:rsidR="00C930A1">
        <w:t>especting</w:t>
      </w:r>
      <w:r>
        <w:t xml:space="preserve"> D</w:t>
      </w:r>
      <w:r w:rsidR="00B41A55">
        <w:t>iversity</w:t>
      </w:r>
      <w:bookmarkEnd w:id="198"/>
    </w:p>
    <w:p w:rsidR="00B41A55" w:rsidRDefault="00B41A55" w:rsidP="000F1871">
      <w:pPr>
        <w:rPr>
          <w:rFonts w:asciiTheme="majorHAnsi" w:hAnsiTheme="majorHAnsi" w:cs="Arial"/>
          <w:b/>
          <w:sz w:val="22"/>
          <w:szCs w:val="22"/>
        </w:rPr>
      </w:pPr>
    </w:p>
    <w:p w:rsidR="00B41A55" w:rsidRDefault="00B41A55" w:rsidP="005970D8">
      <w:pPr>
        <w:pStyle w:val="Heading3"/>
      </w:pPr>
      <w:bookmarkStart w:id="199" w:name="_Toc57199948"/>
      <w:r>
        <w:t>Why do we need this policy?</w:t>
      </w:r>
      <w:bookmarkEnd w:id="199"/>
    </w:p>
    <w:p w:rsidR="00B41A55" w:rsidRDefault="00B41A55" w:rsidP="000F1871">
      <w:pPr>
        <w:rPr>
          <w:rFonts w:asciiTheme="majorHAnsi" w:hAnsiTheme="majorHAnsi" w:cs="Arial"/>
          <w:b/>
          <w:sz w:val="22"/>
          <w:szCs w:val="22"/>
          <w:u w:val="single"/>
        </w:rPr>
      </w:pPr>
    </w:p>
    <w:p w:rsidR="00B41A55" w:rsidRDefault="00B41A55" w:rsidP="005970D8">
      <w:pPr>
        <w:pStyle w:val="NoSpacing"/>
      </w:pPr>
      <w:r>
        <w:t>We believe that every child has a right to quality early childhood education. The families and children accessing the Gwydir Mobile service will be respected and acknowledged regardless of values, abilities, gender, socioeconomic status, language and religion. Our Philosophy reflects our beliefs</w:t>
      </w:r>
      <w:r w:rsidR="006B4254">
        <w:t>.</w:t>
      </w:r>
    </w:p>
    <w:p w:rsidR="00B41A55" w:rsidRDefault="00B41A55" w:rsidP="000F1871">
      <w:pPr>
        <w:rPr>
          <w:rFonts w:asciiTheme="majorHAnsi" w:hAnsiTheme="majorHAnsi" w:cs="Arial"/>
          <w:sz w:val="22"/>
          <w:szCs w:val="22"/>
        </w:rPr>
      </w:pPr>
    </w:p>
    <w:p w:rsidR="00B41A55" w:rsidRDefault="00B41A55" w:rsidP="005970D8">
      <w:pPr>
        <w:pStyle w:val="Heading3"/>
      </w:pPr>
      <w:bookmarkStart w:id="200" w:name="_Toc57199949"/>
      <w:r>
        <w:t>How will we do this?</w:t>
      </w:r>
      <w:bookmarkEnd w:id="200"/>
    </w:p>
    <w:p w:rsidR="00B41A55" w:rsidRDefault="00B41A55" w:rsidP="005970D8">
      <w:pPr>
        <w:pStyle w:val="NoSpacing"/>
        <w:spacing w:line="276" w:lineRule="auto"/>
      </w:pPr>
    </w:p>
    <w:p w:rsidR="00B41A55" w:rsidRDefault="00B41A55" w:rsidP="0010475F">
      <w:pPr>
        <w:pStyle w:val="NoSpacing"/>
        <w:numPr>
          <w:ilvl w:val="0"/>
          <w:numId w:val="45"/>
        </w:numPr>
        <w:spacing w:line="276" w:lineRule="auto"/>
      </w:pPr>
      <w:r>
        <w:t>A strong belief in good practices and programming</w:t>
      </w:r>
    </w:p>
    <w:p w:rsidR="00B41A55" w:rsidRDefault="00B41A55" w:rsidP="0010475F">
      <w:pPr>
        <w:pStyle w:val="NoSpacing"/>
        <w:numPr>
          <w:ilvl w:val="0"/>
          <w:numId w:val="45"/>
        </w:numPr>
        <w:spacing w:line="276" w:lineRule="auto"/>
      </w:pPr>
      <w:r>
        <w:t>Parenting styles and choices will be respected</w:t>
      </w:r>
    </w:p>
    <w:p w:rsidR="00B41A55" w:rsidRDefault="00B41A55" w:rsidP="0010475F">
      <w:pPr>
        <w:pStyle w:val="NoSpacing"/>
        <w:numPr>
          <w:ilvl w:val="0"/>
          <w:numId w:val="45"/>
        </w:numPr>
        <w:spacing w:line="276" w:lineRule="auto"/>
      </w:pPr>
      <w:r>
        <w:t>Staff maintain high expectations for all children, a belief that all can reach their full potential</w:t>
      </w:r>
    </w:p>
    <w:p w:rsidR="00B41A55" w:rsidRDefault="00B41A55" w:rsidP="0010475F">
      <w:pPr>
        <w:pStyle w:val="NoSpacing"/>
        <w:numPr>
          <w:ilvl w:val="0"/>
          <w:numId w:val="45"/>
        </w:numPr>
        <w:spacing w:line="276" w:lineRule="auto"/>
      </w:pPr>
      <w:r>
        <w:t>Respect and value children’s play, this is how they learn, allow time for games</w:t>
      </w:r>
      <w:r w:rsidR="002101A8">
        <w:t xml:space="preserve"> and friendships</w:t>
      </w:r>
      <w:r>
        <w:t xml:space="preserve"> to develop</w:t>
      </w:r>
    </w:p>
    <w:p w:rsidR="00B41A55" w:rsidRDefault="00B41A55" w:rsidP="0010475F">
      <w:pPr>
        <w:pStyle w:val="NoSpacing"/>
        <w:numPr>
          <w:ilvl w:val="0"/>
          <w:numId w:val="45"/>
        </w:numPr>
        <w:spacing w:line="276" w:lineRule="auto"/>
      </w:pPr>
      <w:r>
        <w:t>Promote</w:t>
      </w:r>
      <w:r w:rsidR="002101A8">
        <w:t xml:space="preserve"> positive </w:t>
      </w:r>
      <w:r w:rsidR="00EE6FF4">
        <w:t>self-identities</w:t>
      </w:r>
    </w:p>
    <w:p w:rsidR="002101A8" w:rsidRDefault="002101A8" w:rsidP="0010475F">
      <w:pPr>
        <w:pStyle w:val="NoSpacing"/>
        <w:numPr>
          <w:ilvl w:val="0"/>
          <w:numId w:val="45"/>
        </w:numPr>
        <w:spacing w:line="276" w:lineRule="auto"/>
      </w:pPr>
      <w:r>
        <w:t>We believe in our philosophy. We display our philosophy in each venue and review and update philosophy and policies regularly</w:t>
      </w:r>
    </w:p>
    <w:p w:rsidR="002101A8" w:rsidRDefault="002101A8" w:rsidP="0010475F">
      <w:pPr>
        <w:pStyle w:val="NoSpacing"/>
        <w:numPr>
          <w:ilvl w:val="0"/>
          <w:numId w:val="45"/>
        </w:numPr>
        <w:spacing w:line="276" w:lineRule="auto"/>
      </w:pPr>
      <w:r>
        <w:t xml:space="preserve">We keep journals written in daily to explain what children are learning in their play, these journals are transferred to individual child portfolios to create a strong link to families and deepen their understanding of their child’s day and </w:t>
      </w:r>
      <w:r w:rsidR="00EE6FF4">
        <w:t>experiences</w:t>
      </w:r>
      <w:r>
        <w:t xml:space="preserve"> at preschool</w:t>
      </w:r>
    </w:p>
    <w:p w:rsidR="002101A8" w:rsidRDefault="002101A8" w:rsidP="0010475F">
      <w:pPr>
        <w:pStyle w:val="NoSpacing"/>
        <w:numPr>
          <w:ilvl w:val="0"/>
          <w:numId w:val="45"/>
        </w:numPr>
        <w:spacing w:line="276" w:lineRule="auto"/>
      </w:pPr>
      <w:r>
        <w:t xml:space="preserve">We </w:t>
      </w:r>
      <w:r w:rsidR="00EE6FF4">
        <w:t>recognize</w:t>
      </w:r>
      <w:r>
        <w:t xml:space="preserve"> that cultur</w:t>
      </w:r>
      <w:r w:rsidR="00EE6FF4">
        <w:t>ally and linguistically diverse</w:t>
      </w:r>
      <w:r>
        <w:t xml:space="preserve"> families are an </w:t>
      </w:r>
      <w:r w:rsidR="00EE6FF4">
        <w:t>asset</w:t>
      </w:r>
      <w:r>
        <w:t xml:space="preserve"> to our service, their culture and language will be valued, encouraged and respected</w:t>
      </w:r>
    </w:p>
    <w:p w:rsidR="002101A8" w:rsidRDefault="002101A8" w:rsidP="0010475F">
      <w:pPr>
        <w:pStyle w:val="NoSpacing"/>
        <w:numPr>
          <w:ilvl w:val="0"/>
          <w:numId w:val="45"/>
        </w:numPr>
        <w:spacing w:line="276" w:lineRule="auto"/>
      </w:pPr>
      <w:r>
        <w:lastRenderedPageBreak/>
        <w:t>We will promote cultural awareness, role modeling acceptance of differences</w:t>
      </w:r>
    </w:p>
    <w:p w:rsidR="002101A8" w:rsidRDefault="002101A8" w:rsidP="0010475F">
      <w:pPr>
        <w:pStyle w:val="NoSpacing"/>
        <w:numPr>
          <w:ilvl w:val="0"/>
          <w:numId w:val="45"/>
        </w:numPr>
        <w:spacing w:line="276" w:lineRule="auto"/>
      </w:pPr>
      <w:r>
        <w:t>We will respect the communities our families live in and come from</w:t>
      </w:r>
    </w:p>
    <w:p w:rsidR="002101A8" w:rsidRDefault="002101A8" w:rsidP="0010475F">
      <w:pPr>
        <w:pStyle w:val="NoSpacing"/>
        <w:numPr>
          <w:ilvl w:val="0"/>
          <w:numId w:val="45"/>
        </w:numPr>
        <w:spacing w:line="276" w:lineRule="auto"/>
      </w:pPr>
      <w:r>
        <w:t>We will encourage a sense of belonging and personal identity, promoting understanding in early childhood</w:t>
      </w:r>
    </w:p>
    <w:p w:rsidR="00EE6FF4" w:rsidRDefault="00EE6FF4" w:rsidP="0010475F">
      <w:pPr>
        <w:pStyle w:val="NoSpacing"/>
        <w:numPr>
          <w:ilvl w:val="0"/>
          <w:numId w:val="45"/>
        </w:numPr>
        <w:spacing w:line="276" w:lineRule="auto"/>
      </w:pPr>
      <w:r>
        <w:t>Our program reflects our beliefs, we teach for social justice and diversity, we do this by reading books, open discuss, challenge stereotypes, role play games, displays and role modeling</w:t>
      </w:r>
    </w:p>
    <w:p w:rsidR="00A548B9" w:rsidRDefault="00A548B9" w:rsidP="0010475F">
      <w:pPr>
        <w:pStyle w:val="NoSpacing"/>
        <w:numPr>
          <w:ilvl w:val="0"/>
          <w:numId w:val="45"/>
        </w:numPr>
        <w:spacing w:line="276" w:lineRule="auto"/>
      </w:pPr>
      <w:r>
        <w:t>Staff will try to accommodate all beliefs and customs within their program, parents can assist by sharing their beliefs or concerns with individual staff or entire teaching team</w:t>
      </w:r>
    </w:p>
    <w:p w:rsidR="00FC2466" w:rsidRDefault="00FC2466" w:rsidP="00FC2466">
      <w:pPr>
        <w:rPr>
          <w:rFonts w:asciiTheme="majorHAnsi" w:hAnsiTheme="majorHAnsi" w:cs="Arial"/>
          <w:sz w:val="22"/>
          <w:szCs w:val="22"/>
        </w:rPr>
      </w:pPr>
    </w:p>
    <w:p w:rsidR="006B4254" w:rsidRPr="005970D8" w:rsidRDefault="00FC2466" w:rsidP="005970D8">
      <w:pPr>
        <w:jc w:val="right"/>
        <w:rPr>
          <w:rStyle w:val="SubtleEmphasis"/>
        </w:rPr>
      </w:pPr>
      <w:r w:rsidRPr="005970D8">
        <w:rPr>
          <w:rStyle w:val="SubtleEmphasis"/>
        </w:rPr>
        <w:t xml:space="preserve">Sourced: </w:t>
      </w:r>
      <w:r w:rsidR="006B4254" w:rsidRPr="005970D8">
        <w:rPr>
          <w:rStyle w:val="SubtleEmphasis"/>
        </w:rPr>
        <w:t>Policies 2009</w:t>
      </w:r>
    </w:p>
    <w:p w:rsidR="006B4254" w:rsidRPr="005970D8" w:rsidRDefault="006B4254" w:rsidP="005970D8">
      <w:pPr>
        <w:jc w:val="right"/>
        <w:rPr>
          <w:rStyle w:val="SubtleEmphasis"/>
        </w:rPr>
      </w:pPr>
      <w:r w:rsidRPr="005970D8">
        <w:rPr>
          <w:rStyle w:val="SubtleEmphasis"/>
        </w:rPr>
        <w:t>Community Childcare Cooperative</w:t>
      </w:r>
    </w:p>
    <w:p w:rsidR="00FC2466" w:rsidRPr="005970D8" w:rsidRDefault="006B4254" w:rsidP="005970D8">
      <w:pPr>
        <w:jc w:val="right"/>
        <w:rPr>
          <w:rStyle w:val="SubtleEmphasis"/>
        </w:rPr>
      </w:pPr>
      <w:r w:rsidRPr="005970D8">
        <w:rPr>
          <w:rStyle w:val="SubtleEmphasis"/>
        </w:rPr>
        <w:t xml:space="preserve"> Early Years Learning F</w:t>
      </w:r>
      <w:r w:rsidR="00FC2466" w:rsidRPr="005970D8">
        <w:rPr>
          <w:rStyle w:val="SubtleEmphasis"/>
        </w:rPr>
        <w:t>ramework</w:t>
      </w:r>
    </w:p>
    <w:p w:rsidR="005970D8" w:rsidRDefault="005970D8" w:rsidP="005970D8">
      <w:pPr>
        <w:pStyle w:val="Title"/>
      </w:pPr>
    </w:p>
    <w:p w:rsidR="005970D8" w:rsidRDefault="005970D8" w:rsidP="005970D8">
      <w:pPr>
        <w:pStyle w:val="Title"/>
      </w:pPr>
    </w:p>
    <w:p w:rsidR="005970D8" w:rsidRDefault="005970D8" w:rsidP="005970D8">
      <w:pPr>
        <w:pStyle w:val="Title"/>
      </w:pPr>
    </w:p>
    <w:p w:rsidR="00A45F03" w:rsidRDefault="00A45F03">
      <w:pPr>
        <w:spacing w:after="200" w:line="276" w:lineRule="auto"/>
        <w:rPr>
          <w:rFonts w:asciiTheme="majorHAnsi" w:eastAsiaTheme="majorEastAsia" w:hAnsiTheme="majorHAnsi" w:cstheme="majorBidi"/>
          <w:color w:val="17365D" w:themeColor="text2" w:themeShade="BF"/>
          <w:spacing w:val="5"/>
          <w:kern w:val="28"/>
          <w:sz w:val="52"/>
          <w:szCs w:val="52"/>
        </w:rPr>
      </w:pPr>
      <w:r>
        <w:br w:type="page"/>
      </w:r>
    </w:p>
    <w:p w:rsidR="005970D8" w:rsidRDefault="009C02C6" w:rsidP="005970D8">
      <w:pPr>
        <w:pStyle w:val="Title"/>
      </w:pPr>
      <w:bookmarkStart w:id="201" w:name="_Toc57199950"/>
      <w:r w:rsidRPr="00EA51E3">
        <w:lastRenderedPageBreak/>
        <w:t>QUALITY AREA 6</w:t>
      </w:r>
      <w:bookmarkEnd w:id="201"/>
    </w:p>
    <w:p w:rsidR="009C02C6" w:rsidRPr="00EA51E3" w:rsidRDefault="00A548B9" w:rsidP="005970D8">
      <w:pPr>
        <w:pStyle w:val="Title"/>
      </w:pPr>
      <w:bookmarkStart w:id="202" w:name="_Toc57199951"/>
      <w:r w:rsidRPr="00EA51E3">
        <w:t>Collaborative</w:t>
      </w:r>
      <w:r w:rsidR="009C02C6" w:rsidRPr="00EA51E3">
        <w:t xml:space="preserve"> </w:t>
      </w:r>
      <w:r w:rsidR="005970D8" w:rsidRPr="00EA51E3">
        <w:t xml:space="preserve">Partnerships </w:t>
      </w:r>
      <w:r w:rsidR="009C02C6" w:rsidRPr="00EA51E3">
        <w:t xml:space="preserve">with </w:t>
      </w:r>
      <w:r w:rsidR="005970D8" w:rsidRPr="00EA51E3">
        <w:t xml:space="preserve">Families </w:t>
      </w:r>
      <w:r w:rsidR="009C02C6" w:rsidRPr="00EA51E3">
        <w:t xml:space="preserve">and </w:t>
      </w:r>
      <w:r w:rsidR="005970D8" w:rsidRPr="00EA51E3">
        <w:t>Communities</w:t>
      </w:r>
      <w:bookmarkEnd w:id="202"/>
    </w:p>
    <w:p w:rsidR="009C02C6" w:rsidRDefault="009C02C6" w:rsidP="002101A8">
      <w:pPr>
        <w:pStyle w:val="ListParagraph"/>
        <w:rPr>
          <w:rFonts w:asciiTheme="majorHAnsi" w:hAnsiTheme="majorHAnsi" w:cs="Arial"/>
          <w:b/>
          <w:sz w:val="22"/>
          <w:szCs w:val="22"/>
        </w:rPr>
      </w:pPr>
    </w:p>
    <w:p w:rsidR="006B4254" w:rsidRDefault="006B4254" w:rsidP="005970D8">
      <w:pPr>
        <w:pStyle w:val="Heading2"/>
      </w:pPr>
      <w:bookmarkStart w:id="203" w:name="_Toc57199952"/>
      <w:r>
        <w:t>Parent Participation P</w:t>
      </w:r>
      <w:r w:rsidR="005970D8">
        <w:t>olicy</w:t>
      </w:r>
      <w:bookmarkEnd w:id="203"/>
    </w:p>
    <w:p w:rsidR="006B4254" w:rsidRDefault="006B4254" w:rsidP="00EA51E3">
      <w:pPr>
        <w:rPr>
          <w:rFonts w:asciiTheme="majorHAnsi" w:hAnsiTheme="majorHAnsi" w:cs="Arial"/>
          <w:b/>
          <w:sz w:val="22"/>
          <w:szCs w:val="22"/>
        </w:rPr>
      </w:pPr>
    </w:p>
    <w:p w:rsidR="009C02C6" w:rsidRPr="001A0379" w:rsidRDefault="006B4254" w:rsidP="005970D8">
      <w:pPr>
        <w:pStyle w:val="Heading3"/>
      </w:pPr>
      <w:bookmarkStart w:id="204" w:name="_Toc57199953"/>
      <w:r>
        <w:t>W</w:t>
      </w:r>
      <w:r w:rsidR="0057370F" w:rsidRPr="00EA51E3">
        <w:t>hy</w:t>
      </w:r>
      <w:r w:rsidR="009C02C6" w:rsidRPr="00EA51E3">
        <w:t xml:space="preserve"> do we have this policy?</w:t>
      </w:r>
      <w:bookmarkEnd w:id="204"/>
    </w:p>
    <w:p w:rsidR="009C02C6" w:rsidRDefault="009C02C6" w:rsidP="002101A8">
      <w:pPr>
        <w:pStyle w:val="ListParagraph"/>
        <w:rPr>
          <w:rFonts w:asciiTheme="majorHAnsi" w:hAnsiTheme="majorHAnsi" w:cs="Arial"/>
          <w:b/>
          <w:sz w:val="22"/>
          <w:szCs w:val="22"/>
          <w:u w:val="single"/>
        </w:rPr>
      </w:pPr>
    </w:p>
    <w:p w:rsidR="009C02C6" w:rsidRPr="00EA51E3" w:rsidRDefault="009C02C6" w:rsidP="00EA51E3">
      <w:pPr>
        <w:rPr>
          <w:rFonts w:asciiTheme="majorHAnsi" w:hAnsiTheme="majorHAnsi" w:cs="Arial"/>
          <w:sz w:val="22"/>
          <w:szCs w:val="22"/>
        </w:rPr>
      </w:pPr>
      <w:r w:rsidRPr="00EA51E3">
        <w:rPr>
          <w:rFonts w:asciiTheme="majorHAnsi" w:hAnsiTheme="majorHAnsi" w:cs="Arial"/>
          <w:sz w:val="22"/>
          <w:szCs w:val="22"/>
        </w:rPr>
        <w:t>We work in small communities, sometimes teac</w:t>
      </w:r>
      <w:r w:rsidR="006B4254">
        <w:rPr>
          <w:rFonts w:asciiTheme="majorHAnsi" w:hAnsiTheme="majorHAnsi" w:cs="Arial"/>
          <w:sz w:val="22"/>
          <w:szCs w:val="22"/>
        </w:rPr>
        <w:t>hing second generation families. A</w:t>
      </w:r>
      <w:r w:rsidRPr="00EA51E3">
        <w:rPr>
          <w:rFonts w:asciiTheme="majorHAnsi" w:hAnsiTheme="majorHAnsi" w:cs="Arial"/>
          <w:sz w:val="22"/>
          <w:szCs w:val="22"/>
        </w:rPr>
        <w:t xml:space="preserve"> child’s sense of belonging comes from being a member of a family and a community</w:t>
      </w:r>
      <w:r w:rsidR="007E5350">
        <w:rPr>
          <w:rFonts w:asciiTheme="majorHAnsi" w:hAnsiTheme="majorHAnsi" w:cs="Arial"/>
          <w:sz w:val="22"/>
          <w:szCs w:val="22"/>
        </w:rPr>
        <w:t>.  W</w:t>
      </w:r>
      <w:r w:rsidRPr="00EA51E3">
        <w:rPr>
          <w:rFonts w:asciiTheme="majorHAnsi" w:hAnsiTheme="majorHAnsi" w:cs="Arial"/>
          <w:sz w:val="22"/>
          <w:szCs w:val="22"/>
        </w:rPr>
        <w:t>e respect each family and community structure</w:t>
      </w:r>
      <w:r w:rsidR="00EA51E3">
        <w:rPr>
          <w:rFonts w:asciiTheme="majorHAnsi" w:hAnsiTheme="majorHAnsi" w:cs="Arial"/>
          <w:sz w:val="22"/>
          <w:szCs w:val="22"/>
        </w:rPr>
        <w:t xml:space="preserve">. </w:t>
      </w:r>
    </w:p>
    <w:p w:rsidR="009C02C6" w:rsidRDefault="009C02C6" w:rsidP="002101A8">
      <w:pPr>
        <w:pStyle w:val="ListParagraph"/>
        <w:rPr>
          <w:rFonts w:asciiTheme="majorHAnsi" w:hAnsiTheme="majorHAnsi" w:cs="Arial"/>
          <w:sz w:val="22"/>
          <w:szCs w:val="22"/>
        </w:rPr>
      </w:pPr>
    </w:p>
    <w:p w:rsidR="009C02C6" w:rsidRPr="00EA51E3" w:rsidRDefault="009C02C6" w:rsidP="005970D8">
      <w:pPr>
        <w:pStyle w:val="Heading3"/>
      </w:pPr>
      <w:bookmarkStart w:id="205" w:name="_Toc57199954"/>
      <w:r w:rsidRPr="00EA51E3">
        <w:t>How will we do this?</w:t>
      </w:r>
      <w:bookmarkEnd w:id="205"/>
    </w:p>
    <w:p w:rsidR="009C02C6" w:rsidRDefault="009C02C6" w:rsidP="002101A8">
      <w:pPr>
        <w:pStyle w:val="ListParagraph"/>
        <w:rPr>
          <w:rFonts w:asciiTheme="majorHAnsi" w:hAnsiTheme="majorHAnsi" w:cs="Arial"/>
          <w:b/>
          <w:sz w:val="22"/>
          <w:szCs w:val="22"/>
          <w:u w:val="single"/>
        </w:rPr>
      </w:pPr>
    </w:p>
    <w:p w:rsidR="009C02C6" w:rsidRDefault="009C02C6" w:rsidP="005970D8">
      <w:pPr>
        <w:pStyle w:val="NoSpacing"/>
      </w:pPr>
      <w:r w:rsidRPr="00EA51E3">
        <w:t>The children accessing the Gwydir Mobile children’s service all have families. It is to the advantage of the children, families and service that parents and staff work together</w:t>
      </w:r>
      <w:r w:rsidR="00EA51E3" w:rsidRPr="00EA51E3">
        <w:t xml:space="preserve"> in a constructive manner, our policy is based on the following assumptions</w:t>
      </w:r>
      <w:r w:rsidR="006B4254">
        <w:t>.</w:t>
      </w:r>
    </w:p>
    <w:p w:rsidR="00EA51E3" w:rsidRPr="00EA51E3" w:rsidRDefault="00EA51E3" w:rsidP="00EA51E3">
      <w:pPr>
        <w:rPr>
          <w:rFonts w:asciiTheme="majorHAnsi" w:hAnsiTheme="majorHAnsi" w:cs="Arial"/>
          <w:sz w:val="22"/>
          <w:szCs w:val="22"/>
        </w:rPr>
      </w:pPr>
    </w:p>
    <w:p w:rsidR="00EA51E3" w:rsidRPr="005970D8" w:rsidRDefault="00EA51E3" w:rsidP="0010475F">
      <w:pPr>
        <w:pStyle w:val="NoSpacing"/>
        <w:numPr>
          <w:ilvl w:val="0"/>
          <w:numId w:val="46"/>
        </w:numPr>
        <w:spacing w:line="276" w:lineRule="auto"/>
      </w:pPr>
      <w:r w:rsidRPr="005970D8">
        <w:t>All parents care about their child’s wellbeing and welfare</w:t>
      </w:r>
    </w:p>
    <w:p w:rsidR="00EA51E3" w:rsidRPr="005970D8" w:rsidRDefault="00EA51E3" w:rsidP="0010475F">
      <w:pPr>
        <w:pStyle w:val="NoSpacing"/>
        <w:numPr>
          <w:ilvl w:val="0"/>
          <w:numId w:val="46"/>
        </w:numPr>
        <w:spacing w:line="276" w:lineRule="auto"/>
      </w:pPr>
      <w:r w:rsidRPr="005970D8">
        <w:t>Parents want to do what they believe is in the child’s best interest</w:t>
      </w:r>
    </w:p>
    <w:p w:rsidR="00EA51E3" w:rsidRPr="005970D8" w:rsidRDefault="00EA51E3" w:rsidP="0010475F">
      <w:pPr>
        <w:pStyle w:val="NoSpacing"/>
        <w:numPr>
          <w:ilvl w:val="0"/>
          <w:numId w:val="46"/>
        </w:numPr>
        <w:spacing w:line="276" w:lineRule="auto"/>
      </w:pPr>
      <w:r w:rsidRPr="005970D8">
        <w:t>Parents want to cooperate</w:t>
      </w:r>
    </w:p>
    <w:p w:rsidR="00EA51E3" w:rsidRPr="005970D8" w:rsidRDefault="00EA51E3" w:rsidP="0010475F">
      <w:pPr>
        <w:pStyle w:val="NoSpacing"/>
        <w:numPr>
          <w:ilvl w:val="0"/>
          <w:numId w:val="46"/>
        </w:numPr>
        <w:spacing w:line="276" w:lineRule="auto"/>
      </w:pPr>
      <w:r w:rsidRPr="005970D8">
        <w:t>Parents are the child’s primary educator and carer</w:t>
      </w:r>
    </w:p>
    <w:p w:rsidR="00EA51E3" w:rsidRPr="005970D8" w:rsidRDefault="00EA51E3" w:rsidP="0010475F">
      <w:pPr>
        <w:pStyle w:val="NoSpacing"/>
        <w:numPr>
          <w:ilvl w:val="0"/>
          <w:numId w:val="46"/>
        </w:numPr>
        <w:spacing w:line="276" w:lineRule="auto"/>
      </w:pPr>
      <w:r w:rsidRPr="005970D8">
        <w:t xml:space="preserve">Parents and teachers value </w:t>
      </w:r>
      <w:r w:rsidR="00A548B9" w:rsidRPr="005970D8">
        <w:t>each other’s</w:t>
      </w:r>
      <w:r w:rsidRPr="005970D8">
        <w:t xml:space="preserve"> role in the child’s life and </w:t>
      </w:r>
      <w:r w:rsidR="00A548B9" w:rsidRPr="005970D8">
        <w:t>complement</w:t>
      </w:r>
      <w:r w:rsidRPr="005970D8">
        <w:t xml:space="preserve"> each other</w:t>
      </w:r>
    </w:p>
    <w:p w:rsidR="00EA51E3" w:rsidRPr="005970D8" w:rsidRDefault="00EA51E3" w:rsidP="0010475F">
      <w:pPr>
        <w:pStyle w:val="NoSpacing"/>
        <w:numPr>
          <w:ilvl w:val="0"/>
          <w:numId w:val="46"/>
        </w:numPr>
        <w:spacing w:line="276" w:lineRule="auto"/>
      </w:pPr>
      <w:r w:rsidRPr="005970D8">
        <w:t>The number of parents accessing a venue can be very small and so it is vital that parents work together to keep the service running</w:t>
      </w:r>
    </w:p>
    <w:p w:rsidR="00EA51E3" w:rsidRPr="005970D8" w:rsidRDefault="00EA51E3" w:rsidP="0010475F">
      <w:pPr>
        <w:pStyle w:val="NoSpacing"/>
        <w:numPr>
          <w:ilvl w:val="0"/>
          <w:numId w:val="46"/>
        </w:numPr>
        <w:spacing w:line="276" w:lineRule="auto"/>
      </w:pPr>
      <w:r w:rsidRPr="005970D8">
        <w:t xml:space="preserve">Parents </w:t>
      </w:r>
      <w:r w:rsidR="00D20263" w:rsidRPr="005970D8">
        <w:t>need different things from preschools, some, because of the isolation, need  break from their child, staff will understand and respect this</w:t>
      </w:r>
    </w:p>
    <w:p w:rsidR="00D20263" w:rsidRPr="005970D8" w:rsidRDefault="00D20263" w:rsidP="0010475F">
      <w:pPr>
        <w:pStyle w:val="NoSpacing"/>
        <w:numPr>
          <w:ilvl w:val="0"/>
          <w:numId w:val="46"/>
        </w:numPr>
        <w:spacing w:line="276" w:lineRule="auto"/>
      </w:pPr>
      <w:r w:rsidRPr="005970D8">
        <w:t xml:space="preserve">Some families will be concerned about their child’s social skills and friendships and may choose to extend those friendships beyond preschool, we are happy to help celebrate any special occasion, </w:t>
      </w:r>
      <w:r w:rsidR="00A548B9" w:rsidRPr="005970D8">
        <w:t>i.e.</w:t>
      </w:r>
      <w:r w:rsidRPr="005970D8">
        <w:t>; birthdays and families are welcome to attend and will assist children in developing their social skills</w:t>
      </w:r>
    </w:p>
    <w:p w:rsidR="00D20263" w:rsidRPr="005970D8" w:rsidRDefault="00D20263" w:rsidP="0010475F">
      <w:pPr>
        <w:pStyle w:val="NoSpacing"/>
        <w:numPr>
          <w:ilvl w:val="0"/>
          <w:numId w:val="46"/>
        </w:numPr>
        <w:spacing w:line="276" w:lineRule="auto"/>
      </w:pPr>
      <w:r w:rsidRPr="005970D8">
        <w:t>Some families may want to participate in the educational activities, they are more than welcome, all parents have gift’s and are encouraged to share their gift’s with staff and children</w:t>
      </w:r>
    </w:p>
    <w:p w:rsidR="00D20263" w:rsidRPr="005970D8" w:rsidRDefault="00D20263" w:rsidP="0010475F">
      <w:pPr>
        <w:pStyle w:val="NoSpacing"/>
        <w:numPr>
          <w:ilvl w:val="0"/>
          <w:numId w:val="46"/>
        </w:numPr>
        <w:spacing w:line="276" w:lineRule="auto"/>
      </w:pPr>
      <w:r w:rsidRPr="005970D8">
        <w:t xml:space="preserve">If you would like tour child to have a particular excursion or experience please tell your teacher and we will try to </w:t>
      </w:r>
      <w:r w:rsidR="00A548B9" w:rsidRPr="005970D8">
        <w:t>accommodate</w:t>
      </w:r>
      <w:r w:rsidRPr="005970D8">
        <w:t xml:space="preserve"> your wishes</w:t>
      </w:r>
    </w:p>
    <w:p w:rsidR="00D20263" w:rsidRDefault="00D20263" w:rsidP="0010475F">
      <w:pPr>
        <w:pStyle w:val="NoSpacing"/>
        <w:numPr>
          <w:ilvl w:val="0"/>
          <w:numId w:val="46"/>
        </w:numPr>
        <w:spacing w:line="276" w:lineRule="auto"/>
      </w:pPr>
      <w:r w:rsidRPr="005970D8">
        <w:t>All parents can view and discuss the program at any time with staff</w:t>
      </w:r>
    </w:p>
    <w:p w:rsidR="00960997" w:rsidRDefault="00960997" w:rsidP="00960997">
      <w:pPr>
        <w:rPr>
          <w:rFonts w:asciiTheme="majorHAnsi" w:hAnsiTheme="majorHAnsi" w:cs="Arial"/>
          <w:sz w:val="22"/>
          <w:szCs w:val="22"/>
        </w:rPr>
      </w:pPr>
    </w:p>
    <w:p w:rsidR="006B4254" w:rsidRPr="005970D8" w:rsidRDefault="00960997" w:rsidP="005970D8">
      <w:pPr>
        <w:jc w:val="right"/>
        <w:rPr>
          <w:rStyle w:val="SubtleEmphasis"/>
        </w:rPr>
      </w:pPr>
      <w:r w:rsidRPr="005970D8">
        <w:rPr>
          <w:rStyle w:val="SubtleEmphasis"/>
        </w:rPr>
        <w:t>Sourced</w:t>
      </w:r>
      <w:r w:rsidR="006B4254" w:rsidRPr="005970D8">
        <w:rPr>
          <w:rStyle w:val="SubtleEmphasis"/>
        </w:rPr>
        <w:t>: policies 2009</w:t>
      </w:r>
    </w:p>
    <w:p w:rsidR="00960997" w:rsidRPr="005970D8" w:rsidRDefault="006B4254" w:rsidP="005970D8">
      <w:pPr>
        <w:jc w:val="right"/>
        <w:rPr>
          <w:rStyle w:val="SubtleEmphasis"/>
        </w:rPr>
      </w:pPr>
      <w:r w:rsidRPr="005970D8">
        <w:rPr>
          <w:rStyle w:val="SubtleEmphasis"/>
        </w:rPr>
        <w:t>Community C</w:t>
      </w:r>
      <w:r w:rsidR="00960997" w:rsidRPr="005970D8">
        <w:rPr>
          <w:rStyle w:val="SubtleEmphasis"/>
        </w:rPr>
        <w:t xml:space="preserve">hildcare </w:t>
      </w:r>
      <w:r w:rsidRPr="005970D8">
        <w:rPr>
          <w:rStyle w:val="SubtleEmphasis"/>
        </w:rPr>
        <w:t>C</w:t>
      </w:r>
      <w:r w:rsidR="007C572F" w:rsidRPr="005970D8">
        <w:rPr>
          <w:rStyle w:val="SubtleEmphasis"/>
        </w:rPr>
        <w:t>ooperative</w:t>
      </w:r>
    </w:p>
    <w:p w:rsidR="006B4254" w:rsidRPr="005970D8" w:rsidRDefault="006B4254" w:rsidP="005970D8">
      <w:pPr>
        <w:jc w:val="right"/>
        <w:rPr>
          <w:rStyle w:val="SubtleEmphasis"/>
        </w:rPr>
      </w:pPr>
      <w:r w:rsidRPr="005970D8">
        <w:rPr>
          <w:rStyle w:val="SubtleEmphasis"/>
        </w:rPr>
        <w:t>Code of Ethics</w:t>
      </w:r>
    </w:p>
    <w:p w:rsidR="00D20263" w:rsidRDefault="00D20263" w:rsidP="00D20263">
      <w:pPr>
        <w:pStyle w:val="ListParagraph"/>
        <w:rPr>
          <w:rFonts w:asciiTheme="majorHAnsi" w:hAnsiTheme="majorHAnsi" w:cs="Arial"/>
          <w:sz w:val="22"/>
          <w:szCs w:val="22"/>
        </w:rPr>
      </w:pPr>
    </w:p>
    <w:p w:rsidR="00A45F03" w:rsidRDefault="00A45F03">
      <w:pPr>
        <w:spacing w:after="200" w:line="276" w:lineRule="auto"/>
        <w:rPr>
          <w:rFonts w:asciiTheme="majorHAnsi" w:eastAsiaTheme="majorEastAsia" w:hAnsiTheme="majorHAnsi" w:cstheme="majorBidi"/>
          <w:b/>
          <w:bCs/>
          <w:color w:val="4F81BD" w:themeColor="accent1"/>
          <w:sz w:val="28"/>
          <w:szCs w:val="28"/>
        </w:rPr>
      </w:pPr>
      <w:r>
        <w:br w:type="page"/>
      </w:r>
    </w:p>
    <w:p w:rsidR="006B4254" w:rsidRDefault="00B44447" w:rsidP="005970D8">
      <w:pPr>
        <w:pStyle w:val="Heading2"/>
      </w:pPr>
      <w:bookmarkStart w:id="206" w:name="_Toc57199955"/>
      <w:r w:rsidRPr="00B44447">
        <w:lastRenderedPageBreak/>
        <w:t xml:space="preserve">How do I </w:t>
      </w:r>
      <w:r w:rsidR="005970D8" w:rsidRPr="00B44447">
        <w:t xml:space="preserve">Find </w:t>
      </w:r>
      <w:r w:rsidR="00666179" w:rsidRPr="00B44447">
        <w:t>out</w:t>
      </w:r>
      <w:r w:rsidR="005970D8" w:rsidRPr="00B44447">
        <w:t xml:space="preserve"> How My </w:t>
      </w:r>
      <w:r w:rsidR="005970D8">
        <w:t>Child i</w:t>
      </w:r>
      <w:r w:rsidR="005970D8" w:rsidRPr="00B44447">
        <w:t>s Goi</w:t>
      </w:r>
      <w:r w:rsidRPr="00B44447">
        <w:t>ng?</w:t>
      </w:r>
      <w:bookmarkEnd w:id="206"/>
      <w:r w:rsidR="001A0379">
        <w:t xml:space="preserve">          </w:t>
      </w:r>
    </w:p>
    <w:p w:rsidR="006B4254" w:rsidRDefault="006B4254" w:rsidP="00B44447">
      <w:pPr>
        <w:rPr>
          <w:rFonts w:asciiTheme="majorHAnsi" w:hAnsiTheme="majorHAnsi" w:cs="Arial"/>
          <w:b/>
          <w:sz w:val="22"/>
          <w:szCs w:val="22"/>
        </w:rPr>
      </w:pPr>
    </w:p>
    <w:p w:rsidR="00B44447" w:rsidRPr="001A0379" w:rsidRDefault="00B44447" w:rsidP="005970D8">
      <w:pPr>
        <w:pStyle w:val="Heading3"/>
      </w:pPr>
      <w:bookmarkStart w:id="207" w:name="_Toc57199956"/>
      <w:r w:rsidRPr="00B44447">
        <w:t>Why do we have this policy?</w:t>
      </w:r>
      <w:bookmarkEnd w:id="207"/>
    </w:p>
    <w:p w:rsidR="00B44447" w:rsidRDefault="00B44447" w:rsidP="00D20263">
      <w:pPr>
        <w:pStyle w:val="ListParagraph"/>
        <w:rPr>
          <w:rFonts w:asciiTheme="majorHAnsi" w:hAnsiTheme="majorHAnsi" w:cs="Arial"/>
          <w:b/>
          <w:sz w:val="22"/>
          <w:szCs w:val="22"/>
          <w:u w:val="single"/>
        </w:rPr>
      </w:pPr>
    </w:p>
    <w:p w:rsidR="00B44447" w:rsidRPr="00B44447" w:rsidRDefault="00B44447" w:rsidP="005970D8">
      <w:pPr>
        <w:pStyle w:val="NoSpacing"/>
      </w:pPr>
      <w:r w:rsidRPr="00B44447">
        <w:t xml:space="preserve">The lines of communication need to stay open for our service to operate at </w:t>
      </w:r>
      <w:r w:rsidR="00A548B9" w:rsidRPr="00B44447">
        <w:t>its</w:t>
      </w:r>
      <w:r w:rsidRPr="00B44447">
        <w:t xml:space="preserve"> best, families have a right to know how their child is going</w:t>
      </w:r>
      <w:r w:rsidR="006B4254">
        <w:t>.</w:t>
      </w:r>
    </w:p>
    <w:p w:rsidR="00B44447" w:rsidRDefault="00B44447" w:rsidP="00D20263">
      <w:pPr>
        <w:pStyle w:val="ListParagraph"/>
        <w:rPr>
          <w:rFonts w:asciiTheme="majorHAnsi" w:hAnsiTheme="majorHAnsi" w:cs="Arial"/>
          <w:sz w:val="22"/>
          <w:szCs w:val="22"/>
        </w:rPr>
      </w:pPr>
    </w:p>
    <w:p w:rsidR="00B44447" w:rsidRDefault="00B44447" w:rsidP="005970D8">
      <w:pPr>
        <w:pStyle w:val="Heading3"/>
      </w:pPr>
      <w:bookmarkStart w:id="208" w:name="_Toc57199957"/>
      <w:r w:rsidRPr="00B44447">
        <w:t>How will we do this?</w:t>
      </w:r>
      <w:bookmarkEnd w:id="208"/>
    </w:p>
    <w:p w:rsidR="00B44447" w:rsidRDefault="00B44447" w:rsidP="00B44447">
      <w:pPr>
        <w:pStyle w:val="ListParagraph"/>
        <w:rPr>
          <w:rFonts w:asciiTheme="majorHAnsi" w:hAnsiTheme="majorHAnsi" w:cs="Arial"/>
          <w:b/>
          <w:sz w:val="22"/>
          <w:szCs w:val="22"/>
          <w:u w:val="single"/>
        </w:rPr>
      </w:pPr>
    </w:p>
    <w:p w:rsidR="00B44447" w:rsidRDefault="00B44447" w:rsidP="0010475F">
      <w:pPr>
        <w:pStyle w:val="NoSpacing"/>
        <w:numPr>
          <w:ilvl w:val="0"/>
          <w:numId w:val="47"/>
        </w:numPr>
        <w:spacing w:line="276" w:lineRule="auto"/>
      </w:pPr>
      <w:r>
        <w:t>Staff are available for discussion on the days of the service, the director is available via the phone until 6pm Monday to Thursday, and till 3pm Friday, during school terms</w:t>
      </w:r>
    </w:p>
    <w:p w:rsidR="00B44447" w:rsidRDefault="00B44447" w:rsidP="0010475F">
      <w:pPr>
        <w:pStyle w:val="NoSpacing"/>
        <w:numPr>
          <w:ilvl w:val="0"/>
          <w:numId w:val="47"/>
        </w:numPr>
        <w:spacing w:line="276" w:lineRule="auto"/>
      </w:pPr>
      <w:r>
        <w:t xml:space="preserve">At all times staff will be open and positive about your child’s day, we would </w:t>
      </w:r>
      <w:r w:rsidR="00A548B9">
        <w:t>appreciate</w:t>
      </w:r>
      <w:r>
        <w:t xml:space="preserve"> the same openness in return regarding your child</w:t>
      </w:r>
    </w:p>
    <w:p w:rsidR="00B44447" w:rsidRDefault="00A548B9" w:rsidP="0010475F">
      <w:pPr>
        <w:pStyle w:val="NoSpacing"/>
        <w:numPr>
          <w:ilvl w:val="0"/>
          <w:numId w:val="47"/>
        </w:numPr>
        <w:spacing w:line="276" w:lineRule="auto"/>
      </w:pPr>
      <w:r>
        <w:t>Confidentiality</w:t>
      </w:r>
      <w:r w:rsidR="00B44447">
        <w:t xml:space="preserve"> is to be respected</w:t>
      </w:r>
    </w:p>
    <w:p w:rsidR="00B44447" w:rsidRDefault="00B44447" w:rsidP="0010475F">
      <w:pPr>
        <w:pStyle w:val="NoSpacing"/>
        <w:numPr>
          <w:ilvl w:val="0"/>
          <w:numId w:val="47"/>
        </w:numPr>
        <w:spacing w:line="276" w:lineRule="auto"/>
      </w:pPr>
      <w:r>
        <w:t>At all times conversation is to be polite, if the discussion takes place during a preschool session then the needs of the child</w:t>
      </w:r>
      <w:r w:rsidR="00A548B9">
        <w:t>ren take priority</w:t>
      </w:r>
    </w:p>
    <w:p w:rsidR="00C0405F" w:rsidRPr="00B44447" w:rsidRDefault="00C0405F" w:rsidP="0010475F">
      <w:pPr>
        <w:pStyle w:val="NoSpacing"/>
        <w:numPr>
          <w:ilvl w:val="0"/>
          <w:numId w:val="47"/>
        </w:numPr>
        <w:spacing w:line="276" w:lineRule="auto"/>
      </w:pPr>
      <w:r>
        <w:t>The director is the person who will give advice. The staff will interact freely but will refer all questions to the director</w:t>
      </w:r>
    </w:p>
    <w:p w:rsidR="00B44447" w:rsidRDefault="00B44447" w:rsidP="00D20263">
      <w:pPr>
        <w:pStyle w:val="ListParagraph"/>
        <w:rPr>
          <w:rFonts w:asciiTheme="majorHAnsi" w:hAnsiTheme="majorHAnsi" w:cs="Arial"/>
          <w:b/>
          <w:sz w:val="22"/>
          <w:szCs w:val="22"/>
          <w:u w:val="single"/>
        </w:rPr>
      </w:pPr>
    </w:p>
    <w:p w:rsidR="00960997" w:rsidRDefault="00960997" w:rsidP="00D20263">
      <w:pPr>
        <w:pStyle w:val="ListParagraph"/>
        <w:rPr>
          <w:rFonts w:asciiTheme="majorHAnsi" w:hAnsiTheme="majorHAnsi" w:cs="Arial"/>
          <w:b/>
          <w:sz w:val="22"/>
          <w:szCs w:val="22"/>
          <w:u w:val="single"/>
        </w:rPr>
      </w:pPr>
    </w:p>
    <w:p w:rsidR="006B4254" w:rsidRPr="005970D8" w:rsidRDefault="00960997" w:rsidP="005970D8">
      <w:pPr>
        <w:pStyle w:val="ListParagraph"/>
        <w:jc w:val="right"/>
        <w:rPr>
          <w:rStyle w:val="SubtleEmphasis"/>
        </w:rPr>
      </w:pPr>
      <w:r w:rsidRPr="005970D8">
        <w:rPr>
          <w:rStyle w:val="SubtleEmphasis"/>
        </w:rPr>
        <w:t xml:space="preserve">Sourced: </w:t>
      </w:r>
      <w:r w:rsidR="006B4254" w:rsidRPr="005970D8">
        <w:rPr>
          <w:rStyle w:val="SubtleEmphasis"/>
        </w:rPr>
        <w:t>Policies 2009</w:t>
      </w:r>
    </w:p>
    <w:p w:rsidR="006B4254" w:rsidRPr="005970D8" w:rsidRDefault="006B4254" w:rsidP="005970D8">
      <w:pPr>
        <w:pStyle w:val="ListParagraph"/>
        <w:jc w:val="right"/>
        <w:rPr>
          <w:rStyle w:val="SubtleEmphasis"/>
        </w:rPr>
      </w:pPr>
      <w:r w:rsidRPr="005970D8">
        <w:rPr>
          <w:rStyle w:val="SubtleEmphasis"/>
        </w:rPr>
        <w:t>National Q</w:t>
      </w:r>
      <w:r w:rsidR="00960997" w:rsidRPr="005970D8">
        <w:rPr>
          <w:rStyle w:val="SubtleEmphasis"/>
        </w:rPr>
        <w:t xml:space="preserve">uality </w:t>
      </w:r>
      <w:r w:rsidRPr="005970D8">
        <w:rPr>
          <w:rStyle w:val="SubtleEmphasis"/>
        </w:rPr>
        <w:t>Standard</w:t>
      </w:r>
    </w:p>
    <w:p w:rsidR="00960997" w:rsidRPr="005970D8" w:rsidRDefault="006B4254" w:rsidP="005970D8">
      <w:pPr>
        <w:pStyle w:val="ListParagraph"/>
        <w:jc w:val="right"/>
        <w:rPr>
          <w:rStyle w:val="SubtleEmphasis"/>
        </w:rPr>
      </w:pPr>
      <w:r w:rsidRPr="005970D8">
        <w:rPr>
          <w:rStyle w:val="SubtleEmphasis"/>
        </w:rPr>
        <w:t>Community Childcare C</w:t>
      </w:r>
      <w:r w:rsidR="00960997" w:rsidRPr="005970D8">
        <w:rPr>
          <w:rStyle w:val="SubtleEmphasis"/>
        </w:rPr>
        <w:t>ooperative</w:t>
      </w:r>
    </w:p>
    <w:p w:rsidR="006B4254" w:rsidRDefault="00455DFE" w:rsidP="0079339F">
      <w:pPr>
        <w:pStyle w:val="Heading2"/>
      </w:pPr>
      <w:bookmarkStart w:id="209" w:name="_Toc57199958"/>
      <w:r w:rsidRPr="00455DFE">
        <w:t>Website</w:t>
      </w:r>
      <w:r w:rsidR="006B4254">
        <w:t xml:space="preserve"> and Social M</w:t>
      </w:r>
      <w:r w:rsidR="000E797E">
        <w:t>edia</w:t>
      </w:r>
      <w:r w:rsidRPr="00455DFE">
        <w:t xml:space="preserve"> Policy</w:t>
      </w:r>
      <w:bookmarkEnd w:id="209"/>
      <w:r w:rsidR="000E797E">
        <w:t xml:space="preserve"> </w:t>
      </w:r>
    </w:p>
    <w:p w:rsidR="006B4254" w:rsidRDefault="006B4254" w:rsidP="00455DFE">
      <w:pPr>
        <w:rPr>
          <w:rFonts w:asciiTheme="majorHAnsi" w:hAnsiTheme="majorHAnsi" w:cs="Arial"/>
          <w:b/>
          <w:sz w:val="22"/>
          <w:szCs w:val="22"/>
        </w:rPr>
      </w:pPr>
    </w:p>
    <w:p w:rsidR="00455DFE" w:rsidRPr="000E797E" w:rsidRDefault="006B4254" w:rsidP="0079339F">
      <w:pPr>
        <w:pStyle w:val="Heading3"/>
      </w:pPr>
      <w:bookmarkStart w:id="210" w:name="_Toc57199959"/>
      <w:r>
        <w:t>W</w:t>
      </w:r>
      <w:r w:rsidR="0057370F" w:rsidRPr="00455DFE">
        <w:t>hy</w:t>
      </w:r>
      <w:r w:rsidR="00455DFE" w:rsidRPr="00455DFE">
        <w:t xml:space="preserve"> do we have this policy?</w:t>
      </w:r>
      <w:bookmarkEnd w:id="210"/>
    </w:p>
    <w:p w:rsidR="00455DFE" w:rsidRDefault="00455DFE" w:rsidP="00455DFE">
      <w:pPr>
        <w:rPr>
          <w:rFonts w:asciiTheme="majorHAnsi" w:hAnsiTheme="majorHAnsi" w:cs="Arial"/>
          <w:b/>
          <w:sz w:val="22"/>
          <w:szCs w:val="22"/>
          <w:u w:val="single"/>
        </w:rPr>
      </w:pPr>
    </w:p>
    <w:p w:rsidR="00455DFE" w:rsidRDefault="00455DFE" w:rsidP="0079339F">
      <w:pPr>
        <w:pStyle w:val="NoSpacing"/>
      </w:pPr>
      <w:r>
        <w:t xml:space="preserve">To protect the privacy of families accessing the Gwydir Mobile Children’s </w:t>
      </w:r>
      <w:r w:rsidR="0079339F">
        <w:t>S</w:t>
      </w:r>
      <w:r>
        <w:t>ervice</w:t>
      </w:r>
      <w:r w:rsidR="006B4254">
        <w:t>.</w:t>
      </w:r>
    </w:p>
    <w:p w:rsidR="00455DFE" w:rsidRDefault="00455DFE" w:rsidP="00455DFE">
      <w:pPr>
        <w:rPr>
          <w:rFonts w:asciiTheme="majorHAnsi" w:hAnsiTheme="majorHAnsi" w:cs="Arial"/>
          <w:sz w:val="22"/>
          <w:szCs w:val="22"/>
        </w:rPr>
      </w:pPr>
    </w:p>
    <w:p w:rsidR="00455DFE" w:rsidRDefault="00455DFE" w:rsidP="0079339F">
      <w:pPr>
        <w:pStyle w:val="Heading3"/>
      </w:pPr>
      <w:bookmarkStart w:id="211" w:name="_Toc57199960"/>
      <w:r>
        <w:t>How will we do this?</w:t>
      </w:r>
      <w:bookmarkEnd w:id="211"/>
    </w:p>
    <w:p w:rsidR="00455DFE" w:rsidRDefault="00455DFE" w:rsidP="00455DFE">
      <w:pPr>
        <w:rPr>
          <w:rFonts w:asciiTheme="majorHAnsi" w:hAnsiTheme="majorHAnsi" w:cs="Arial"/>
          <w:b/>
          <w:sz w:val="22"/>
          <w:szCs w:val="22"/>
          <w:u w:val="single"/>
        </w:rPr>
      </w:pPr>
    </w:p>
    <w:p w:rsidR="00455DFE" w:rsidRPr="00455DFE" w:rsidRDefault="00455DFE" w:rsidP="0010475F">
      <w:pPr>
        <w:pStyle w:val="NoSpacing"/>
        <w:numPr>
          <w:ilvl w:val="0"/>
          <w:numId w:val="48"/>
        </w:numPr>
        <w:spacing w:line="276" w:lineRule="auto"/>
        <w:rPr>
          <w:b/>
          <w:u w:val="single"/>
        </w:rPr>
      </w:pPr>
      <w:r>
        <w:t>our website will not be interactive, thus it will avoid conflict and breach of confidentially and child protection regulation</w:t>
      </w:r>
    </w:p>
    <w:p w:rsidR="00455DFE" w:rsidRPr="00455DFE" w:rsidRDefault="00455DFE" w:rsidP="0010475F">
      <w:pPr>
        <w:pStyle w:val="NoSpacing"/>
        <w:numPr>
          <w:ilvl w:val="0"/>
          <w:numId w:val="48"/>
        </w:numPr>
        <w:spacing w:line="276" w:lineRule="auto"/>
        <w:rPr>
          <w:b/>
          <w:u w:val="single"/>
        </w:rPr>
      </w:pPr>
      <w:r>
        <w:t>it will not be linked to any social media</w:t>
      </w:r>
    </w:p>
    <w:p w:rsidR="00455DFE" w:rsidRPr="00455DFE" w:rsidRDefault="00455DFE" w:rsidP="0010475F">
      <w:pPr>
        <w:pStyle w:val="NoSpacing"/>
        <w:numPr>
          <w:ilvl w:val="0"/>
          <w:numId w:val="48"/>
        </w:numPr>
        <w:spacing w:line="276" w:lineRule="auto"/>
        <w:rPr>
          <w:b/>
          <w:u w:val="single"/>
        </w:rPr>
      </w:pPr>
      <w:r>
        <w:t xml:space="preserve">there will be no </w:t>
      </w:r>
      <w:r w:rsidR="00D31F7B">
        <w:t>photos</w:t>
      </w:r>
      <w:r>
        <w:t xml:space="preserve"> of children or their families</w:t>
      </w:r>
      <w:r w:rsidR="006B4254">
        <w:t xml:space="preserve"> on our website</w:t>
      </w:r>
    </w:p>
    <w:p w:rsidR="00455DFE" w:rsidRPr="00350504" w:rsidRDefault="00455DFE" w:rsidP="0010475F">
      <w:pPr>
        <w:pStyle w:val="NoSpacing"/>
        <w:numPr>
          <w:ilvl w:val="0"/>
          <w:numId w:val="48"/>
        </w:numPr>
        <w:spacing w:line="276" w:lineRule="auto"/>
        <w:rPr>
          <w:b/>
          <w:u w:val="single"/>
        </w:rPr>
      </w:pPr>
      <w:r>
        <w:t xml:space="preserve">our website will have newsletters and central committee meeting minutes, whenever </w:t>
      </w:r>
      <w:r w:rsidR="00D31F7B">
        <w:t>possible</w:t>
      </w:r>
      <w:r>
        <w:t xml:space="preserve"> and appropriate</w:t>
      </w:r>
    </w:p>
    <w:p w:rsidR="00350504" w:rsidRPr="00350504" w:rsidRDefault="00350504" w:rsidP="0010475F">
      <w:pPr>
        <w:pStyle w:val="NoSpacing"/>
        <w:numPr>
          <w:ilvl w:val="0"/>
          <w:numId w:val="48"/>
        </w:numPr>
        <w:spacing w:line="276" w:lineRule="auto"/>
        <w:rPr>
          <w:b/>
          <w:u w:val="single"/>
        </w:rPr>
      </w:pPr>
      <w:r>
        <w:t xml:space="preserve">it will have information for families </w:t>
      </w:r>
      <w:r w:rsidR="00D31F7B">
        <w:t>regarding</w:t>
      </w:r>
      <w:r>
        <w:t xml:space="preserve"> what to bring for preschool, how to enroll, who we are and where we go</w:t>
      </w:r>
    </w:p>
    <w:p w:rsidR="00350504" w:rsidRPr="000E797E" w:rsidRDefault="00350504" w:rsidP="0010475F">
      <w:pPr>
        <w:pStyle w:val="NoSpacing"/>
        <w:numPr>
          <w:ilvl w:val="0"/>
          <w:numId w:val="48"/>
        </w:numPr>
        <w:spacing w:line="276" w:lineRule="auto"/>
        <w:rPr>
          <w:b/>
          <w:u w:val="single"/>
        </w:rPr>
      </w:pPr>
      <w:r>
        <w:t>there will be information on staff and service</w:t>
      </w:r>
    </w:p>
    <w:p w:rsidR="000E797E" w:rsidRPr="000E797E" w:rsidRDefault="000E797E" w:rsidP="0010475F">
      <w:pPr>
        <w:pStyle w:val="NoSpacing"/>
        <w:numPr>
          <w:ilvl w:val="0"/>
          <w:numId w:val="48"/>
        </w:numPr>
        <w:spacing w:line="276" w:lineRule="auto"/>
        <w:rPr>
          <w:b/>
          <w:u w:val="single"/>
        </w:rPr>
      </w:pPr>
      <w:r>
        <w:t>no photos of staff events or preschool events will be posted on any social media site</w:t>
      </w:r>
    </w:p>
    <w:p w:rsidR="000E797E" w:rsidRPr="002E45B7" w:rsidRDefault="000E797E" w:rsidP="0010475F">
      <w:pPr>
        <w:pStyle w:val="NoSpacing"/>
        <w:numPr>
          <w:ilvl w:val="0"/>
          <w:numId w:val="48"/>
        </w:numPr>
        <w:spacing w:line="276" w:lineRule="auto"/>
        <w:rPr>
          <w:b/>
          <w:u w:val="single"/>
        </w:rPr>
      </w:pPr>
      <w:r>
        <w:t>there will be no photos of children in preschool times or attending preschool events</w:t>
      </w:r>
      <w:r w:rsidR="001A0379">
        <w:t xml:space="preserve"> posted on any social media site</w:t>
      </w:r>
    </w:p>
    <w:p w:rsidR="002E45B7" w:rsidRPr="001A0379" w:rsidRDefault="002E45B7" w:rsidP="0010475F">
      <w:pPr>
        <w:pStyle w:val="NoSpacing"/>
        <w:numPr>
          <w:ilvl w:val="0"/>
          <w:numId w:val="48"/>
        </w:numPr>
        <w:spacing w:line="276" w:lineRule="auto"/>
        <w:rPr>
          <w:b/>
          <w:u w:val="single"/>
        </w:rPr>
      </w:pPr>
      <w:r>
        <w:t>staff are to sign an agreement on phone and social media usage</w:t>
      </w:r>
    </w:p>
    <w:p w:rsidR="001A0379" w:rsidRDefault="001A0379" w:rsidP="0079339F">
      <w:pPr>
        <w:spacing w:line="276" w:lineRule="auto"/>
        <w:ind w:left="360"/>
        <w:rPr>
          <w:rFonts w:asciiTheme="majorHAnsi" w:hAnsiTheme="majorHAnsi" w:cs="Arial"/>
          <w:b/>
          <w:sz w:val="22"/>
          <w:szCs w:val="22"/>
          <w:u w:val="single"/>
        </w:rPr>
      </w:pPr>
    </w:p>
    <w:p w:rsidR="001A0379" w:rsidRDefault="001A0379" w:rsidP="001A0379">
      <w:pPr>
        <w:ind w:left="360"/>
        <w:rPr>
          <w:rFonts w:asciiTheme="majorHAnsi" w:hAnsiTheme="majorHAnsi" w:cs="Arial"/>
          <w:b/>
          <w:sz w:val="22"/>
          <w:szCs w:val="22"/>
          <w:u w:val="single"/>
        </w:rPr>
      </w:pPr>
    </w:p>
    <w:p w:rsidR="001A0379" w:rsidRDefault="0079339F" w:rsidP="0079339F">
      <w:pPr>
        <w:pStyle w:val="Heading2"/>
      </w:pPr>
      <w:bookmarkStart w:id="212" w:name="_Toc57199961"/>
      <w:r>
        <w:lastRenderedPageBreak/>
        <w:t>Connecting With Other Services</w:t>
      </w:r>
      <w:bookmarkEnd w:id="212"/>
    </w:p>
    <w:p w:rsidR="001A0379" w:rsidRDefault="001A0379" w:rsidP="001A0379">
      <w:pPr>
        <w:ind w:left="360"/>
        <w:rPr>
          <w:rFonts w:asciiTheme="majorHAnsi" w:hAnsiTheme="majorHAnsi" w:cs="Arial"/>
          <w:b/>
          <w:sz w:val="22"/>
          <w:szCs w:val="22"/>
        </w:rPr>
      </w:pPr>
    </w:p>
    <w:p w:rsidR="001A0379" w:rsidRDefault="001A0379" w:rsidP="0079339F">
      <w:pPr>
        <w:pStyle w:val="NoSpacing"/>
      </w:pPr>
      <w:r>
        <w:t>The director and staff will atte</w:t>
      </w:r>
      <w:r w:rsidR="006B4254">
        <w:t>nd early childhood meeting and Mobile A</w:t>
      </w:r>
      <w:r>
        <w:t xml:space="preserve">ssociation meetings wherever </w:t>
      </w:r>
      <w:r w:rsidR="0057370F">
        <w:t>possible</w:t>
      </w:r>
      <w:r>
        <w:t xml:space="preserve"> and </w:t>
      </w:r>
      <w:r w:rsidR="0057370F">
        <w:t>appropriate</w:t>
      </w:r>
      <w:r>
        <w:t xml:space="preserve">, we do this to stay connected to other services, to stay up to date with current trends and changes to </w:t>
      </w:r>
      <w:r w:rsidR="0057370F">
        <w:t>legislation</w:t>
      </w:r>
      <w:r>
        <w:t>.</w:t>
      </w:r>
    </w:p>
    <w:p w:rsidR="0079339F" w:rsidRDefault="0079339F" w:rsidP="0079339F">
      <w:pPr>
        <w:pStyle w:val="NoSpacing"/>
      </w:pPr>
    </w:p>
    <w:p w:rsidR="001A0379" w:rsidRDefault="001A0379" w:rsidP="0079339F">
      <w:pPr>
        <w:pStyle w:val="NoSpacing"/>
      </w:pPr>
      <w:r>
        <w:t>We connect with all services in a positive and respectful manner</w:t>
      </w:r>
      <w:r w:rsidR="006B4254">
        <w:t>.</w:t>
      </w:r>
    </w:p>
    <w:p w:rsidR="0079339F" w:rsidRDefault="0079339F" w:rsidP="0079339F">
      <w:pPr>
        <w:pStyle w:val="NoSpacing"/>
      </w:pPr>
    </w:p>
    <w:p w:rsidR="001A0379" w:rsidRPr="001A0379" w:rsidRDefault="001A0379" w:rsidP="0079339F">
      <w:pPr>
        <w:pStyle w:val="NoSpacing"/>
      </w:pPr>
      <w:r>
        <w:t>We also con</w:t>
      </w:r>
      <w:r w:rsidR="0057370F">
        <w:t>nect with early intervention,</w:t>
      </w:r>
      <w:r>
        <w:t xml:space="preserve"> speech</w:t>
      </w:r>
      <w:r w:rsidR="0057370F">
        <w:t xml:space="preserve"> pathology services and family support services, this is too the full benefit of the child and family accessing our service, where necessary we will discuss in confidence any concerns in regards to child protection and development</w:t>
      </w:r>
      <w:r w:rsidR="00A258CD">
        <w:t>.</w:t>
      </w:r>
    </w:p>
    <w:p w:rsidR="0079339F" w:rsidRDefault="0079339F" w:rsidP="00350504">
      <w:pPr>
        <w:rPr>
          <w:rFonts w:asciiTheme="majorHAnsi" w:hAnsiTheme="majorHAnsi" w:cs="Arial"/>
          <w:b/>
          <w:sz w:val="22"/>
          <w:szCs w:val="22"/>
        </w:rPr>
      </w:pPr>
    </w:p>
    <w:p w:rsidR="0079339F" w:rsidRDefault="0079339F" w:rsidP="00350504">
      <w:pPr>
        <w:rPr>
          <w:rFonts w:asciiTheme="majorHAnsi" w:hAnsiTheme="majorHAnsi" w:cs="Arial"/>
          <w:b/>
          <w:sz w:val="22"/>
          <w:szCs w:val="22"/>
        </w:rPr>
      </w:pPr>
    </w:p>
    <w:p w:rsidR="00350504" w:rsidRPr="00350504" w:rsidRDefault="006B4254" w:rsidP="0079339F">
      <w:pPr>
        <w:pStyle w:val="Heading2"/>
      </w:pPr>
      <w:bookmarkStart w:id="213" w:name="_Toc57199962"/>
      <w:r>
        <w:t>Enrolment and Orientation P</w:t>
      </w:r>
      <w:r w:rsidR="00350504" w:rsidRPr="00350504">
        <w:t>olicy</w:t>
      </w:r>
      <w:bookmarkEnd w:id="213"/>
    </w:p>
    <w:p w:rsidR="00350504" w:rsidRDefault="00350504" w:rsidP="00350504">
      <w:pPr>
        <w:pStyle w:val="ListParagraph"/>
        <w:rPr>
          <w:rFonts w:asciiTheme="majorHAnsi" w:hAnsiTheme="majorHAnsi" w:cs="Arial"/>
          <w:b/>
          <w:sz w:val="22"/>
          <w:szCs w:val="22"/>
        </w:rPr>
      </w:pPr>
    </w:p>
    <w:p w:rsidR="00FC2C3A" w:rsidRDefault="00FC2C3A" w:rsidP="007E5350">
      <w:pPr>
        <w:pStyle w:val="Heading3"/>
        <w:rPr>
          <w:lang w:val="en-AU" w:eastAsia="en-AU"/>
        </w:rPr>
      </w:pPr>
      <w:bookmarkStart w:id="214" w:name="_Toc57199963"/>
      <w:r>
        <w:rPr>
          <w:lang w:val="en-AU" w:eastAsia="en-AU"/>
        </w:rPr>
        <w:t>Why do we have this policy</w:t>
      </w:r>
      <w:r w:rsidRPr="008175FD">
        <w:rPr>
          <w:lang w:val="en-AU" w:eastAsia="en-AU"/>
        </w:rPr>
        <w:t>?</w:t>
      </w:r>
      <w:bookmarkEnd w:id="214"/>
    </w:p>
    <w:p w:rsidR="00FC2C3A" w:rsidRPr="008175FD" w:rsidRDefault="00FC2C3A" w:rsidP="00FC2C3A">
      <w:pPr>
        <w:rPr>
          <w:lang w:val="en-AU" w:eastAsia="en-AU"/>
        </w:rPr>
      </w:pPr>
    </w:p>
    <w:p w:rsidR="00FC2C3A" w:rsidRPr="00350504" w:rsidRDefault="00FC2C3A" w:rsidP="003C7C10">
      <w:pPr>
        <w:pStyle w:val="NoSpacing"/>
      </w:pPr>
      <w:r>
        <w:t>This policy e</w:t>
      </w:r>
      <w:r w:rsidRPr="00350504">
        <w:t>nsure</w:t>
      </w:r>
      <w:r>
        <w:t>s</w:t>
      </w:r>
      <w:r w:rsidRPr="00350504">
        <w:t xml:space="preserve"> regulatory requirements are followed and the transition into our service is smooth for child and family</w:t>
      </w:r>
      <w:r w:rsidR="003C7C10">
        <w:t>.</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Beginning your child at preschool can be dauntin</w:t>
      </w:r>
      <w:r>
        <w:rPr>
          <w:rFonts w:asciiTheme="minorHAnsi" w:hAnsiTheme="minorHAnsi"/>
          <w:sz w:val="22"/>
          <w:szCs w:val="22"/>
          <w:lang w:val="en-AU" w:eastAsia="en-AU"/>
        </w:rPr>
        <w:t xml:space="preserve">g for children and parents. By </w:t>
      </w:r>
      <w:r w:rsidRPr="008175FD">
        <w:rPr>
          <w:rFonts w:asciiTheme="minorHAnsi" w:hAnsiTheme="minorHAnsi"/>
          <w:sz w:val="22"/>
          <w:szCs w:val="22"/>
          <w:lang w:val="en-AU" w:eastAsia="en-AU"/>
        </w:rPr>
        <w:t>engaging in a positive way with both children and parents the transition to preschool is easier.</w:t>
      </w:r>
      <w:r>
        <w:rPr>
          <w:rFonts w:asciiTheme="minorHAnsi" w:hAnsiTheme="minorHAnsi"/>
          <w:sz w:val="22"/>
          <w:szCs w:val="22"/>
          <w:lang w:val="en-AU" w:eastAsia="en-AU"/>
        </w:rPr>
        <w:t xml:space="preserve">  </w:t>
      </w:r>
      <w:r w:rsidRPr="008175FD">
        <w:rPr>
          <w:rFonts w:asciiTheme="minorHAnsi" w:hAnsiTheme="minorHAnsi"/>
          <w:sz w:val="22"/>
          <w:szCs w:val="22"/>
          <w:lang w:val="en-AU" w:eastAsia="en-AU"/>
        </w:rPr>
        <w:t>Secondly</w:t>
      </w:r>
      <w:r w:rsidR="00666179">
        <w:rPr>
          <w:rFonts w:asciiTheme="minorHAnsi" w:hAnsiTheme="minorHAnsi"/>
          <w:sz w:val="22"/>
          <w:szCs w:val="22"/>
          <w:lang w:val="en-AU" w:eastAsia="en-AU"/>
        </w:rPr>
        <w:t xml:space="preserve">, </w:t>
      </w:r>
      <w:r w:rsidR="00666179" w:rsidRPr="008175FD">
        <w:rPr>
          <w:rFonts w:asciiTheme="minorHAnsi" w:hAnsiTheme="minorHAnsi"/>
          <w:sz w:val="22"/>
          <w:szCs w:val="22"/>
          <w:lang w:val="en-AU" w:eastAsia="en-AU"/>
        </w:rPr>
        <w:t>mobiles</w:t>
      </w:r>
      <w:r w:rsidRPr="008175FD">
        <w:rPr>
          <w:rFonts w:asciiTheme="minorHAnsi" w:hAnsiTheme="minorHAnsi"/>
          <w:sz w:val="22"/>
          <w:szCs w:val="22"/>
          <w:lang w:val="en-AU" w:eastAsia="en-AU"/>
        </w:rPr>
        <w:t xml:space="preserve"> operate very differently to centre based services in regards to enrolments because of the populations they serve. So we need strategies that fit our families.</w:t>
      </w:r>
    </w:p>
    <w:p w:rsidR="007E5350" w:rsidRPr="00350504" w:rsidRDefault="007E5350" w:rsidP="007E5350">
      <w:pPr>
        <w:pStyle w:val="Heading3"/>
      </w:pPr>
      <w:bookmarkStart w:id="215" w:name="_Toc57199964"/>
      <w:r w:rsidRPr="00350504">
        <w:t>How will we do this?</w:t>
      </w:r>
      <w:bookmarkEnd w:id="215"/>
    </w:p>
    <w:p w:rsidR="007E5350" w:rsidRDefault="007E5350" w:rsidP="007E5350">
      <w:pPr>
        <w:pStyle w:val="NoSpacing"/>
      </w:pPr>
    </w:p>
    <w:p w:rsidR="007E5350" w:rsidRDefault="007E5350" w:rsidP="007E5350">
      <w:pPr>
        <w:pStyle w:val="NoSpacing"/>
        <w:numPr>
          <w:ilvl w:val="0"/>
          <w:numId w:val="49"/>
        </w:numPr>
      </w:pPr>
      <w:r>
        <w:t>Enrolment forms are to be filled out each year, a child cannot start at preschool without an enrolment form</w:t>
      </w:r>
    </w:p>
    <w:p w:rsidR="007E5350" w:rsidRDefault="007E5350" w:rsidP="007E5350">
      <w:pPr>
        <w:pStyle w:val="NoSpacing"/>
        <w:numPr>
          <w:ilvl w:val="0"/>
          <w:numId w:val="49"/>
        </w:numPr>
      </w:pPr>
      <w:r>
        <w:t>A copy of the child’s CURRENT immunisation record must be made available on enrolment and will be kept on file.</w:t>
      </w:r>
    </w:p>
    <w:p w:rsidR="007E5350" w:rsidRDefault="007E5350" w:rsidP="007E5350">
      <w:pPr>
        <w:pStyle w:val="NoSpacing"/>
        <w:numPr>
          <w:ilvl w:val="0"/>
          <w:numId w:val="49"/>
        </w:numPr>
      </w:pPr>
      <w:r>
        <w:t>The director will need to sight birth certificate and any custody orders</w:t>
      </w:r>
    </w:p>
    <w:p w:rsidR="007E5350" w:rsidRDefault="007E5350" w:rsidP="007E5350">
      <w:pPr>
        <w:pStyle w:val="NoSpacing"/>
        <w:numPr>
          <w:ilvl w:val="0"/>
          <w:numId w:val="49"/>
        </w:numPr>
      </w:pPr>
      <w:r>
        <w:t>Parents and families are able to meet staff and have a tour of venue before commencing their child and are welcome to choose shorter hours to transition them if they wish (where appropriate)</w:t>
      </w:r>
    </w:p>
    <w:p w:rsidR="007E5350" w:rsidRDefault="007E5350" w:rsidP="007E5350">
      <w:pPr>
        <w:pStyle w:val="NoSpacing"/>
        <w:numPr>
          <w:ilvl w:val="0"/>
          <w:numId w:val="49"/>
        </w:numPr>
      </w:pPr>
      <w:r>
        <w:t>our Service Philosophy is on display at each venue</w:t>
      </w:r>
    </w:p>
    <w:p w:rsidR="007E5350" w:rsidRDefault="007E5350" w:rsidP="007E5350">
      <w:pPr>
        <w:pStyle w:val="NoSpacing"/>
        <w:numPr>
          <w:ilvl w:val="0"/>
          <w:numId w:val="49"/>
        </w:numPr>
      </w:pPr>
      <w:r>
        <w:t>Policy manual and program is available to view upon request</w:t>
      </w:r>
    </w:p>
    <w:p w:rsidR="00FC2C3A" w:rsidRPr="008175FD" w:rsidRDefault="00FC2C3A" w:rsidP="00FC2C3A">
      <w:pPr>
        <w:rPr>
          <w:lang w:val="en-AU" w:eastAsia="en-AU"/>
        </w:rPr>
      </w:pPr>
    </w:p>
    <w:p w:rsidR="00FC2C3A" w:rsidRPr="008175FD"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The Gwydir Mobile Children’s Service has a “come on down and welcome” attitude to new enrolments. This has come about because the communities we serve are agricultural communities with moving populations. New enrolments are welcomed throughout the year as families move to the area, children turn two, parents feel confident, the school recommends us, word of mouth,  or a myriad of different  things happen.</w:t>
      </w: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Therefore the majority of orientation of new parents happens when a parent makes contact with the service.</w:t>
      </w:r>
    </w:p>
    <w:p w:rsidR="00FC2C3A" w:rsidRPr="008175FD" w:rsidRDefault="00FC2C3A" w:rsidP="00FC2C3A">
      <w:pPr>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Parents can make contact and access information about the service by</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Telephone</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Webpage</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Facebook page</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Emails</w:t>
      </w:r>
    </w:p>
    <w:p w:rsidR="00FC2C3A"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Simply turning up on the day.</w:t>
      </w:r>
    </w:p>
    <w:p w:rsidR="00FC2C3A" w:rsidRPr="008175FD" w:rsidRDefault="00FC2C3A" w:rsidP="00FC2C3A">
      <w:pPr>
        <w:pStyle w:val="ListParagraph"/>
        <w:spacing w:line="276" w:lineRule="auto"/>
        <w:ind w:left="1080"/>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lastRenderedPageBreak/>
        <w:t xml:space="preserve">As each venue is different the majority of orientation is a one on one interaction, depending on the </w:t>
      </w:r>
      <w:r w:rsidR="00666179" w:rsidRPr="008175FD">
        <w:rPr>
          <w:rFonts w:asciiTheme="minorHAnsi" w:hAnsiTheme="minorHAnsi"/>
          <w:sz w:val="22"/>
          <w:szCs w:val="22"/>
          <w:lang w:val="en-AU" w:eastAsia="en-AU"/>
        </w:rPr>
        <w:t>parent’s</w:t>
      </w:r>
      <w:r w:rsidRPr="008175FD">
        <w:rPr>
          <w:rFonts w:asciiTheme="minorHAnsi" w:hAnsiTheme="minorHAnsi"/>
          <w:sz w:val="22"/>
          <w:szCs w:val="22"/>
          <w:lang w:val="en-AU" w:eastAsia="en-AU"/>
        </w:rPr>
        <w:t xml:space="preserve"> requirements.</w:t>
      </w:r>
    </w:p>
    <w:p w:rsidR="00FC2C3A" w:rsidRPr="008175FD" w:rsidRDefault="00FC2C3A" w:rsidP="00FC2C3A">
      <w:pPr>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Information that needs to be conveyed include</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Venue directions and timetabled day.</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Particular climatic issues relevant to that venue</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What needs to be packed</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Documents that are required</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Fees</w:t>
      </w:r>
    </w:p>
    <w:p w:rsidR="00FC2C3A"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The educators who will be teaching the child.</w:t>
      </w:r>
    </w:p>
    <w:p w:rsidR="00FC2C3A" w:rsidRPr="008175FD" w:rsidRDefault="00FC2C3A" w:rsidP="00FC2C3A">
      <w:pPr>
        <w:pStyle w:val="ListParagraph"/>
        <w:spacing w:line="276" w:lineRule="auto"/>
        <w:ind w:left="1080"/>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At the initial interview, the teacher will ask for information on</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Allergies</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Medical and custody issues</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Address</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Contact details.</w:t>
      </w:r>
    </w:p>
    <w:p w:rsidR="00FC2C3A"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Likes and dislikes of the child</w:t>
      </w:r>
    </w:p>
    <w:p w:rsidR="00FC2C3A" w:rsidRPr="008175FD" w:rsidRDefault="00FC2C3A" w:rsidP="00FC2C3A">
      <w:pPr>
        <w:pStyle w:val="ListParagraph"/>
        <w:spacing w:line="276" w:lineRule="auto"/>
        <w:ind w:left="1080"/>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When the child begins educators will</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Show parents and children where to  put food and drinks</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Where toilets are</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Introduce new parents to current parents</w:t>
      </w:r>
    </w:p>
    <w:p w:rsidR="00FC2C3A" w:rsidRPr="008175FD"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Introduce educators</w:t>
      </w:r>
    </w:p>
    <w:p w:rsidR="00FC2C3A" w:rsidRDefault="00FC2C3A" w:rsidP="00FC2C3A">
      <w:pPr>
        <w:pStyle w:val="ListParagraph"/>
        <w:numPr>
          <w:ilvl w:val="0"/>
          <w:numId w:val="15"/>
        </w:numPr>
        <w:spacing w:line="276" w:lineRule="auto"/>
        <w:rPr>
          <w:rFonts w:asciiTheme="minorHAnsi" w:hAnsiTheme="minorHAnsi"/>
          <w:sz w:val="22"/>
          <w:szCs w:val="22"/>
          <w:lang w:val="en-AU" w:eastAsia="en-AU"/>
        </w:rPr>
      </w:pPr>
      <w:r w:rsidRPr="008175FD">
        <w:rPr>
          <w:rFonts w:asciiTheme="minorHAnsi" w:hAnsiTheme="minorHAnsi"/>
          <w:sz w:val="22"/>
          <w:szCs w:val="22"/>
          <w:lang w:val="en-AU" w:eastAsia="en-AU"/>
        </w:rPr>
        <w:t xml:space="preserve">Allow the child where possible to follow their own routine. </w:t>
      </w:r>
    </w:p>
    <w:p w:rsidR="00FC2C3A" w:rsidRPr="008175FD" w:rsidRDefault="00FC2C3A" w:rsidP="00FC2C3A">
      <w:pPr>
        <w:pStyle w:val="ListParagraph"/>
        <w:spacing w:line="276" w:lineRule="auto"/>
        <w:ind w:left="1080"/>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In non COVID times parents have the opportunity to stay as long as they like and</w:t>
      </w:r>
      <w:r>
        <w:rPr>
          <w:rFonts w:asciiTheme="minorHAnsi" w:hAnsiTheme="minorHAnsi"/>
          <w:sz w:val="22"/>
          <w:szCs w:val="22"/>
          <w:lang w:val="en-AU" w:eastAsia="en-AU"/>
        </w:rPr>
        <w:t xml:space="preserve">, </w:t>
      </w:r>
      <w:r w:rsidRPr="008175FD">
        <w:rPr>
          <w:rFonts w:asciiTheme="minorHAnsi" w:hAnsiTheme="minorHAnsi"/>
          <w:sz w:val="22"/>
          <w:szCs w:val="22"/>
          <w:lang w:val="en-AU" w:eastAsia="en-AU"/>
        </w:rPr>
        <w:t>for as many days as makes them feel comfortable.</w:t>
      </w:r>
      <w:r>
        <w:rPr>
          <w:rFonts w:asciiTheme="minorHAnsi" w:hAnsiTheme="minorHAnsi"/>
          <w:sz w:val="22"/>
          <w:szCs w:val="22"/>
          <w:lang w:val="en-AU" w:eastAsia="en-AU"/>
        </w:rPr>
        <w:t xml:space="preserve">  </w:t>
      </w:r>
      <w:r w:rsidRPr="008175FD">
        <w:rPr>
          <w:rFonts w:asciiTheme="minorHAnsi" w:hAnsiTheme="minorHAnsi"/>
          <w:sz w:val="22"/>
          <w:szCs w:val="22"/>
          <w:lang w:val="en-AU" w:eastAsia="en-AU"/>
        </w:rPr>
        <w:t>Educators are encouraged to be aware possible literacy issues and make the offer to fill the form out if it seems appropriate.</w:t>
      </w:r>
    </w:p>
    <w:p w:rsidR="00FC2C3A" w:rsidRPr="008175FD" w:rsidRDefault="00FC2C3A" w:rsidP="00FC2C3A">
      <w:pPr>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Given young children cannot project into unknown situations, parents are encouraged to pick their child up 20-40 minutes early on the first day so that the child doesn’t become distressed when other children are going home before them.</w:t>
      </w:r>
    </w:p>
    <w:p w:rsidR="00FC2C3A" w:rsidRPr="008175FD" w:rsidRDefault="00FC2C3A" w:rsidP="00FC2C3A">
      <w:pPr>
        <w:rPr>
          <w:rFonts w:asciiTheme="minorHAnsi" w:hAnsiTheme="minorHAnsi"/>
          <w:sz w:val="22"/>
          <w:szCs w:val="22"/>
          <w:lang w:val="en-AU" w:eastAsia="en-AU"/>
        </w:rPr>
      </w:pPr>
    </w:p>
    <w:p w:rsidR="00FC2C3A"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If a parent is concerned and we have enough internet or phone coverage educators will offer to send a photo of the child.</w:t>
      </w:r>
    </w:p>
    <w:p w:rsidR="00FC2C3A" w:rsidRPr="008175FD" w:rsidRDefault="00FC2C3A" w:rsidP="00FC2C3A">
      <w:pPr>
        <w:rPr>
          <w:rFonts w:asciiTheme="minorHAnsi" w:hAnsiTheme="minorHAnsi"/>
          <w:sz w:val="22"/>
          <w:szCs w:val="22"/>
          <w:lang w:val="en-AU" w:eastAsia="en-AU"/>
        </w:rPr>
      </w:pPr>
    </w:p>
    <w:p w:rsidR="00FC2C3A" w:rsidRPr="008175FD"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 xml:space="preserve">Parents are asked to refrain from putting anything about their child’s day at preschool on social media. </w:t>
      </w:r>
    </w:p>
    <w:p w:rsidR="00FC2C3A" w:rsidRPr="008175FD" w:rsidRDefault="00FC2C3A" w:rsidP="00FC2C3A">
      <w:pPr>
        <w:rPr>
          <w:rFonts w:asciiTheme="minorHAnsi" w:hAnsiTheme="minorHAnsi"/>
          <w:sz w:val="22"/>
          <w:szCs w:val="22"/>
          <w:lang w:val="en-AU" w:eastAsia="en-AU"/>
        </w:rPr>
      </w:pPr>
      <w:r w:rsidRPr="008175FD">
        <w:rPr>
          <w:rFonts w:asciiTheme="minorHAnsi" w:hAnsiTheme="minorHAnsi"/>
          <w:sz w:val="22"/>
          <w:szCs w:val="22"/>
          <w:lang w:val="en-AU" w:eastAsia="en-AU"/>
        </w:rPr>
        <w:t xml:space="preserve">Given new enrolments can and will simply turn up, we will always </w:t>
      </w:r>
      <w:r w:rsidR="00666179" w:rsidRPr="008175FD">
        <w:rPr>
          <w:rFonts w:asciiTheme="minorHAnsi" w:hAnsiTheme="minorHAnsi"/>
          <w:sz w:val="22"/>
          <w:szCs w:val="22"/>
          <w:lang w:val="en-AU" w:eastAsia="en-AU"/>
        </w:rPr>
        <w:t>have a</w:t>
      </w:r>
      <w:r w:rsidRPr="008175FD">
        <w:rPr>
          <w:rFonts w:asciiTheme="minorHAnsi" w:hAnsiTheme="minorHAnsi"/>
          <w:sz w:val="22"/>
          <w:szCs w:val="22"/>
          <w:lang w:val="en-AU" w:eastAsia="en-AU"/>
        </w:rPr>
        <w:t xml:space="preserve"> staffing </w:t>
      </w:r>
      <w:r w:rsidR="00666179" w:rsidRPr="008175FD">
        <w:rPr>
          <w:rFonts w:asciiTheme="minorHAnsi" w:hAnsiTheme="minorHAnsi"/>
          <w:sz w:val="22"/>
          <w:szCs w:val="22"/>
          <w:lang w:val="en-AU" w:eastAsia="en-AU"/>
        </w:rPr>
        <w:t>ratio with</w:t>
      </w:r>
      <w:r w:rsidRPr="008175FD">
        <w:rPr>
          <w:rFonts w:asciiTheme="minorHAnsi" w:hAnsiTheme="minorHAnsi"/>
          <w:sz w:val="22"/>
          <w:szCs w:val="22"/>
          <w:lang w:val="en-AU" w:eastAsia="en-AU"/>
        </w:rPr>
        <w:t xml:space="preserve"> room for at least two children to suddenly arrive on any given day and be immediately welcomed.</w:t>
      </w:r>
    </w:p>
    <w:p w:rsidR="007E5350" w:rsidRDefault="007E5350">
      <w:pPr>
        <w:spacing w:after="200" w:line="276" w:lineRule="auto"/>
        <w:rPr>
          <w:rFonts w:asciiTheme="majorHAnsi" w:eastAsiaTheme="majorEastAsia" w:hAnsiTheme="majorHAnsi" w:cstheme="majorBidi"/>
          <w:b/>
          <w:bCs/>
          <w:i/>
          <w:color w:val="4F81BD" w:themeColor="accent1"/>
          <w:u w:val="single"/>
        </w:rPr>
      </w:pPr>
      <w:r>
        <w:br w:type="page"/>
      </w:r>
    </w:p>
    <w:p w:rsidR="00350504" w:rsidRDefault="00350504" w:rsidP="00350504">
      <w:pPr>
        <w:pStyle w:val="ListParagraph"/>
        <w:rPr>
          <w:rFonts w:asciiTheme="majorHAnsi" w:hAnsiTheme="majorHAnsi" w:cs="Arial"/>
          <w:b/>
          <w:sz w:val="22"/>
          <w:szCs w:val="22"/>
          <w:u w:val="single"/>
        </w:rPr>
      </w:pPr>
    </w:p>
    <w:p w:rsidR="00350504" w:rsidRDefault="00350504" w:rsidP="00350504">
      <w:pPr>
        <w:pStyle w:val="ListParagraph"/>
        <w:rPr>
          <w:rFonts w:asciiTheme="majorHAnsi" w:hAnsiTheme="majorHAnsi" w:cs="Arial"/>
          <w:sz w:val="22"/>
          <w:szCs w:val="22"/>
        </w:rPr>
      </w:pPr>
    </w:p>
    <w:p w:rsidR="00D31F7B" w:rsidRDefault="00D31F7B" w:rsidP="0010475F">
      <w:pPr>
        <w:pStyle w:val="NoSpacing"/>
        <w:numPr>
          <w:ilvl w:val="0"/>
          <w:numId w:val="49"/>
        </w:numPr>
      </w:pPr>
      <w:r>
        <w:t>If particular venue numbers are full, the child will be placed on our waiting list, it is</w:t>
      </w:r>
      <w:r w:rsidR="00D35C09">
        <w:t xml:space="preserve"> first come first served, priority of access</w:t>
      </w:r>
      <w:r>
        <w:t xml:space="preserve"> </w:t>
      </w:r>
      <w:r w:rsidR="00D35C09">
        <w:t>is given to children with</w:t>
      </w:r>
      <w:r>
        <w:t xml:space="preserve"> child protection concerns, disability</w:t>
      </w:r>
      <w:r w:rsidR="004D2965">
        <w:t>, going to school the next year</w:t>
      </w:r>
      <w:r>
        <w:t xml:space="preserve"> or an indigenous family</w:t>
      </w:r>
      <w:r w:rsidR="00A258CD">
        <w:t xml:space="preserve">, as per the Department Guidelines on ‘Priority of Access’. </w:t>
      </w:r>
    </w:p>
    <w:p w:rsidR="00960997" w:rsidRDefault="00960997" w:rsidP="00960997">
      <w:pPr>
        <w:rPr>
          <w:rFonts w:asciiTheme="majorHAnsi" w:hAnsiTheme="majorHAnsi" w:cs="Arial"/>
          <w:sz w:val="22"/>
          <w:szCs w:val="22"/>
        </w:rPr>
      </w:pPr>
    </w:p>
    <w:p w:rsidR="00E508C9" w:rsidRPr="0079339F" w:rsidRDefault="00960997" w:rsidP="0079339F">
      <w:pPr>
        <w:jc w:val="right"/>
        <w:rPr>
          <w:rStyle w:val="SubtleEmphasis"/>
        </w:rPr>
      </w:pPr>
      <w:r w:rsidRPr="0079339F">
        <w:rPr>
          <w:rStyle w:val="SubtleEmphasis"/>
        </w:rPr>
        <w:t>Sourced:</w:t>
      </w:r>
      <w:r w:rsidR="00E508C9" w:rsidRPr="0079339F">
        <w:rPr>
          <w:rStyle w:val="SubtleEmphasis"/>
        </w:rPr>
        <w:t xml:space="preserve"> policies 2009</w:t>
      </w:r>
    </w:p>
    <w:p w:rsidR="00E508C9" w:rsidRPr="0079339F" w:rsidRDefault="00E508C9" w:rsidP="0079339F">
      <w:pPr>
        <w:jc w:val="right"/>
        <w:rPr>
          <w:rStyle w:val="SubtleEmphasis"/>
        </w:rPr>
      </w:pPr>
      <w:r w:rsidRPr="0079339F">
        <w:rPr>
          <w:rStyle w:val="SubtleEmphasis"/>
        </w:rPr>
        <w:t xml:space="preserve"> Community Childcare Cooperative</w:t>
      </w:r>
    </w:p>
    <w:p w:rsidR="00960997" w:rsidRPr="0079339F" w:rsidRDefault="00E508C9" w:rsidP="0079339F">
      <w:pPr>
        <w:jc w:val="right"/>
        <w:rPr>
          <w:rStyle w:val="SubtleEmphasis"/>
        </w:rPr>
      </w:pPr>
      <w:r w:rsidRPr="0079339F">
        <w:rPr>
          <w:rStyle w:val="SubtleEmphasis"/>
        </w:rPr>
        <w:t xml:space="preserve"> National Q</w:t>
      </w:r>
      <w:r w:rsidR="00960997" w:rsidRPr="0079339F">
        <w:rPr>
          <w:rStyle w:val="SubtleEmphasis"/>
        </w:rPr>
        <w:t xml:space="preserve">uality </w:t>
      </w:r>
      <w:r w:rsidRPr="0079339F">
        <w:rPr>
          <w:rStyle w:val="SubtleEmphasis"/>
        </w:rPr>
        <w:t>S</w:t>
      </w:r>
      <w:r w:rsidR="005354BE" w:rsidRPr="0079339F">
        <w:rPr>
          <w:rStyle w:val="SubtleEmphasis"/>
        </w:rPr>
        <w:t>tandards</w:t>
      </w:r>
    </w:p>
    <w:p w:rsidR="005559F8" w:rsidRDefault="005559F8" w:rsidP="002101A8">
      <w:pPr>
        <w:pStyle w:val="ListParagraph"/>
        <w:rPr>
          <w:rFonts w:asciiTheme="majorHAnsi" w:hAnsiTheme="majorHAnsi" w:cs="Arial"/>
          <w:sz w:val="22"/>
          <w:szCs w:val="22"/>
        </w:rPr>
      </w:pPr>
    </w:p>
    <w:p w:rsidR="0079339F" w:rsidRDefault="0079339F" w:rsidP="002101A8">
      <w:pPr>
        <w:pStyle w:val="ListParagraph"/>
        <w:rPr>
          <w:rFonts w:asciiTheme="majorHAnsi" w:hAnsiTheme="majorHAnsi" w:cs="Arial"/>
          <w:sz w:val="22"/>
          <w:szCs w:val="22"/>
        </w:rPr>
      </w:pPr>
    </w:p>
    <w:p w:rsidR="0079339F" w:rsidRDefault="0079339F" w:rsidP="002101A8">
      <w:pPr>
        <w:pStyle w:val="ListParagraph"/>
        <w:rPr>
          <w:rFonts w:asciiTheme="majorHAnsi" w:hAnsiTheme="majorHAnsi" w:cs="Arial"/>
          <w:sz w:val="22"/>
          <w:szCs w:val="22"/>
        </w:rPr>
      </w:pPr>
    </w:p>
    <w:p w:rsidR="00A45F03" w:rsidRDefault="00A45F03">
      <w:pPr>
        <w:spacing w:after="200" w:line="276" w:lineRule="auto"/>
        <w:rPr>
          <w:rFonts w:asciiTheme="majorHAnsi" w:eastAsiaTheme="majorEastAsia" w:hAnsiTheme="majorHAnsi" w:cstheme="majorBidi"/>
          <w:color w:val="17365D" w:themeColor="text2" w:themeShade="BF"/>
          <w:spacing w:val="5"/>
          <w:kern w:val="28"/>
          <w:sz w:val="52"/>
          <w:szCs w:val="52"/>
        </w:rPr>
      </w:pPr>
      <w:r>
        <w:br w:type="page"/>
      </w:r>
    </w:p>
    <w:p w:rsidR="0079339F" w:rsidRDefault="005559F8" w:rsidP="0079339F">
      <w:pPr>
        <w:pStyle w:val="Title"/>
      </w:pPr>
      <w:bookmarkStart w:id="216" w:name="_Toc57199965"/>
      <w:r w:rsidRPr="00E508C9">
        <w:lastRenderedPageBreak/>
        <w:t>QUALITY AREA 7</w:t>
      </w:r>
      <w:bookmarkEnd w:id="216"/>
    </w:p>
    <w:p w:rsidR="00E508C9" w:rsidRDefault="00E508C9" w:rsidP="0079339F">
      <w:pPr>
        <w:pStyle w:val="Title"/>
      </w:pPr>
      <w:bookmarkStart w:id="217" w:name="_Toc57199966"/>
      <w:r>
        <w:t>Leadership and Service M</w:t>
      </w:r>
      <w:r w:rsidR="005559F8" w:rsidRPr="00E508C9">
        <w:t>anagement.</w:t>
      </w:r>
      <w:bookmarkEnd w:id="217"/>
      <w:r w:rsidR="005559F8" w:rsidRPr="00E508C9">
        <w:t xml:space="preserve"> </w:t>
      </w:r>
    </w:p>
    <w:p w:rsidR="00E508C9" w:rsidRDefault="00E508C9" w:rsidP="005F3FE9">
      <w:pPr>
        <w:rPr>
          <w:rFonts w:asciiTheme="majorHAnsi" w:hAnsiTheme="majorHAnsi" w:cs="Arial"/>
          <w:b/>
          <w:sz w:val="22"/>
          <w:szCs w:val="22"/>
        </w:rPr>
      </w:pPr>
    </w:p>
    <w:p w:rsidR="005559F8" w:rsidRPr="00E508C9" w:rsidRDefault="00E508C9" w:rsidP="0079339F">
      <w:pPr>
        <w:pStyle w:val="Heading2"/>
      </w:pPr>
      <w:bookmarkStart w:id="218" w:name="_Toc57199967"/>
      <w:r>
        <w:t>Governance and Management of the S</w:t>
      </w:r>
      <w:r w:rsidR="005559F8" w:rsidRPr="00E508C9">
        <w:t>ervice</w:t>
      </w:r>
      <w:bookmarkEnd w:id="218"/>
    </w:p>
    <w:p w:rsidR="005559F8" w:rsidRDefault="005559F8" w:rsidP="002101A8">
      <w:pPr>
        <w:pStyle w:val="ListParagraph"/>
        <w:rPr>
          <w:rFonts w:asciiTheme="majorHAnsi" w:hAnsiTheme="majorHAnsi" w:cs="Arial"/>
          <w:sz w:val="22"/>
          <w:szCs w:val="22"/>
        </w:rPr>
      </w:pPr>
    </w:p>
    <w:p w:rsidR="005559F8" w:rsidRPr="005F3FE9" w:rsidRDefault="005559F8" w:rsidP="0079339F">
      <w:pPr>
        <w:pStyle w:val="Heading3"/>
      </w:pPr>
      <w:bookmarkStart w:id="219" w:name="_Toc57199968"/>
      <w:r w:rsidRPr="005F3FE9">
        <w:t>Why do we have this policy?</w:t>
      </w:r>
      <w:bookmarkEnd w:id="219"/>
    </w:p>
    <w:p w:rsidR="005559F8" w:rsidRDefault="005559F8" w:rsidP="002101A8">
      <w:pPr>
        <w:pStyle w:val="ListParagraph"/>
        <w:rPr>
          <w:rFonts w:asciiTheme="majorHAnsi" w:hAnsiTheme="majorHAnsi" w:cs="Arial"/>
          <w:sz w:val="22"/>
          <w:szCs w:val="22"/>
        </w:rPr>
      </w:pPr>
    </w:p>
    <w:p w:rsidR="005559F8" w:rsidRPr="005F3FE9" w:rsidRDefault="005559F8" w:rsidP="0079339F">
      <w:pPr>
        <w:pStyle w:val="NoSpacing"/>
      </w:pPr>
      <w:r w:rsidRPr="005F3FE9">
        <w:t xml:space="preserve">Governance is the system or process by which </w:t>
      </w:r>
      <w:r w:rsidR="007C572F" w:rsidRPr="005F3FE9">
        <w:t>originations</w:t>
      </w:r>
      <w:r w:rsidRPr="005F3FE9">
        <w:t xml:space="preserve"> are directed, controlled and held accountable to ensure that the right decisions are made. We view good governance and management as essential to our provision of quality education and care in a </w:t>
      </w:r>
      <w:r w:rsidR="007C572F" w:rsidRPr="005F3FE9">
        <w:t>responsible</w:t>
      </w:r>
      <w:r w:rsidRPr="005F3FE9">
        <w:t xml:space="preserve"> manner.</w:t>
      </w:r>
      <w:r w:rsidR="005F3FE9" w:rsidRPr="005F3FE9">
        <w:t xml:space="preserve"> We conduct our affairs legally, ethically and with </w:t>
      </w:r>
      <w:r w:rsidR="007C572F" w:rsidRPr="005F3FE9">
        <w:t>integrity</w:t>
      </w:r>
      <w:r w:rsidR="005F3FE9" w:rsidRPr="005F3FE9">
        <w:t>.</w:t>
      </w:r>
    </w:p>
    <w:p w:rsidR="005F3FE9" w:rsidRDefault="005F3FE9" w:rsidP="002101A8">
      <w:pPr>
        <w:pStyle w:val="ListParagraph"/>
        <w:rPr>
          <w:rFonts w:asciiTheme="majorHAnsi" w:hAnsiTheme="majorHAnsi" w:cs="Arial"/>
          <w:sz w:val="22"/>
          <w:szCs w:val="22"/>
        </w:rPr>
      </w:pPr>
    </w:p>
    <w:p w:rsidR="005F3FE9" w:rsidRPr="005F3FE9" w:rsidRDefault="005F3FE9" w:rsidP="0079339F">
      <w:pPr>
        <w:pStyle w:val="Heading3"/>
      </w:pPr>
      <w:bookmarkStart w:id="220" w:name="_Toc57199969"/>
      <w:r w:rsidRPr="005F3FE9">
        <w:t>How do we do this?</w:t>
      </w:r>
      <w:bookmarkEnd w:id="220"/>
    </w:p>
    <w:p w:rsidR="005F3FE9" w:rsidRPr="005F3FE9" w:rsidRDefault="005F3FE9" w:rsidP="002101A8">
      <w:pPr>
        <w:pStyle w:val="ListParagraph"/>
        <w:rPr>
          <w:rFonts w:asciiTheme="majorHAnsi" w:hAnsiTheme="majorHAnsi" w:cs="Arial"/>
          <w:sz w:val="22"/>
          <w:szCs w:val="22"/>
          <w:u w:val="single"/>
        </w:rPr>
      </w:pPr>
    </w:p>
    <w:p w:rsidR="005559F8" w:rsidRDefault="005559F8" w:rsidP="0079339F">
      <w:pPr>
        <w:pStyle w:val="NoSpacing"/>
      </w:pPr>
      <w:r w:rsidRPr="005F3FE9">
        <w:t xml:space="preserve">The Gwydir Mobile </w:t>
      </w:r>
      <w:r w:rsidR="007C572F" w:rsidRPr="005F3FE9">
        <w:t>Children’s</w:t>
      </w:r>
      <w:r w:rsidR="00E508C9">
        <w:t xml:space="preserve"> service visits nine</w:t>
      </w:r>
      <w:r w:rsidRPr="005F3FE9">
        <w:t xml:space="preserve"> venues in three shires. It is imperative that everyone follow the same rules. To minimize stagnation, implosion, mismanagement or fraud, </w:t>
      </w:r>
      <w:r w:rsidR="007C572F" w:rsidRPr="005F3FE9">
        <w:t>strategies</w:t>
      </w:r>
      <w:r w:rsidRPr="005F3FE9">
        <w:t xml:space="preserve"> to minimize </w:t>
      </w:r>
      <w:r w:rsidR="007C572F" w:rsidRPr="005F3FE9">
        <w:t>financial</w:t>
      </w:r>
      <w:r w:rsidRPr="005F3FE9">
        <w:t xml:space="preserve"> risks to the service have been implemented. These </w:t>
      </w:r>
      <w:r w:rsidR="007C572F" w:rsidRPr="005F3FE9">
        <w:t>strategies</w:t>
      </w:r>
      <w:r w:rsidRPr="005F3FE9">
        <w:t xml:space="preserve"> include</w:t>
      </w:r>
      <w:r w:rsidR="0079339F">
        <w:t>:</w:t>
      </w:r>
    </w:p>
    <w:p w:rsidR="0079339F" w:rsidRPr="005F3FE9" w:rsidRDefault="0079339F" w:rsidP="005F3FE9">
      <w:pPr>
        <w:rPr>
          <w:rFonts w:asciiTheme="majorHAnsi" w:hAnsiTheme="majorHAnsi" w:cs="Arial"/>
          <w:sz w:val="22"/>
          <w:szCs w:val="22"/>
        </w:rPr>
      </w:pPr>
    </w:p>
    <w:p w:rsidR="005F3FE9" w:rsidRDefault="005F3FE9" w:rsidP="0010475F">
      <w:pPr>
        <w:pStyle w:val="NoSpacing"/>
        <w:numPr>
          <w:ilvl w:val="0"/>
          <w:numId w:val="51"/>
        </w:numPr>
      </w:pPr>
      <w:r>
        <w:t xml:space="preserve">A management structure that allows </w:t>
      </w:r>
      <w:r w:rsidR="007C572F">
        <w:t>input</w:t>
      </w:r>
      <w:r>
        <w:t xml:space="preserve"> from all parents and delegates at all meetings</w:t>
      </w:r>
    </w:p>
    <w:p w:rsidR="005F3FE9" w:rsidRDefault="005F3FE9" w:rsidP="0010475F">
      <w:pPr>
        <w:pStyle w:val="NoSpacing"/>
        <w:numPr>
          <w:ilvl w:val="0"/>
          <w:numId w:val="51"/>
        </w:numPr>
      </w:pPr>
      <w:r>
        <w:t xml:space="preserve">A contracted </w:t>
      </w:r>
      <w:r w:rsidR="007C572F">
        <w:t>financial</w:t>
      </w:r>
      <w:r>
        <w:t xml:space="preserve"> </w:t>
      </w:r>
      <w:r w:rsidR="007C572F">
        <w:t>manager</w:t>
      </w:r>
      <w:r>
        <w:t xml:space="preserve"> that cannot sign off on cheques without a committee member or director co signing</w:t>
      </w:r>
    </w:p>
    <w:p w:rsidR="005F3FE9" w:rsidRDefault="005F3FE9" w:rsidP="0010475F">
      <w:pPr>
        <w:pStyle w:val="NoSpacing"/>
        <w:numPr>
          <w:ilvl w:val="0"/>
          <w:numId w:val="51"/>
        </w:numPr>
      </w:pPr>
      <w:r>
        <w:t>Tele links to minimize travel</w:t>
      </w:r>
    </w:p>
    <w:p w:rsidR="00D04B4C" w:rsidRPr="00D04B4C" w:rsidRDefault="00D04B4C" w:rsidP="00D04B4C">
      <w:pPr>
        <w:ind w:left="360"/>
        <w:rPr>
          <w:rFonts w:asciiTheme="majorHAnsi" w:hAnsiTheme="majorHAnsi" w:cs="Arial"/>
          <w:sz w:val="22"/>
          <w:szCs w:val="22"/>
        </w:rPr>
      </w:pPr>
    </w:p>
    <w:p w:rsidR="005F3FE9" w:rsidRDefault="005F3FE9" w:rsidP="0079339F">
      <w:pPr>
        <w:pStyle w:val="Heading4"/>
      </w:pPr>
      <w:r>
        <w:t>Management committee</w:t>
      </w:r>
    </w:p>
    <w:p w:rsidR="00D04B4C" w:rsidRDefault="00D04B4C" w:rsidP="005F3FE9">
      <w:pPr>
        <w:rPr>
          <w:rFonts w:asciiTheme="majorHAnsi" w:hAnsiTheme="majorHAnsi" w:cs="Arial"/>
          <w:b/>
          <w:sz w:val="22"/>
          <w:szCs w:val="22"/>
        </w:rPr>
      </w:pPr>
    </w:p>
    <w:p w:rsidR="005F3FE9" w:rsidRDefault="005F3FE9" w:rsidP="0079339F">
      <w:pPr>
        <w:pStyle w:val="NoSpacing"/>
      </w:pPr>
      <w:r>
        <w:t xml:space="preserve">The Gwydir Mobile Children’s service is an incorporated body run by a management committee of parents and community members. At the beginning of the each year or when the child is enrolled in the service parents </w:t>
      </w:r>
      <w:r w:rsidR="007C572F">
        <w:t>pay a</w:t>
      </w:r>
      <w:r>
        <w:t xml:space="preserve"> membership fee that year.</w:t>
      </w:r>
    </w:p>
    <w:p w:rsidR="0079339F" w:rsidRDefault="0079339F" w:rsidP="0079339F">
      <w:pPr>
        <w:pStyle w:val="NoSpacing"/>
      </w:pPr>
    </w:p>
    <w:p w:rsidR="005F3FE9" w:rsidRDefault="005F3FE9" w:rsidP="0079339F">
      <w:pPr>
        <w:pStyle w:val="NoSpacing"/>
      </w:pPr>
      <w:r>
        <w:t xml:space="preserve">The Gwydir Mobile Children’s service is registered for GST, for </w:t>
      </w:r>
      <w:r w:rsidR="00666179">
        <w:t>this reason venue committee is</w:t>
      </w:r>
      <w:r>
        <w:t xml:space="preserve"> ask</w:t>
      </w:r>
      <w:r w:rsidR="00D04B4C">
        <w:t>ed to send all accounts to the Central Committee. The Central C</w:t>
      </w:r>
      <w:r>
        <w:t xml:space="preserve">ommittee will pay the account including GST, </w:t>
      </w:r>
      <w:r w:rsidR="007C572F">
        <w:t>and then</w:t>
      </w:r>
      <w:r>
        <w:t xml:space="preserve"> bill the venue committee for reimbursement less the GST</w:t>
      </w:r>
      <w:r w:rsidR="0079339F">
        <w:t>.</w:t>
      </w:r>
    </w:p>
    <w:p w:rsidR="0079339F" w:rsidRDefault="0079339F" w:rsidP="005F3FE9">
      <w:pPr>
        <w:rPr>
          <w:rFonts w:asciiTheme="majorHAnsi" w:hAnsiTheme="majorHAnsi" w:cs="Arial"/>
          <w:sz w:val="22"/>
          <w:szCs w:val="22"/>
        </w:rPr>
      </w:pPr>
    </w:p>
    <w:p w:rsidR="005F3FE9" w:rsidRDefault="00AE2B9D" w:rsidP="0010475F">
      <w:pPr>
        <w:pStyle w:val="NoSpacing"/>
        <w:numPr>
          <w:ilvl w:val="0"/>
          <w:numId w:val="52"/>
        </w:numPr>
        <w:spacing w:line="276" w:lineRule="auto"/>
      </w:pPr>
      <w:r>
        <w:t>Incorporation number is: Y03196-38</w:t>
      </w:r>
    </w:p>
    <w:p w:rsidR="00AE2B9D" w:rsidRDefault="00AE2B9D" w:rsidP="0010475F">
      <w:pPr>
        <w:pStyle w:val="NoSpacing"/>
        <w:numPr>
          <w:ilvl w:val="0"/>
          <w:numId w:val="52"/>
        </w:numPr>
        <w:spacing w:line="276" w:lineRule="auto"/>
      </w:pPr>
      <w:r>
        <w:t>ABN 45068771943</w:t>
      </w:r>
    </w:p>
    <w:p w:rsidR="00D04B4C" w:rsidRPr="00D04B4C" w:rsidRDefault="00D04B4C" w:rsidP="00D04B4C">
      <w:pPr>
        <w:ind w:left="360"/>
        <w:rPr>
          <w:rFonts w:asciiTheme="majorHAnsi" w:hAnsiTheme="majorHAnsi" w:cs="Arial"/>
          <w:sz w:val="22"/>
          <w:szCs w:val="22"/>
        </w:rPr>
      </w:pPr>
    </w:p>
    <w:p w:rsidR="00AE2B9D" w:rsidRDefault="00AE2B9D" w:rsidP="0079339F">
      <w:pPr>
        <w:pStyle w:val="Heading4"/>
      </w:pPr>
      <w:r>
        <w:t>T</w:t>
      </w:r>
      <w:r w:rsidR="00D04B4C">
        <w:t>he Central C</w:t>
      </w:r>
      <w:r>
        <w:t>ommittee</w:t>
      </w:r>
    </w:p>
    <w:p w:rsidR="00D04B4C" w:rsidRDefault="00D04B4C" w:rsidP="00AE2B9D">
      <w:pPr>
        <w:rPr>
          <w:rFonts w:asciiTheme="majorHAnsi" w:hAnsiTheme="majorHAnsi" w:cs="Arial"/>
          <w:b/>
          <w:sz w:val="22"/>
          <w:szCs w:val="22"/>
        </w:rPr>
      </w:pPr>
    </w:p>
    <w:p w:rsidR="00AE2B9D" w:rsidRDefault="00D04B4C" w:rsidP="0079339F">
      <w:pPr>
        <w:pStyle w:val="NoSpacing"/>
      </w:pPr>
      <w:r>
        <w:t>The Central C</w:t>
      </w:r>
      <w:r w:rsidR="00AE2B9D">
        <w:t xml:space="preserve">ommittee is the management body for the whole service made up of representatives from each venue. The </w:t>
      </w:r>
      <w:r w:rsidR="007C572F">
        <w:t>responsibilities</w:t>
      </w:r>
      <w:r>
        <w:t xml:space="preserve"> of the Central C</w:t>
      </w:r>
      <w:r w:rsidR="00AE2B9D">
        <w:t>ommittee include</w:t>
      </w:r>
      <w:r w:rsidR="0079339F">
        <w:t>:</w:t>
      </w:r>
    </w:p>
    <w:p w:rsidR="0079339F" w:rsidRDefault="0079339F" w:rsidP="0079339F">
      <w:pPr>
        <w:pStyle w:val="NoSpacing"/>
      </w:pPr>
    </w:p>
    <w:p w:rsidR="00AE2B9D" w:rsidRDefault="00AE2B9D" w:rsidP="0010475F">
      <w:pPr>
        <w:pStyle w:val="NoSpacing"/>
        <w:numPr>
          <w:ilvl w:val="0"/>
          <w:numId w:val="50"/>
        </w:numPr>
      </w:pPr>
      <w:r>
        <w:t xml:space="preserve">Being the </w:t>
      </w:r>
      <w:r w:rsidR="007C572F">
        <w:t>licensee</w:t>
      </w:r>
      <w:r>
        <w:t xml:space="preserve"> of the Gwydir </w:t>
      </w:r>
      <w:r w:rsidR="00D04B4C">
        <w:t>Mobile Children’s S</w:t>
      </w:r>
      <w:r>
        <w:t>ervice</w:t>
      </w:r>
    </w:p>
    <w:p w:rsidR="00AE2B9D" w:rsidRDefault="00AE2B9D" w:rsidP="0010475F">
      <w:pPr>
        <w:pStyle w:val="NoSpacing"/>
        <w:numPr>
          <w:ilvl w:val="0"/>
          <w:numId w:val="50"/>
        </w:numPr>
      </w:pPr>
      <w:r>
        <w:t>Setting and monitoring the budget</w:t>
      </w:r>
    </w:p>
    <w:p w:rsidR="00AE2B9D" w:rsidRDefault="00AE2B9D" w:rsidP="0010475F">
      <w:pPr>
        <w:pStyle w:val="NoSpacing"/>
        <w:numPr>
          <w:ilvl w:val="0"/>
          <w:numId w:val="50"/>
        </w:numPr>
      </w:pPr>
      <w:r>
        <w:t>Employment and dismissal of permanent staff</w:t>
      </w:r>
    </w:p>
    <w:p w:rsidR="00AE2B9D" w:rsidRDefault="00AE2B9D" w:rsidP="0010475F">
      <w:pPr>
        <w:pStyle w:val="NoSpacing"/>
        <w:numPr>
          <w:ilvl w:val="0"/>
          <w:numId w:val="50"/>
        </w:numPr>
      </w:pPr>
      <w:r>
        <w:t>Dispute resolution</w:t>
      </w:r>
    </w:p>
    <w:p w:rsidR="00AE2B9D" w:rsidRDefault="00AE2B9D" w:rsidP="0010475F">
      <w:pPr>
        <w:pStyle w:val="NoSpacing"/>
        <w:numPr>
          <w:ilvl w:val="0"/>
          <w:numId w:val="50"/>
        </w:numPr>
      </w:pPr>
      <w:r>
        <w:t>Policy decisions</w:t>
      </w:r>
    </w:p>
    <w:p w:rsidR="00AE2B9D" w:rsidRDefault="00AE2B9D" w:rsidP="0010475F">
      <w:pPr>
        <w:pStyle w:val="NoSpacing"/>
        <w:numPr>
          <w:ilvl w:val="0"/>
          <w:numId w:val="50"/>
        </w:numPr>
      </w:pPr>
      <w:r>
        <w:lastRenderedPageBreak/>
        <w:t xml:space="preserve">Funding and </w:t>
      </w:r>
      <w:r w:rsidR="007C572F">
        <w:t>licensing</w:t>
      </w:r>
      <w:r>
        <w:t xml:space="preserve"> matters as deemed appropriate by regulations</w:t>
      </w:r>
    </w:p>
    <w:p w:rsidR="00AE2B9D" w:rsidRDefault="00AE2B9D" w:rsidP="0010475F">
      <w:pPr>
        <w:pStyle w:val="NoSpacing"/>
        <w:numPr>
          <w:ilvl w:val="0"/>
          <w:numId w:val="50"/>
        </w:numPr>
      </w:pPr>
      <w:r>
        <w:t>Service coordination</w:t>
      </w:r>
    </w:p>
    <w:p w:rsidR="00AE2B9D" w:rsidRDefault="00AE2B9D" w:rsidP="0010475F">
      <w:pPr>
        <w:pStyle w:val="NoSpacing"/>
        <w:numPr>
          <w:ilvl w:val="0"/>
          <w:numId w:val="50"/>
        </w:numPr>
      </w:pPr>
      <w:r>
        <w:t>Decisions about the overall management of the service</w:t>
      </w:r>
    </w:p>
    <w:p w:rsidR="00AE2B9D" w:rsidRDefault="00AE2B9D" w:rsidP="0010475F">
      <w:pPr>
        <w:pStyle w:val="NoSpacing"/>
        <w:numPr>
          <w:ilvl w:val="0"/>
          <w:numId w:val="50"/>
        </w:numPr>
      </w:pPr>
      <w:r>
        <w:t>Fundraising decisions</w:t>
      </w:r>
    </w:p>
    <w:p w:rsidR="00AE2B9D" w:rsidRDefault="00AE2B9D" w:rsidP="0010475F">
      <w:pPr>
        <w:pStyle w:val="NoSpacing"/>
        <w:numPr>
          <w:ilvl w:val="0"/>
          <w:numId w:val="50"/>
        </w:numPr>
      </w:pPr>
      <w:r>
        <w:t>Lobbying and making representation on behalf o</w:t>
      </w:r>
      <w:r w:rsidR="00D04B4C">
        <w:t>f the Gwydir Mobile Children’s S</w:t>
      </w:r>
      <w:r>
        <w:t>ervice</w:t>
      </w:r>
    </w:p>
    <w:p w:rsidR="00AE2B9D" w:rsidRDefault="007C572F" w:rsidP="0010475F">
      <w:pPr>
        <w:pStyle w:val="NoSpacing"/>
        <w:numPr>
          <w:ilvl w:val="0"/>
          <w:numId w:val="50"/>
        </w:numPr>
      </w:pPr>
      <w:r>
        <w:t>Financial</w:t>
      </w:r>
      <w:r w:rsidR="00AE2B9D">
        <w:t xml:space="preserve"> management</w:t>
      </w:r>
    </w:p>
    <w:p w:rsidR="00AE2B9D" w:rsidRDefault="00AE2B9D" w:rsidP="0010475F">
      <w:pPr>
        <w:pStyle w:val="NoSpacing"/>
        <w:numPr>
          <w:ilvl w:val="0"/>
          <w:numId w:val="50"/>
        </w:numPr>
      </w:pPr>
      <w:r>
        <w:t>Overseeing workplace health and safety</w:t>
      </w:r>
    </w:p>
    <w:p w:rsidR="00D04B4C" w:rsidRDefault="00D04B4C" w:rsidP="00D04B4C">
      <w:pPr>
        <w:pStyle w:val="ListParagraph"/>
        <w:rPr>
          <w:rFonts w:asciiTheme="majorHAnsi" w:hAnsiTheme="majorHAnsi" w:cs="Arial"/>
          <w:sz w:val="22"/>
          <w:szCs w:val="22"/>
        </w:rPr>
      </w:pPr>
    </w:p>
    <w:p w:rsidR="00AE2B9D" w:rsidRDefault="00AE2B9D" w:rsidP="0079339F">
      <w:pPr>
        <w:pStyle w:val="Heading4"/>
      </w:pPr>
      <w:r>
        <w:t>Venue Committee</w:t>
      </w:r>
    </w:p>
    <w:p w:rsidR="00D04B4C" w:rsidRDefault="00D04B4C" w:rsidP="00AE2B9D">
      <w:pPr>
        <w:rPr>
          <w:rFonts w:asciiTheme="majorHAnsi" w:hAnsiTheme="majorHAnsi" w:cs="Arial"/>
          <w:b/>
          <w:sz w:val="22"/>
          <w:szCs w:val="22"/>
        </w:rPr>
      </w:pPr>
    </w:p>
    <w:p w:rsidR="00AE2B9D" w:rsidRDefault="00D04B4C" w:rsidP="0079339F">
      <w:pPr>
        <w:pStyle w:val="NoSpacing"/>
      </w:pPr>
      <w:r>
        <w:t>There are nine</w:t>
      </w:r>
      <w:r w:rsidR="00AE2B9D">
        <w:t xml:space="preserve"> sub committees known as venue committees. The members of each venue participate in the committee specific to their area, </w:t>
      </w:r>
      <w:r w:rsidR="007C572F">
        <w:t>e.g.</w:t>
      </w:r>
      <w:r w:rsidR="00AE2B9D">
        <w:t xml:space="preserve"> Garah parents participate in the Garah committee. Mallawa and Bul</w:t>
      </w:r>
      <w:r w:rsidR="00F17371">
        <w:t>lar</w:t>
      </w:r>
      <w:r w:rsidR="0079339F">
        <w:t>a</w:t>
      </w:r>
      <w:r w:rsidR="00F17371">
        <w:t>h share the venue committee.</w:t>
      </w:r>
    </w:p>
    <w:p w:rsidR="0079339F" w:rsidRDefault="0079339F" w:rsidP="0079339F">
      <w:pPr>
        <w:pStyle w:val="NoSpacing"/>
      </w:pPr>
    </w:p>
    <w:p w:rsidR="00F17371" w:rsidRDefault="00F17371" w:rsidP="0079339F">
      <w:pPr>
        <w:pStyle w:val="NoSpacing"/>
      </w:pPr>
      <w:r>
        <w:t>The responsibilities of the venue committee are</w:t>
      </w:r>
    </w:p>
    <w:p w:rsidR="0079339F" w:rsidRDefault="0079339F" w:rsidP="0079339F">
      <w:pPr>
        <w:pStyle w:val="NoSpacing"/>
      </w:pPr>
    </w:p>
    <w:p w:rsidR="00F17371" w:rsidRDefault="00F17371" w:rsidP="0010475F">
      <w:pPr>
        <w:pStyle w:val="NoSpacing"/>
        <w:numPr>
          <w:ilvl w:val="0"/>
          <w:numId w:val="53"/>
        </w:numPr>
        <w:spacing w:line="276" w:lineRule="auto"/>
      </w:pPr>
      <w:r>
        <w:t>Ensuring the halls are tidy and maintained</w:t>
      </w:r>
    </w:p>
    <w:p w:rsidR="00F17371" w:rsidRDefault="00F17371" w:rsidP="0010475F">
      <w:pPr>
        <w:pStyle w:val="NoSpacing"/>
        <w:numPr>
          <w:ilvl w:val="0"/>
          <w:numId w:val="53"/>
        </w:numPr>
        <w:spacing w:line="276" w:lineRule="auto"/>
      </w:pPr>
      <w:r>
        <w:t>Payment of rent</w:t>
      </w:r>
    </w:p>
    <w:p w:rsidR="00F17371" w:rsidRDefault="00F17371" w:rsidP="0010475F">
      <w:pPr>
        <w:pStyle w:val="NoSpacing"/>
        <w:numPr>
          <w:ilvl w:val="0"/>
          <w:numId w:val="53"/>
        </w:numPr>
        <w:spacing w:line="276" w:lineRule="auto"/>
      </w:pPr>
      <w:r>
        <w:t>Contributing as a venue to overall fundraising</w:t>
      </w:r>
    </w:p>
    <w:p w:rsidR="00D04B4C" w:rsidRPr="00D04B4C" w:rsidRDefault="00D04B4C" w:rsidP="00D04B4C">
      <w:pPr>
        <w:rPr>
          <w:rFonts w:asciiTheme="majorHAnsi" w:hAnsiTheme="majorHAnsi" w:cs="Arial"/>
          <w:sz w:val="22"/>
          <w:szCs w:val="22"/>
        </w:rPr>
      </w:pPr>
    </w:p>
    <w:p w:rsidR="003E7DD5" w:rsidRDefault="0079339F" w:rsidP="0079339F">
      <w:pPr>
        <w:pStyle w:val="Heading4"/>
      </w:pPr>
      <w:r>
        <w:t>If a Venue Closes</w:t>
      </w:r>
    </w:p>
    <w:p w:rsidR="00D04B4C" w:rsidRDefault="00D04B4C" w:rsidP="003E7DD5">
      <w:pPr>
        <w:rPr>
          <w:rFonts w:asciiTheme="majorHAnsi" w:hAnsiTheme="majorHAnsi" w:cs="Arial"/>
          <w:sz w:val="22"/>
          <w:szCs w:val="22"/>
          <w:u w:val="single"/>
        </w:rPr>
      </w:pPr>
    </w:p>
    <w:p w:rsidR="0079339F" w:rsidRDefault="003E7DD5" w:rsidP="0079339F">
      <w:pPr>
        <w:pStyle w:val="NoSpacing"/>
      </w:pPr>
      <w:r>
        <w:t xml:space="preserve">To close a venue is a serious issue. Before closing a venue there must be significant community consultation. When voting for a venue to stay open or closed each venue gets one vote after the consultation has taken place. </w:t>
      </w:r>
    </w:p>
    <w:p w:rsidR="0079339F" w:rsidRDefault="0079339F" w:rsidP="0079339F">
      <w:pPr>
        <w:pStyle w:val="NoSpacing"/>
      </w:pPr>
    </w:p>
    <w:p w:rsidR="003E7DD5" w:rsidRDefault="003E7DD5" w:rsidP="0079339F">
      <w:pPr>
        <w:pStyle w:val="NoSpacing"/>
      </w:pPr>
      <w:r>
        <w:t>Each venue is a subgroup of the Gwydir Mobile Children Services, so that anything that belongs to the venue belongs t</w:t>
      </w:r>
      <w:r w:rsidR="00D04B4C">
        <w:t>o the Gwydir Mobile Children’s S</w:t>
      </w:r>
      <w:r>
        <w:t>ervice.</w:t>
      </w:r>
    </w:p>
    <w:p w:rsidR="00E116E5" w:rsidRDefault="00E116E5" w:rsidP="003E7DD5">
      <w:pPr>
        <w:rPr>
          <w:rFonts w:asciiTheme="majorHAnsi" w:hAnsiTheme="majorHAnsi" w:cs="Arial"/>
          <w:b/>
          <w:sz w:val="22"/>
          <w:szCs w:val="22"/>
        </w:rPr>
      </w:pPr>
    </w:p>
    <w:p w:rsidR="003E7DD5" w:rsidRDefault="00E116E5" w:rsidP="0079339F">
      <w:pPr>
        <w:pStyle w:val="Heading4"/>
      </w:pPr>
      <w:r>
        <w:t>Office Bearers</w:t>
      </w:r>
    </w:p>
    <w:p w:rsidR="00D04B4C" w:rsidRDefault="00D04B4C" w:rsidP="003E7DD5">
      <w:pPr>
        <w:rPr>
          <w:rFonts w:asciiTheme="majorHAnsi" w:hAnsiTheme="majorHAnsi" w:cs="Arial"/>
          <w:b/>
          <w:sz w:val="22"/>
          <w:szCs w:val="22"/>
        </w:rPr>
      </w:pPr>
    </w:p>
    <w:p w:rsidR="0079339F" w:rsidRDefault="00E116E5" w:rsidP="003E7DD5">
      <w:pPr>
        <w:rPr>
          <w:rFonts w:asciiTheme="majorHAnsi" w:hAnsiTheme="majorHAnsi" w:cs="Arial"/>
          <w:sz w:val="22"/>
          <w:szCs w:val="22"/>
        </w:rPr>
      </w:pPr>
      <w:r>
        <w:rPr>
          <w:rFonts w:asciiTheme="majorHAnsi" w:hAnsiTheme="majorHAnsi" w:cs="Arial"/>
          <w:sz w:val="22"/>
          <w:szCs w:val="22"/>
        </w:rPr>
        <w:t xml:space="preserve">The central committee must have a president, a secretary and a treasurer. </w:t>
      </w:r>
    </w:p>
    <w:p w:rsidR="0079339F" w:rsidRDefault="0079339F" w:rsidP="003E7DD5">
      <w:pPr>
        <w:rPr>
          <w:rFonts w:asciiTheme="majorHAnsi" w:hAnsiTheme="majorHAnsi" w:cs="Arial"/>
          <w:sz w:val="22"/>
          <w:szCs w:val="22"/>
        </w:rPr>
      </w:pPr>
    </w:p>
    <w:p w:rsidR="0079339F" w:rsidRDefault="00E116E5" w:rsidP="003E7DD5">
      <w:pPr>
        <w:rPr>
          <w:rFonts w:asciiTheme="majorHAnsi" w:hAnsiTheme="majorHAnsi" w:cs="Arial"/>
          <w:sz w:val="22"/>
          <w:szCs w:val="22"/>
        </w:rPr>
      </w:pPr>
      <w:r>
        <w:rPr>
          <w:rFonts w:asciiTheme="majorHAnsi" w:hAnsiTheme="majorHAnsi" w:cs="Arial"/>
          <w:sz w:val="22"/>
          <w:szCs w:val="22"/>
        </w:rPr>
        <w:t>The venue committee requires a president, a secretary and a treasurer and a central committee represent</w:t>
      </w:r>
      <w:r w:rsidR="007269B0">
        <w:rPr>
          <w:rFonts w:asciiTheme="majorHAnsi" w:hAnsiTheme="majorHAnsi" w:cs="Arial"/>
          <w:sz w:val="22"/>
          <w:szCs w:val="22"/>
        </w:rPr>
        <w:t>at</w:t>
      </w:r>
      <w:r>
        <w:rPr>
          <w:rFonts w:asciiTheme="majorHAnsi" w:hAnsiTheme="majorHAnsi" w:cs="Arial"/>
          <w:sz w:val="22"/>
          <w:szCs w:val="22"/>
        </w:rPr>
        <w:t xml:space="preserve">ive. </w:t>
      </w:r>
    </w:p>
    <w:p w:rsidR="0079339F" w:rsidRDefault="0079339F" w:rsidP="003E7DD5">
      <w:pPr>
        <w:rPr>
          <w:rFonts w:asciiTheme="majorHAnsi" w:hAnsiTheme="majorHAnsi" w:cs="Arial"/>
          <w:sz w:val="22"/>
          <w:szCs w:val="22"/>
        </w:rPr>
      </w:pPr>
    </w:p>
    <w:p w:rsidR="00E116E5" w:rsidRDefault="00E116E5" w:rsidP="003E7DD5">
      <w:pPr>
        <w:rPr>
          <w:rFonts w:asciiTheme="majorHAnsi" w:hAnsiTheme="majorHAnsi" w:cs="Arial"/>
          <w:sz w:val="22"/>
          <w:szCs w:val="22"/>
        </w:rPr>
      </w:pPr>
      <w:r>
        <w:rPr>
          <w:rFonts w:asciiTheme="majorHAnsi" w:hAnsiTheme="majorHAnsi" w:cs="Arial"/>
          <w:sz w:val="22"/>
          <w:szCs w:val="22"/>
        </w:rPr>
        <w:t>Two positions such as secretary and treasurer may be combined at the venue level but not at the central committee level.</w:t>
      </w:r>
    </w:p>
    <w:p w:rsidR="00D04B4C" w:rsidRDefault="00D04B4C" w:rsidP="003E7DD5">
      <w:pPr>
        <w:rPr>
          <w:rFonts w:asciiTheme="majorHAnsi" w:hAnsiTheme="majorHAnsi" w:cs="Arial"/>
          <w:sz w:val="22"/>
          <w:szCs w:val="22"/>
        </w:rPr>
      </w:pPr>
    </w:p>
    <w:p w:rsidR="00E116E5" w:rsidRDefault="00D04B4C" w:rsidP="0079339F">
      <w:pPr>
        <w:pStyle w:val="Heading4"/>
      </w:pPr>
      <w:r>
        <w:t>Cheque S</w:t>
      </w:r>
      <w:r w:rsidR="00E116E5">
        <w:t>ignatories</w:t>
      </w:r>
    </w:p>
    <w:p w:rsidR="00D04B4C" w:rsidRDefault="00D04B4C" w:rsidP="003E7DD5">
      <w:pPr>
        <w:rPr>
          <w:rFonts w:asciiTheme="majorHAnsi" w:hAnsiTheme="majorHAnsi" w:cs="Arial"/>
          <w:b/>
          <w:sz w:val="22"/>
          <w:szCs w:val="22"/>
        </w:rPr>
      </w:pPr>
    </w:p>
    <w:p w:rsidR="00E116E5" w:rsidRDefault="00E116E5" w:rsidP="00796606">
      <w:pPr>
        <w:pStyle w:val="NoSpacing"/>
      </w:pPr>
      <w:r>
        <w:t xml:space="preserve">All cheques must be signed by two people from either the committee or director and </w:t>
      </w:r>
      <w:r w:rsidR="00D04B4C">
        <w:t>financial</w:t>
      </w:r>
      <w:r>
        <w:t xml:space="preserve"> officer. Electronic payments can only be made when th</w:t>
      </w:r>
      <w:r w:rsidR="00D04B4C">
        <w:t>e director approves the financial</w:t>
      </w:r>
      <w:r>
        <w:t xml:space="preserve"> officers loading</w:t>
      </w:r>
      <w:r w:rsidR="00D04B4C">
        <w:t>.</w:t>
      </w:r>
    </w:p>
    <w:p w:rsidR="00D04B4C" w:rsidRPr="00E116E5" w:rsidRDefault="00D04B4C" w:rsidP="003E7DD5">
      <w:pPr>
        <w:rPr>
          <w:rFonts w:asciiTheme="majorHAnsi" w:hAnsiTheme="majorHAnsi" w:cs="Arial"/>
          <w:sz w:val="22"/>
          <w:szCs w:val="22"/>
        </w:rPr>
      </w:pPr>
    </w:p>
    <w:p w:rsidR="00E116E5" w:rsidRDefault="00960997" w:rsidP="0079339F">
      <w:pPr>
        <w:pStyle w:val="Heading4"/>
      </w:pPr>
      <w:r>
        <w:t>Resp</w:t>
      </w:r>
      <w:r w:rsidR="00D04B4C">
        <w:t>onsibilities of the P</w:t>
      </w:r>
      <w:r>
        <w:t>resident</w:t>
      </w:r>
    </w:p>
    <w:p w:rsidR="00D04B4C" w:rsidRDefault="00D04B4C" w:rsidP="003E7DD5">
      <w:pPr>
        <w:rPr>
          <w:rFonts w:asciiTheme="majorHAnsi" w:hAnsiTheme="majorHAnsi" w:cs="Arial"/>
          <w:b/>
          <w:sz w:val="22"/>
          <w:szCs w:val="22"/>
        </w:rPr>
      </w:pPr>
    </w:p>
    <w:p w:rsidR="00960997" w:rsidRDefault="00960997" w:rsidP="0010475F">
      <w:pPr>
        <w:pStyle w:val="NoSpacing"/>
        <w:numPr>
          <w:ilvl w:val="0"/>
          <w:numId w:val="54"/>
        </w:numPr>
      </w:pPr>
      <w:r>
        <w:t>To chair or coordinate the meeting</w:t>
      </w:r>
    </w:p>
    <w:p w:rsidR="00960997" w:rsidRDefault="00960997" w:rsidP="0010475F">
      <w:pPr>
        <w:pStyle w:val="NoSpacing"/>
        <w:numPr>
          <w:ilvl w:val="0"/>
          <w:numId w:val="54"/>
        </w:numPr>
      </w:pPr>
      <w:r>
        <w:t>To ensure the meetings are conducted in an orderly respectful and efficient manner</w:t>
      </w:r>
    </w:p>
    <w:p w:rsidR="00960997" w:rsidRDefault="00960997" w:rsidP="0010475F">
      <w:pPr>
        <w:pStyle w:val="NoSpacing"/>
        <w:numPr>
          <w:ilvl w:val="0"/>
          <w:numId w:val="54"/>
        </w:numPr>
      </w:pPr>
      <w:r>
        <w:t xml:space="preserve">To make sure the </w:t>
      </w:r>
      <w:r w:rsidR="007C572F">
        <w:t>participants</w:t>
      </w:r>
      <w:r>
        <w:t xml:space="preserve"> have completed their allotted tasks</w:t>
      </w:r>
    </w:p>
    <w:p w:rsidR="00960997" w:rsidRDefault="00960997" w:rsidP="0010475F">
      <w:pPr>
        <w:pStyle w:val="NoSpacing"/>
        <w:numPr>
          <w:ilvl w:val="0"/>
          <w:numId w:val="54"/>
        </w:numPr>
      </w:pPr>
      <w:r>
        <w:t>To be a signatory on cheques</w:t>
      </w:r>
    </w:p>
    <w:p w:rsidR="00960997" w:rsidRDefault="00960997" w:rsidP="0010475F">
      <w:pPr>
        <w:pStyle w:val="NoSpacing"/>
        <w:numPr>
          <w:ilvl w:val="0"/>
          <w:numId w:val="54"/>
        </w:numPr>
      </w:pPr>
      <w:r>
        <w:lastRenderedPageBreak/>
        <w:t>To represent the Gwydir mobile as necessary</w:t>
      </w:r>
    </w:p>
    <w:p w:rsidR="004D2965" w:rsidRDefault="004D2965" w:rsidP="0010475F">
      <w:pPr>
        <w:pStyle w:val="NoSpacing"/>
        <w:numPr>
          <w:ilvl w:val="0"/>
          <w:numId w:val="54"/>
        </w:numPr>
      </w:pPr>
      <w:r>
        <w:t>Act in good faith</w:t>
      </w:r>
    </w:p>
    <w:p w:rsidR="00D04B4C" w:rsidRDefault="00D04B4C" w:rsidP="00D04B4C">
      <w:pPr>
        <w:pStyle w:val="ListParagraph"/>
        <w:rPr>
          <w:rFonts w:asciiTheme="majorHAnsi" w:hAnsiTheme="majorHAnsi" w:cs="Arial"/>
          <w:sz w:val="22"/>
          <w:szCs w:val="22"/>
        </w:rPr>
      </w:pPr>
    </w:p>
    <w:p w:rsidR="00960997" w:rsidRDefault="007C572F" w:rsidP="0079339F">
      <w:pPr>
        <w:pStyle w:val="Heading4"/>
      </w:pPr>
      <w:r>
        <w:t>Responsibilities</w:t>
      </w:r>
      <w:r w:rsidR="00D04B4C">
        <w:t xml:space="preserve"> of the S</w:t>
      </w:r>
      <w:r w:rsidR="00960997">
        <w:t>ecretary</w:t>
      </w:r>
    </w:p>
    <w:p w:rsidR="00D04B4C" w:rsidRDefault="00D04B4C" w:rsidP="00796606">
      <w:pPr>
        <w:pStyle w:val="NoSpacing"/>
      </w:pPr>
    </w:p>
    <w:p w:rsidR="00960997" w:rsidRDefault="009330BA" w:rsidP="0010475F">
      <w:pPr>
        <w:pStyle w:val="NoSpacing"/>
        <w:numPr>
          <w:ilvl w:val="0"/>
          <w:numId w:val="55"/>
        </w:numPr>
      </w:pPr>
      <w:r>
        <w:t xml:space="preserve">To keep </w:t>
      </w:r>
      <w:r w:rsidR="00D04B4C">
        <w:t>a true and accurate minute of the meetings</w:t>
      </w:r>
    </w:p>
    <w:p w:rsidR="009330BA" w:rsidRDefault="009330BA" w:rsidP="0010475F">
      <w:pPr>
        <w:pStyle w:val="NoSpacing"/>
        <w:numPr>
          <w:ilvl w:val="0"/>
          <w:numId w:val="55"/>
        </w:numPr>
      </w:pPr>
      <w:r>
        <w:t>To keep a record of correspondence</w:t>
      </w:r>
    </w:p>
    <w:p w:rsidR="009330BA" w:rsidRDefault="009330BA" w:rsidP="0010475F">
      <w:pPr>
        <w:pStyle w:val="NoSpacing"/>
        <w:numPr>
          <w:ilvl w:val="0"/>
          <w:numId w:val="55"/>
        </w:numPr>
      </w:pPr>
      <w:r>
        <w:t>To write letters on behalf of the committee</w:t>
      </w:r>
    </w:p>
    <w:p w:rsidR="009330BA" w:rsidRDefault="009330BA" w:rsidP="0010475F">
      <w:pPr>
        <w:pStyle w:val="NoSpacing"/>
        <w:numPr>
          <w:ilvl w:val="0"/>
          <w:numId w:val="55"/>
        </w:numPr>
      </w:pPr>
      <w:r>
        <w:t xml:space="preserve">To be a </w:t>
      </w:r>
      <w:r w:rsidR="007C572F">
        <w:t>cosigner</w:t>
      </w:r>
      <w:r>
        <w:t xml:space="preserve"> of cheques</w:t>
      </w:r>
    </w:p>
    <w:p w:rsidR="004D2965" w:rsidRDefault="004D2965" w:rsidP="0010475F">
      <w:pPr>
        <w:pStyle w:val="NoSpacing"/>
        <w:numPr>
          <w:ilvl w:val="0"/>
          <w:numId w:val="55"/>
        </w:numPr>
      </w:pPr>
      <w:r>
        <w:t>Tell committee of any conflicts of interest</w:t>
      </w:r>
    </w:p>
    <w:p w:rsidR="00D04B4C" w:rsidRPr="00D04B4C" w:rsidRDefault="00D04B4C" w:rsidP="00D04B4C">
      <w:pPr>
        <w:rPr>
          <w:rFonts w:asciiTheme="majorHAnsi" w:hAnsiTheme="majorHAnsi" w:cs="Arial"/>
          <w:sz w:val="22"/>
          <w:szCs w:val="22"/>
        </w:rPr>
      </w:pPr>
    </w:p>
    <w:p w:rsidR="009330BA" w:rsidRDefault="009330BA" w:rsidP="0079339F">
      <w:pPr>
        <w:pStyle w:val="Heading4"/>
      </w:pPr>
      <w:r>
        <w:t>R</w:t>
      </w:r>
      <w:r w:rsidR="00D04B4C">
        <w:t>esponsibilities of the Venue T</w:t>
      </w:r>
      <w:r>
        <w:t>reasurer</w:t>
      </w:r>
    </w:p>
    <w:p w:rsidR="00D04B4C" w:rsidRDefault="00D04B4C" w:rsidP="009330BA">
      <w:pPr>
        <w:rPr>
          <w:rFonts w:asciiTheme="majorHAnsi" w:hAnsiTheme="majorHAnsi" w:cs="Arial"/>
          <w:b/>
          <w:sz w:val="22"/>
          <w:szCs w:val="22"/>
        </w:rPr>
      </w:pPr>
    </w:p>
    <w:p w:rsidR="00146367" w:rsidRPr="00146367" w:rsidRDefault="00146367" w:rsidP="0010475F">
      <w:pPr>
        <w:pStyle w:val="NoSpacing"/>
        <w:numPr>
          <w:ilvl w:val="0"/>
          <w:numId w:val="56"/>
        </w:numPr>
        <w:rPr>
          <w:b/>
        </w:rPr>
      </w:pPr>
      <w:r>
        <w:t>to keep through and up to date records of income and expenditure</w:t>
      </w:r>
    </w:p>
    <w:p w:rsidR="00146367" w:rsidRPr="00146367" w:rsidRDefault="00146367" w:rsidP="0010475F">
      <w:pPr>
        <w:pStyle w:val="NoSpacing"/>
        <w:numPr>
          <w:ilvl w:val="0"/>
          <w:numId w:val="56"/>
        </w:numPr>
        <w:rPr>
          <w:b/>
        </w:rPr>
      </w:pPr>
      <w:r>
        <w:t>to pay accounts s directed by the committee</w:t>
      </w:r>
    </w:p>
    <w:p w:rsidR="00146367" w:rsidRPr="00146367" w:rsidRDefault="00146367" w:rsidP="0010475F">
      <w:pPr>
        <w:pStyle w:val="NoSpacing"/>
        <w:numPr>
          <w:ilvl w:val="0"/>
          <w:numId w:val="56"/>
        </w:numPr>
        <w:rPr>
          <w:b/>
        </w:rPr>
      </w:pPr>
      <w:r>
        <w:t xml:space="preserve">to be a </w:t>
      </w:r>
      <w:r w:rsidR="007C572F">
        <w:t>cosigner</w:t>
      </w:r>
      <w:r>
        <w:t xml:space="preserve"> of cheques</w:t>
      </w:r>
      <w:r w:rsidR="005F06BF">
        <w:t xml:space="preserve"> and electronic transactions</w:t>
      </w:r>
    </w:p>
    <w:p w:rsidR="00146367" w:rsidRPr="00D04B4C" w:rsidRDefault="00146367" w:rsidP="0010475F">
      <w:pPr>
        <w:pStyle w:val="NoSpacing"/>
        <w:numPr>
          <w:ilvl w:val="0"/>
          <w:numId w:val="56"/>
        </w:numPr>
        <w:rPr>
          <w:b/>
        </w:rPr>
      </w:pPr>
      <w:r>
        <w:t xml:space="preserve">when a fundraiser is held provide a breakdown of income and expenses and to keep ongoing records for </w:t>
      </w:r>
      <w:r w:rsidR="007C572F">
        <w:t>comparison</w:t>
      </w:r>
    </w:p>
    <w:p w:rsidR="00D04B4C" w:rsidRPr="00146367" w:rsidRDefault="00D04B4C" w:rsidP="00D04B4C">
      <w:pPr>
        <w:pStyle w:val="ListParagraph"/>
        <w:rPr>
          <w:rFonts w:asciiTheme="majorHAnsi" w:hAnsiTheme="majorHAnsi" w:cs="Arial"/>
          <w:b/>
          <w:sz w:val="22"/>
          <w:szCs w:val="22"/>
        </w:rPr>
      </w:pPr>
    </w:p>
    <w:p w:rsidR="00146367" w:rsidRDefault="00D04B4C" w:rsidP="0079339F">
      <w:pPr>
        <w:pStyle w:val="Heading4"/>
      </w:pPr>
      <w:r>
        <w:t>Responsibilities of Central Committee T</w:t>
      </w:r>
      <w:r w:rsidR="00146367">
        <w:t>reasurer</w:t>
      </w:r>
    </w:p>
    <w:p w:rsidR="00D04B4C" w:rsidRDefault="00D04B4C" w:rsidP="00146367">
      <w:pPr>
        <w:rPr>
          <w:rFonts w:asciiTheme="majorHAnsi" w:hAnsiTheme="majorHAnsi" w:cs="Arial"/>
          <w:b/>
          <w:sz w:val="22"/>
          <w:szCs w:val="22"/>
        </w:rPr>
      </w:pPr>
    </w:p>
    <w:p w:rsidR="00146367" w:rsidRDefault="00146367" w:rsidP="0010475F">
      <w:pPr>
        <w:pStyle w:val="NoSpacing"/>
        <w:numPr>
          <w:ilvl w:val="0"/>
          <w:numId w:val="57"/>
        </w:numPr>
      </w:pPr>
      <w:r>
        <w:t xml:space="preserve">overseeing the work of the contracted </w:t>
      </w:r>
      <w:r w:rsidR="007C572F">
        <w:t>financial</w:t>
      </w:r>
      <w:r>
        <w:t xml:space="preserve"> officer</w:t>
      </w:r>
    </w:p>
    <w:p w:rsidR="00146367" w:rsidRDefault="00D04B4C" w:rsidP="0010475F">
      <w:pPr>
        <w:pStyle w:val="NoSpacing"/>
        <w:numPr>
          <w:ilvl w:val="0"/>
          <w:numId w:val="57"/>
        </w:numPr>
      </w:pPr>
      <w:r>
        <w:t>signing off on cheque</w:t>
      </w:r>
      <w:r w:rsidR="005F06BF">
        <w:t>s and electronic transactions</w:t>
      </w:r>
    </w:p>
    <w:p w:rsidR="00D04B4C" w:rsidRDefault="00D04B4C" w:rsidP="00D04B4C">
      <w:pPr>
        <w:pStyle w:val="ListParagraph"/>
        <w:rPr>
          <w:rFonts w:asciiTheme="majorHAnsi" w:hAnsiTheme="majorHAnsi" w:cs="Arial"/>
          <w:sz w:val="22"/>
          <w:szCs w:val="22"/>
        </w:rPr>
      </w:pPr>
    </w:p>
    <w:p w:rsidR="00146367" w:rsidRDefault="00146367" w:rsidP="0079339F">
      <w:pPr>
        <w:pStyle w:val="Heading4"/>
      </w:pPr>
      <w:r>
        <w:t xml:space="preserve">The </w:t>
      </w:r>
      <w:r w:rsidR="007C572F">
        <w:t>Financial</w:t>
      </w:r>
      <w:r>
        <w:t xml:space="preserve"> </w:t>
      </w:r>
      <w:r w:rsidR="00796606">
        <w:t>Officer</w:t>
      </w:r>
    </w:p>
    <w:p w:rsidR="00D04B4C" w:rsidRDefault="00D04B4C" w:rsidP="00146367">
      <w:pPr>
        <w:rPr>
          <w:rFonts w:asciiTheme="majorHAnsi" w:hAnsiTheme="majorHAnsi" w:cs="Arial"/>
          <w:b/>
          <w:sz w:val="22"/>
          <w:szCs w:val="22"/>
        </w:rPr>
      </w:pPr>
    </w:p>
    <w:p w:rsidR="00146367" w:rsidRDefault="00146367" w:rsidP="00796606">
      <w:pPr>
        <w:pStyle w:val="NoSpacing"/>
      </w:pPr>
      <w:r>
        <w:t xml:space="preserve">The </w:t>
      </w:r>
      <w:r w:rsidR="007C572F">
        <w:t>financial</w:t>
      </w:r>
      <w:r>
        <w:t xml:space="preserve"> officer is a contracted position. The </w:t>
      </w:r>
      <w:r w:rsidR="007C572F">
        <w:t>financial</w:t>
      </w:r>
      <w:r>
        <w:t xml:space="preserve"> officer is </w:t>
      </w:r>
      <w:r w:rsidR="007C572F">
        <w:t>responsible</w:t>
      </w:r>
      <w:r>
        <w:t xml:space="preserve"> for</w:t>
      </w:r>
    </w:p>
    <w:p w:rsidR="0079339F" w:rsidRDefault="0079339F" w:rsidP="0079339F">
      <w:pPr>
        <w:pStyle w:val="ListParagraph"/>
        <w:ind w:left="0"/>
        <w:rPr>
          <w:rFonts w:asciiTheme="majorHAnsi" w:hAnsiTheme="majorHAnsi" w:cs="Arial"/>
          <w:sz w:val="22"/>
          <w:szCs w:val="22"/>
        </w:rPr>
      </w:pPr>
    </w:p>
    <w:p w:rsidR="00146367" w:rsidRDefault="00146367" w:rsidP="0010475F">
      <w:pPr>
        <w:pStyle w:val="NoSpacing"/>
        <w:numPr>
          <w:ilvl w:val="0"/>
          <w:numId w:val="58"/>
        </w:numPr>
      </w:pPr>
      <w:r>
        <w:t>paying accounts</w:t>
      </w:r>
    </w:p>
    <w:p w:rsidR="00146367" w:rsidRDefault="00146367" w:rsidP="0010475F">
      <w:pPr>
        <w:pStyle w:val="NoSpacing"/>
        <w:numPr>
          <w:ilvl w:val="0"/>
          <w:numId w:val="58"/>
        </w:numPr>
      </w:pPr>
      <w:r>
        <w:t>invoicing and reciting fees</w:t>
      </w:r>
    </w:p>
    <w:p w:rsidR="00146367" w:rsidRDefault="00146367" w:rsidP="0010475F">
      <w:pPr>
        <w:pStyle w:val="NoSpacing"/>
        <w:numPr>
          <w:ilvl w:val="0"/>
          <w:numId w:val="58"/>
        </w:numPr>
      </w:pPr>
      <w:r>
        <w:t xml:space="preserve">presenting a clear, concise and truthful </w:t>
      </w:r>
      <w:r w:rsidR="007C572F">
        <w:t>financial</w:t>
      </w:r>
      <w:r>
        <w:t xml:space="preserve"> statement to the central committee meetings</w:t>
      </w:r>
    </w:p>
    <w:p w:rsidR="00146367" w:rsidRDefault="00146367" w:rsidP="0010475F">
      <w:pPr>
        <w:pStyle w:val="NoSpacing"/>
        <w:numPr>
          <w:ilvl w:val="0"/>
          <w:numId w:val="58"/>
        </w:numPr>
      </w:pPr>
      <w:r>
        <w:t>dealing with all aspects of the G.S.T</w:t>
      </w:r>
    </w:p>
    <w:p w:rsidR="00146367" w:rsidRDefault="00146367" w:rsidP="0010475F">
      <w:pPr>
        <w:pStyle w:val="NoSpacing"/>
        <w:numPr>
          <w:ilvl w:val="0"/>
          <w:numId w:val="58"/>
        </w:numPr>
      </w:pPr>
      <w:r>
        <w:t>insurance</w:t>
      </w:r>
    </w:p>
    <w:p w:rsidR="00146367" w:rsidRDefault="00146367" w:rsidP="0010475F">
      <w:pPr>
        <w:pStyle w:val="NoSpacing"/>
        <w:numPr>
          <w:ilvl w:val="0"/>
          <w:numId w:val="58"/>
        </w:numPr>
      </w:pPr>
      <w:r>
        <w:t>wages and superannuation</w:t>
      </w:r>
    </w:p>
    <w:p w:rsidR="00146367" w:rsidRDefault="00146367" w:rsidP="0010475F">
      <w:pPr>
        <w:pStyle w:val="NoSpacing"/>
        <w:numPr>
          <w:ilvl w:val="0"/>
          <w:numId w:val="58"/>
        </w:numPr>
      </w:pPr>
      <w:r>
        <w:t>budgeting and financial advice</w:t>
      </w:r>
    </w:p>
    <w:p w:rsidR="00146367" w:rsidRDefault="00146367" w:rsidP="0010475F">
      <w:pPr>
        <w:pStyle w:val="NoSpacing"/>
        <w:numPr>
          <w:ilvl w:val="0"/>
          <w:numId w:val="58"/>
        </w:numPr>
      </w:pPr>
      <w:r>
        <w:t>appropriate paperwork including taxation records</w:t>
      </w:r>
    </w:p>
    <w:p w:rsidR="00146367" w:rsidRDefault="00146367" w:rsidP="0010475F">
      <w:pPr>
        <w:pStyle w:val="NoSpacing"/>
        <w:numPr>
          <w:ilvl w:val="0"/>
          <w:numId w:val="58"/>
        </w:numPr>
      </w:pPr>
      <w:r>
        <w:t>submitting preschools books to the approved auditor</w:t>
      </w:r>
    </w:p>
    <w:p w:rsidR="00B03762" w:rsidRDefault="00B03762" w:rsidP="0010475F">
      <w:pPr>
        <w:pStyle w:val="NoSpacing"/>
        <w:numPr>
          <w:ilvl w:val="0"/>
          <w:numId w:val="58"/>
        </w:numPr>
      </w:pPr>
      <w:r>
        <w:t xml:space="preserve">maintaining appropriate financial </w:t>
      </w:r>
      <w:r w:rsidR="007C572F">
        <w:t>records</w:t>
      </w:r>
    </w:p>
    <w:p w:rsidR="00D04B4C" w:rsidRDefault="00D04B4C" w:rsidP="00D04B4C">
      <w:pPr>
        <w:pStyle w:val="ListParagraph"/>
        <w:rPr>
          <w:rFonts w:asciiTheme="majorHAnsi" w:hAnsiTheme="majorHAnsi" w:cs="Arial"/>
          <w:sz w:val="22"/>
          <w:szCs w:val="22"/>
        </w:rPr>
      </w:pPr>
    </w:p>
    <w:p w:rsidR="00B03762" w:rsidRDefault="00B03762" w:rsidP="0079339F">
      <w:pPr>
        <w:pStyle w:val="Heading4"/>
      </w:pPr>
      <w:r>
        <w:t xml:space="preserve">Meeting </w:t>
      </w:r>
      <w:r w:rsidR="00796606">
        <w:t>Procedures</w:t>
      </w:r>
    </w:p>
    <w:p w:rsidR="00D04B4C" w:rsidRDefault="00D04B4C" w:rsidP="00B03762">
      <w:pPr>
        <w:rPr>
          <w:rFonts w:asciiTheme="majorHAnsi" w:hAnsiTheme="majorHAnsi" w:cs="Arial"/>
          <w:sz w:val="22"/>
          <w:szCs w:val="22"/>
        </w:rPr>
      </w:pPr>
    </w:p>
    <w:p w:rsidR="00B03762" w:rsidRDefault="00B03762" w:rsidP="0010475F">
      <w:pPr>
        <w:pStyle w:val="NoSpacing"/>
        <w:numPr>
          <w:ilvl w:val="0"/>
          <w:numId w:val="59"/>
        </w:numPr>
      </w:pPr>
      <w:r>
        <w:t>meeting opened by the president, time noted</w:t>
      </w:r>
    </w:p>
    <w:p w:rsidR="00B03762" w:rsidRDefault="00B03762" w:rsidP="0010475F">
      <w:pPr>
        <w:pStyle w:val="NoSpacing"/>
        <w:numPr>
          <w:ilvl w:val="0"/>
          <w:numId w:val="59"/>
        </w:numPr>
      </w:pPr>
      <w:r>
        <w:t>record those present and any apologies</w:t>
      </w:r>
    </w:p>
    <w:p w:rsidR="00B03762" w:rsidRDefault="00B03762" w:rsidP="0010475F">
      <w:pPr>
        <w:pStyle w:val="NoSpacing"/>
        <w:numPr>
          <w:ilvl w:val="0"/>
          <w:numId w:val="59"/>
        </w:numPr>
      </w:pPr>
      <w:r>
        <w:t>minutes of last meeting read by the secretary</w:t>
      </w:r>
    </w:p>
    <w:p w:rsidR="00B03762" w:rsidRDefault="00B03762" w:rsidP="0010475F">
      <w:pPr>
        <w:pStyle w:val="NoSpacing"/>
        <w:numPr>
          <w:ilvl w:val="0"/>
          <w:numId w:val="59"/>
        </w:numPr>
      </w:pPr>
      <w:r>
        <w:t>secretary moves minutes to be accepted, second from the floor</w:t>
      </w:r>
    </w:p>
    <w:p w:rsidR="00B03762" w:rsidRDefault="00B03762" w:rsidP="0010475F">
      <w:pPr>
        <w:pStyle w:val="NoSpacing"/>
        <w:numPr>
          <w:ilvl w:val="0"/>
          <w:numId w:val="59"/>
        </w:numPr>
      </w:pPr>
      <w:r>
        <w:t>business from minutes discussed and appropriate motions moved and second</w:t>
      </w:r>
    </w:p>
    <w:p w:rsidR="00B03762" w:rsidRDefault="00B03762" w:rsidP="0010475F">
      <w:pPr>
        <w:pStyle w:val="NoSpacing"/>
        <w:numPr>
          <w:ilvl w:val="0"/>
          <w:numId w:val="59"/>
        </w:numPr>
      </w:pPr>
      <w:r>
        <w:t>correspondence in and out</w:t>
      </w:r>
    </w:p>
    <w:p w:rsidR="00B03762" w:rsidRDefault="00B03762" w:rsidP="0010475F">
      <w:pPr>
        <w:pStyle w:val="NoSpacing"/>
        <w:numPr>
          <w:ilvl w:val="0"/>
          <w:numId w:val="59"/>
        </w:numPr>
      </w:pPr>
      <w:r>
        <w:t>treasures report presented, moves report to accepted, second from floor</w:t>
      </w:r>
    </w:p>
    <w:p w:rsidR="00B03762" w:rsidRDefault="00B03762" w:rsidP="0010475F">
      <w:pPr>
        <w:pStyle w:val="NoSpacing"/>
        <w:numPr>
          <w:ilvl w:val="0"/>
          <w:numId w:val="59"/>
        </w:numPr>
      </w:pPr>
      <w:r>
        <w:t>business from treasures report</w:t>
      </w:r>
    </w:p>
    <w:p w:rsidR="00B03762" w:rsidRDefault="00B03762" w:rsidP="0010475F">
      <w:pPr>
        <w:pStyle w:val="NoSpacing"/>
        <w:numPr>
          <w:ilvl w:val="0"/>
          <w:numId w:val="59"/>
        </w:numPr>
      </w:pPr>
      <w:r>
        <w:t>business from director report</w:t>
      </w:r>
    </w:p>
    <w:p w:rsidR="00B03762" w:rsidRDefault="00B03762" w:rsidP="0010475F">
      <w:pPr>
        <w:pStyle w:val="NoSpacing"/>
        <w:numPr>
          <w:ilvl w:val="0"/>
          <w:numId w:val="59"/>
        </w:numPr>
      </w:pPr>
      <w:r>
        <w:lastRenderedPageBreak/>
        <w:t>general business</w:t>
      </w:r>
    </w:p>
    <w:p w:rsidR="00B03762" w:rsidRDefault="00B03762" w:rsidP="0010475F">
      <w:pPr>
        <w:pStyle w:val="NoSpacing"/>
        <w:numPr>
          <w:ilvl w:val="0"/>
          <w:numId w:val="59"/>
        </w:numPr>
      </w:pPr>
      <w:r>
        <w:t>next meeting date set</w:t>
      </w:r>
    </w:p>
    <w:p w:rsidR="00B03762" w:rsidRDefault="00B03762" w:rsidP="0010475F">
      <w:pPr>
        <w:pStyle w:val="NoSpacing"/>
        <w:numPr>
          <w:ilvl w:val="0"/>
          <w:numId w:val="59"/>
        </w:numPr>
      </w:pPr>
      <w:r>
        <w:t>president closes meeting, time noted</w:t>
      </w:r>
    </w:p>
    <w:p w:rsidR="00B03762" w:rsidRDefault="00B03762" w:rsidP="0010475F">
      <w:pPr>
        <w:pStyle w:val="NoSpacing"/>
        <w:numPr>
          <w:ilvl w:val="0"/>
          <w:numId w:val="59"/>
        </w:numPr>
      </w:pPr>
      <w:r>
        <w:t>all decisions must be brought to the meeting</w:t>
      </w:r>
    </w:p>
    <w:p w:rsidR="00B03762" w:rsidRDefault="00B03762" w:rsidP="0010475F">
      <w:pPr>
        <w:pStyle w:val="NoSpacing"/>
        <w:numPr>
          <w:ilvl w:val="0"/>
          <w:numId w:val="59"/>
        </w:numPr>
      </w:pPr>
      <w:r>
        <w:t>the president can cancel the meeting</w:t>
      </w:r>
    </w:p>
    <w:p w:rsidR="00B03762" w:rsidRDefault="00B03762" w:rsidP="0010475F">
      <w:pPr>
        <w:pStyle w:val="NoSpacing"/>
        <w:numPr>
          <w:ilvl w:val="0"/>
          <w:numId w:val="59"/>
        </w:numPr>
      </w:pPr>
      <w:r>
        <w:t>there must be a quorum of three people</w:t>
      </w:r>
    </w:p>
    <w:p w:rsidR="00D04B4C" w:rsidRDefault="00D04B4C" w:rsidP="00D04B4C">
      <w:pPr>
        <w:pStyle w:val="ListParagraph"/>
        <w:rPr>
          <w:rFonts w:asciiTheme="majorHAnsi" w:hAnsiTheme="majorHAnsi" w:cs="Arial"/>
          <w:sz w:val="22"/>
          <w:szCs w:val="22"/>
        </w:rPr>
      </w:pPr>
    </w:p>
    <w:p w:rsidR="00B03762" w:rsidRDefault="00B03762" w:rsidP="0079339F">
      <w:pPr>
        <w:pStyle w:val="Heading4"/>
      </w:pPr>
      <w:r>
        <w:t>At the AGM</w:t>
      </w:r>
    </w:p>
    <w:p w:rsidR="00D04B4C" w:rsidRDefault="00D04B4C" w:rsidP="00B03762">
      <w:pPr>
        <w:rPr>
          <w:rFonts w:asciiTheme="majorHAnsi" w:hAnsiTheme="majorHAnsi" w:cs="Arial"/>
          <w:b/>
          <w:sz w:val="22"/>
          <w:szCs w:val="22"/>
        </w:rPr>
      </w:pPr>
    </w:p>
    <w:p w:rsidR="00B03762" w:rsidRDefault="00B03762" w:rsidP="0010475F">
      <w:pPr>
        <w:pStyle w:val="NoSpacing"/>
        <w:numPr>
          <w:ilvl w:val="0"/>
          <w:numId w:val="60"/>
        </w:numPr>
      </w:pPr>
      <w:r>
        <w:t>fees for the year are set</w:t>
      </w:r>
    </w:p>
    <w:p w:rsidR="00B03762" w:rsidRDefault="00B03762" w:rsidP="0010475F">
      <w:pPr>
        <w:pStyle w:val="NoSpacing"/>
        <w:numPr>
          <w:ilvl w:val="0"/>
          <w:numId w:val="60"/>
        </w:numPr>
      </w:pPr>
      <w:r>
        <w:t>a timetable for the insurance payments presented (</w:t>
      </w:r>
      <w:r w:rsidR="00666179">
        <w:t>CCM</w:t>
      </w:r>
      <w:r>
        <w:t xml:space="preserve"> only)</w:t>
      </w:r>
    </w:p>
    <w:p w:rsidR="00B03762" w:rsidRDefault="00B03762" w:rsidP="0010475F">
      <w:pPr>
        <w:pStyle w:val="NoSpacing"/>
        <w:numPr>
          <w:ilvl w:val="0"/>
          <w:numId w:val="60"/>
        </w:numPr>
      </w:pPr>
      <w:r>
        <w:t>officer bearers elected</w:t>
      </w:r>
    </w:p>
    <w:p w:rsidR="00B03762" w:rsidRDefault="00B03762" w:rsidP="0010475F">
      <w:pPr>
        <w:pStyle w:val="NoSpacing"/>
        <w:numPr>
          <w:ilvl w:val="0"/>
          <w:numId w:val="60"/>
        </w:numPr>
      </w:pPr>
      <w:r>
        <w:t>approximate meeting dates set</w:t>
      </w:r>
    </w:p>
    <w:p w:rsidR="00B03762" w:rsidRDefault="007C572F" w:rsidP="0010475F">
      <w:pPr>
        <w:pStyle w:val="NoSpacing"/>
        <w:numPr>
          <w:ilvl w:val="0"/>
          <w:numId w:val="60"/>
        </w:numPr>
      </w:pPr>
      <w:r>
        <w:t>public</w:t>
      </w:r>
      <w:r w:rsidR="00B03762">
        <w:t xml:space="preserve"> officer elected</w:t>
      </w:r>
    </w:p>
    <w:p w:rsidR="00D04B4C" w:rsidRDefault="00D04B4C" w:rsidP="00D04B4C">
      <w:pPr>
        <w:pStyle w:val="ListParagraph"/>
        <w:rPr>
          <w:rFonts w:asciiTheme="majorHAnsi" w:hAnsiTheme="majorHAnsi" w:cs="Arial"/>
          <w:sz w:val="22"/>
          <w:szCs w:val="22"/>
        </w:rPr>
      </w:pPr>
    </w:p>
    <w:p w:rsidR="00B03762" w:rsidRDefault="00796606" w:rsidP="0079339F">
      <w:pPr>
        <w:pStyle w:val="Heading4"/>
      </w:pPr>
      <w:r>
        <w:t>Dissemination of Information Regarding Policies</w:t>
      </w:r>
    </w:p>
    <w:p w:rsidR="0079339F" w:rsidRPr="0079339F" w:rsidRDefault="0079339F" w:rsidP="00796606">
      <w:pPr>
        <w:pStyle w:val="NoSpacing"/>
      </w:pPr>
    </w:p>
    <w:p w:rsidR="00B03762" w:rsidRDefault="00B03762" w:rsidP="0010475F">
      <w:pPr>
        <w:pStyle w:val="NoSpacing"/>
        <w:numPr>
          <w:ilvl w:val="0"/>
          <w:numId w:val="61"/>
        </w:numPr>
        <w:rPr>
          <w:rFonts w:asciiTheme="majorHAnsi" w:hAnsiTheme="majorHAnsi" w:cs="Arial"/>
        </w:rPr>
      </w:pPr>
      <w:r>
        <w:rPr>
          <w:rFonts w:asciiTheme="majorHAnsi" w:hAnsiTheme="majorHAnsi" w:cs="Arial"/>
        </w:rPr>
        <w:t>copies of policies held in administrative box</w:t>
      </w:r>
    </w:p>
    <w:p w:rsidR="00B03762" w:rsidRDefault="00B03762" w:rsidP="0010475F">
      <w:pPr>
        <w:pStyle w:val="NoSpacing"/>
        <w:numPr>
          <w:ilvl w:val="0"/>
          <w:numId w:val="61"/>
        </w:numPr>
        <w:rPr>
          <w:rFonts w:asciiTheme="majorHAnsi" w:hAnsiTheme="majorHAnsi" w:cs="Arial"/>
        </w:rPr>
      </w:pPr>
      <w:r>
        <w:rPr>
          <w:rFonts w:asciiTheme="majorHAnsi" w:hAnsiTheme="majorHAnsi" w:cs="Arial"/>
        </w:rPr>
        <w:t>each venue representative to have a copy of the policy and second set kept at venue</w:t>
      </w:r>
    </w:p>
    <w:p w:rsidR="00B03762" w:rsidRDefault="00B03762" w:rsidP="0010475F">
      <w:pPr>
        <w:pStyle w:val="NoSpacing"/>
        <w:numPr>
          <w:ilvl w:val="0"/>
          <w:numId w:val="61"/>
        </w:numPr>
        <w:rPr>
          <w:rFonts w:asciiTheme="majorHAnsi" w:hAnsiTheme="majorHAnsi" w:cs="Arial"/>
        </w:rPr>
      </w:pPr>
      <w:r>
        <w:rPr>
          <w:rFonts w:asciiTheme="majorHAnsi" w:hAnsiTheme="majorHAnsi" w:cs="Arial"/>
        </w:rPr>
        <w:t>parent information for all new enrolments</w:t>
      </w:r>
    </w:p>
    <w:p w:rsidR="00D04B4C" w:rsidRDefault="00D04B4C" w:rsidP="00D04B4C">
      <w:pPr>
        <w:pStyle w:val="ListParagraph"/>
        <w:rPr>
          <w:rFonts w:asciiTheme="majorHAnsi" w:hAnsiTheme="majorHAnsi" w:cs="Arial"/>
          <w:sz w:val="22"/>
          <w:szCs w:val="22"/>
        </w:rPr>
      </w:pPr>
    </w:p>
    <w:p w:rsidR="00B03762" w:rsidRDefault="00B03762" w:rsidP="0079339F">
      <w:pPr>
        <w:pStyle w:val="Heading4"/>
      </w:pPr>
      <w:r>
        <w:t>Fees</w:t>
      </w:r>
    </w:p>
    <w:p w:rsidR="0079339F" w:rsidRPr="0079339F" w:rsidRDefault="0079339F" w:rsidP="0079339F"/>
    <w:p w:rsidR="00B03762" w:rsidRDefault="00B03762" w:rsidP="0010475F">
      <w:pPr>
        <w:pStyle w:val="NoSpacing"/>
        <w:numPr>
          <w:ilvl w:val="0"/>
          <w:numId w:val="62"/>
        </w:numPr>
      </w:pPr>
      <w:r>
        <w:t>accounts to be sent out at the beginning of each term</w:t>
      </w:r>
    </w:p>
    <w:p w:rsidR="00B03762" w:rsidRDefault="00B03762" w:rsidP="0010475F">
      <w:pPr>
        <w:pStyle w:val="NoSpacing"/>
        <w:numPr>
          <w:ilvl w:val="0"/>
          <w:numId w:val="62"/>
        </w:numPr>
      </w:pPr>
      <w:r>
        <w:t xml:space="preserve">all preschool days are to be paid for regardless of </w:t>
      </w:r>
      <w:r w:rsidR="007C572F">
        <w:t>child’s</w:t>
      </w:r>
      <w:r>
        <w:t xml:space="preserve"> attendance pattern</w:t>
      </w:r>
    </w:p>
    <w:p w:rsidR="00B03762" w:rsidRDefault="00B03762" w:rsidP="0010475F">
      <w:pPr>
        <w:pStyle w:val="NoSpacing"/>
        <w:numPr>
          <w:ilvl w:val="0"/>
          <w:numId w:val="62"/>
        </w:numPr>
      </w:pPr>
      <w:r>
        <w:t>if fees are overdue one term, parents are sent a reminder and please pay letter, if still not paid a warning letter is sent</w:t>
      </w:r>
    </w:p>
    <w:p w:rsidR="00B03762" w:rsidRDefault="00B03762" w:rsidP="0010475F">
      <w:pPr>
        <w:pStyle w:val="NoSpacing"/>
        <w:numPr>
          <w:ilvl w:val="0"/>
          <w:numId w:val="62"/>
        </w:numPr>
      </w:pPr>
      <w:r>
        <w:t xml:space="preserve">if fees are unpaid for more than one term and other arrangements have not been made the child will be </w:t>
      </w:r>
      <w:r w:rsidR="007C572F">
        <w:t>withdrawn</w:t>
      </w:r>
      <w:r>
        <w:t xml:space="preserve"> until fees are paid</w:t>
      </w:r>
    </w:p>
    <w:p w:rsidR="00B03762" w:rsidRDefault="00B03762" w:rsidP="0010475F">
      <w:pPr>
        <w:pStyle w:val="NoSpacing"/>
        <w:numPr>
          <w:ilvl w:val="0"/>
          <w:numId w:val="62"/>
        </w:numPr>
      </w:pPr>
      <w:r>
        <w:t>the parent may make other arrangements</w:t>
      </w:r>
      <w:r w:rsidR="007C572F">
        <w:t xml:space="preserve"> with the director or central committee</w:t>
      </w:r>
    </w:p>
    <w:p w:rsidR="00DA4764" w:rsidRPr="00D04B4C" w:rsidRDefault="007C572F" w:rsidP="0010475F">
      <w:pPr>
        <w:pStyle w:val="NoSpacing"/>
        <w:numPr>
          <w:ilvl w:val="0"/>
          <w:numId w:val="62"/>
        </w:numPr>
      </w:pPr>
      <w:r>
        <w:t>the only person to know the financial situation of the parent is the fi</w:t>
      </w:r>
      <w:r w:rsidR="00D04B4C">
        <w:t>nancial officer and the director</w:t>
      </w:r>
    </w:p>
    <w:p w:rsidR="00DA4764" w:rsidRDefault="00DA4764" w:rsidP="009330BA">
      <w:pPr>
        <w:rPr>
          <w:rFonts w:asciiTheme="majorHAnsi" w:hAnsiTheme="majorHAnsi" w:cs="Arial"/>
          <w:b/>
          <w:sz w:val="22"/>
          <w:szCs w:val="22"/>
        </w:rPr>
      </w:pPr>
    </w:p>
    <w:p w:rsidR="00DA4764" w:rsidRDefault="00DA4764" w:rsidP="009330BA">
      <w:pPr>
        <w:rPr>
          <w:rFonts w:asciiTheme="majorHAnsi" w:hAnsiTheme="majorHAnsi" w:cs="Arial"/>
          <w:b/>
          <w:sz w:val="22"/>
          <w:szCs w:val="22"/>
        </w:rPr>
      </w:pPr>
    </w:p>
    <w:p w:rsidR="00DA4764" w:rsidRDefault="00DA4764" w:rsidP="009330BA">
      <w:pPr>
        <w:rPr>
          <w:rFonts w:asciiTheme="majorHAnsi" w:hAnsiTheme="majorHAnsi" w:cs="Arial"/>
          <w:b/>
          <w:sz w:val="22"/>
          <w:szCs w:val="22"/>
        </w:rPr>
      </w:pPr>
    </w:p>
    <w:p w:rsidR="00796606" w:rsidRDefault="00796606">
      <w:pPr>
        <w:spacing w:after="200" w:line="276" w:lineRule="auto"/>
        <w:rPr>
          <w:rFonts w:asciiTheme="majorHAnsi" w:eastAsiaTheme="majorEastAsia" w:hAnsiTheme="majorHAnsi" w:cstheme="majorBidi"/>
          <w:b/>
          <w:bCs/>
          <w:color w:val="4F81BD" w:themeColor="accent1"/>
          <w:sz w:val="28"/>
          <w:szCs w:val="28"/>
        </w:rPr>
      </w:pPr>
      <w:r>
        <w:br w:type="page"/>
      </w:r>
    </w:p>
    <w:p w:rsidR="00DA4764" w:rsidRPr="00D04B4C" w:rsidRDefault="00DA4764" w:rsidP="00796606">
      <w:pPr>
        <w:pStyle w:val="Heading2"/>
      </w:pPr>
      <w:bookmarkStart w:id="221" w:name="_Toc57199970"/>
      <w:r w:rsidRPr="00D04B4C">
        <w:lastRenderedPageBreak/>
        <w:t>Dispute procedures</w:t>
      </w:r>
      <w:bookmarkEnd w:id="221"/>
    </w:p>
    <w:p w:rsidR="00DA4764" w:rsidRPr="00D04B4C" w:rsidRDefault="00DA4764" w:rsidP="009330BA">
      <w:pPr>
        <w:rPr>
          <w:rFonts w:asciiTheme="majorHAnsi" w:hAnsiTheme="majorHAnsi" w:cs="Arial"/>
          <w:b/>
          <w:sz w:val="22"/>
          <w:szCs w:val="22"/>
        </w:rPr>
      </w:pPr>
    </w:p>
    <w:p w:rsidR="00DA4764" w:rsidRDefault="00DA4764" w:rsidP="00796606">
      <w:pPr>
        <w:pStyle w:val="Heading3"/>
      </w:pPr>
      <w:bookmarkStart w:id="222" w:name="_Toc57199971"/>
      <w:r>
        <w:t>Why do we have this policy?</w:t>
      </w:r>
      <w:bookmarkEnd w:id="222"/>
    </w:p>
    <w:p w:rsidR="00D04B4C" w:rsidRDefault="00D04B4C" w:rsidP="009330BA">
      <w:pPr>
        <w:rPr>
          <w:rFonts w:asciiTheme="majorHAnsi" w:hAnsiTheme="majorHAnsi" w:cs="Arial"/>
          <w:sz w:val="22"/>
          <w:szCs w:val="22"/>
          <w:u w:val="single"/>
        </w:rPr>
      </w:pPr>
    </w:p>
    <w:p w:rsidR="00DA4764" w:rsidRDefault="00DA4764" w:rsidP="00796606">
      <w:pPr>
        <w:pStyle w:val="NoSpacing"/>
      </w:pPr>
      <w:r>
        <w:t xml:space="preserve">Disputes are a part of life, but they can be destructive and hurtful and be blown out of proportion thus damaging </w:t>
      </w:r>
      <w:r w:rsidR="005354BE">
        <w:t>self-esteem</w:t>
      </w:r>
      <w:r>
        <w:t xml:space="preserve"> and community groups, therefor we have a procedure for dispute resolution</w:t>
      </w:r>
      <w:r w:rsidR="00A8652D">
        <w:t xml:space="preserve">. We are open to the sharing of ideas and value different </w:t>
      </w:r>
      <w:r w:rsidR="005354BE">
        <w:t>opinions;</w:t>
      </w:r>
      <w:r w:rsidR="00A8652D">
        <w:t xml:space="preserve"> this can lead to improving our service and strengthening our partnership with families and community groups</w:t>
      </w:r>
      <w:r w:rsidR="00796606">
        <w:t>.</w:t>
      </w:r>
    </w:p>
    <w:p w:rsidR="00DA4764" w:rsidRDefault="00DA4764" w:rsidP="009330BA">
      <w:pPr>
        <w:rPr>
          <w:rFonts w:asciiTheme="majorHAnsi" w:hAnsiTheme="majorHAnsi" w:cs="Arial"/>
          <w:sz w:val="22"/>
          <w:szCs w:val="22"/>
        </w:rPr>
      </w:pPr>
    </w:p>
    <w:p w:rsidR="00DA4764" w:rsidRDefault="00DA4764" w:rsidP="00796606">
      <w:pPr>
        <w:pStyle w:val="Heading3"/>
      </w:pPr>
      <w:bookmarkStart w:id="223" w:name="_Toc57199972"/>
      <w:r>
        <w:t>How do we do this?</w:t>
      </w:r>
      <w:bookmarkEnd w:id="223"/>
    </w:p>
    <w:p w:rsidR="00D04B4C" w:rsidRDefault="00D04B4C" w:rsidP="00796606">
      <w:pPr>
        <w:pStyle w:val="NoSpacing"/>
      </w:pPr>
    </w:p>
    <w:p w:rsidR="00E15DBD" w:rsidRPr="00E15DBD" w:rsidRDefault="00E15DBD" w:rsidP="0010475F">
      <w:pPr>
        <w:pStyle w:val="NoSpacing"/>
        <w:numPr>
          <w:ilvl w:val="0"/>
          <w:numId w:val="63"/>
        </w:numPr>
      </w:pPr>
      <w:r>
        <w:t>keep communication open, honest and confidential</w:t>
      </w:r>
    </w:p>
    <w:p w:rsidR="00DA4764" w:rsidRDefault="00DA4764" w:rsidP="0010475F">
      <w:pPr>
        <w:pStyle w:val="NoSpacing"/>
        <w:numPr>
          <w:ilvl w:val="0"/>
          <w:numId w:val="63"/>
        </w:numPr>
      </w:pPr>
      <w:r>
        <w:t>No abuse will be tolerated</w:t>
      </w:r>
    </w:p>
    <w:p w:rsidR="00DA4764" w:rsidRDefault="00DA4764" w:rsidP="0010475F">
      <w:pPr>
        <w:pStyle w:val="NoSpacing"/>
        <w:numPr>
          <w:ilvl w:val="0"/>
          <w:numId w:val="63"/>
        </w:numPr>
      </w:pPr>
      <w:r>
        <w:t>If there is a risk the situation will become volatile move the children away</w:t>
      </w:r>
    </w:p>
    <w:p w:rsidR="00DA4764" w:rsidRDefault="00DA4764" w:rsidP="0010475F">
      <w:pPr>
        <w:pStyle w:val="NoSpacing"/>
        <w:numPr>
          <w:ilvl w:val="0"/>
          <w:numId w:val="63"/>
        </w:numPr>
      </w:pPr>
      <w:r>
        <w:t>Everyone has a right</w:t>
      </w:r>
      <w:r w:rsidR="00A8652D">
        <w:t xml:space="preserve"> to their opinion and a right to be listened to with respect</w:t>
      </w:r>
    </w:p>
    <w:p w:rsidR="00A8652D" w:rsidRDefault="00A8652D" w:rsidP="0010475F">
      <w:pPr>
        <w:pStyle w:val="NoSpacing"/>
        <w:numPr>
          <w:ilvl w:val="0"/>
          <w:numId w:val="63"/>
        </w:numPr>
      </w:pPr>
      <w:r>
        <w:t>Issues are to be discussed, not people</w:t>
      </w:r>
    </w:p>
    <w:p w:rsidR="00A8652D" w:rsidRDefault="00A8652D" w:rsidP="0010475F">
      <w:pPr>
        <w:pStyle w:val="NoSpacing"/>
        <w:numPr>
          <w:ilvl w:val="0"/>
          <w:numId w:val="63"/>
        </w:numPr>
      </w:pPr>
      <w:r>
        <w:t>All complaints are to written down in a letter and given to the director</w:t>
      </w:r>
    </w:p>
    <w:p w:rsidR="00A8652D" w:rsidRDefault="00A8652D" w:rsidP="0010475F">
      <w:pPr>
        <w:pStyle w:val="NoSpacing"/>
        <w:numPr>
          <w:ilvl w:val="0"/>
          <w:numId w:val="63"/>
        </w:numPr>
      </w:pPr>
      <w:r>
        <w:t>If a dispute cannot be resolved between the parties involved ( if this involves preschool, private matters should be dealt with privately) the director will attempt to mediate, if this does not solve the problem, it can go to the venue committee, if the venue committee cannot resolve the problem, it can go to the central committee, if it cannot be resolved there the issue will be taken to a mediator or the department of education and communities</w:t>
      </w:r>
    </w:p>
    <w:p w:rsidR="00E25213" w:rsidRDefault="00E25213" w:rsidP="0010475F">
      <w:pPr>
        <w:pStyle w:val="NoSpacing"/>
        <w:numPr>
          <w:ilvl w:val="0"/>
          <w:numId w:val="63"/>
        </w:numPr>
      </w:pPr>
      <w:r>
        <w:t>At all times families have a right to contact the department of education and communities or the ombudsman with their concerns</w:t>
      </w:r>
    </w:p>
    <w:p w:rsidR="004D2965" w:rsidRDefault="004D2965" w:rsidP="0010475F">
      <w:pPr>
        <w:pStyle w:val="NoSpacing"/>
        <w:numPr>
          <w:ilvl w:val="0"/>
          <w:numId w:val="63"/>
        </w:numPr>
      </w:pPr>
      <w:r>
        <w:t>If the concerns are in regard to a child protection issue, please refer to the Child protection policy</w:t>
      </w:r>
    </w:p>
    <w:p w:rsidR="007269B0" w:rsidRDefault="007269B0" w:rsidP="007269B0">
      <w:pPr>
        <w:pStyle w:val="ListParagraph"/>
        <w:rPr>
          <w:rFonts w:asciiTheme="majorHAnsi" w:hAnsiTheme="majorHAnsi" w:cs="Arial"/>
          <w:sz w:val="22"/>
          <w:szCs w:val="22"/>
        </w:rPr>
      </w:pPr>
    </w:p>
    <w:p w:rsidR="00E25213" w:rsidRDefault="00E25213" w:rsidP="00796606">
      <w:pPr>
        <w:pStyle w:val="Heading3"/>
      </w:pPr>
      <w:bookmarkStart w:id="224" w:name="_Toc57199973"/>
      <w:r>
        <w:t>When families are in dispute?</w:t>
      </w:r>
      <w:bookmarkEnd w:id="224"/>
    </w:p>
    <w:p w:rsidR="00D04B4C" w:rsidRDefault="00D04B4C" w:rsidP="00E25213">
      <w:pPr>
        <w:rPr>
          <w:rFonts w:asciiTheme="majorHAnsi" w:hAnsiTheme="majorHAnsi" w:cs="Arial"/>
          <w:sz w:val="22"/>
          <w:szCs w:val="22"/>
          <w:u w:val="single"/>
        </w:rPr>
      </w:pPr>
    </w:p>
    <w:p w:rsidR="00E25213" w:rsidRDefault="00E25213" w:rsidP="00796606">
      <w:pPr>
        <w:pStyle w:val="NoSpacing"/>
      </w:pPr>
      <w:r>
        <w:t xml:space="preserve">Separation, divorce and family conflict can be very painful and sometimes threating experience, it can greatly affect a child’s life, this roles into their preschool </w:t>
      </w:r>
      <w:r w:rsidR="005354BE">
        <w:t>days;</w:t>
      </w:r>
      <w:r>
        <w:t xml:space="preserve"> if we are aware of the situation we can guide child and family through difficult situations (where </w:t>
      </w:r>
      <w:r w:rsidR="005354BE">
        <w:t>appropriate</w:t>
      </w:r>
      <w:r>
        <w:t>)</w:t>
      </w:r>
    </w:p>
    <w:p w:rsidR="00796606" w:rsidRDefault="00796606" w:rsidP="00796606">
      <w:pPr>
        <w:pStyle w:val="NoSpacing"/>
      </w:pPr>
    </w:p>
    <w:p w:rsidR="004D2965" w:rsidRDefault="004D2965" w:rsidP="0010475F">
      <w:pPr>
        <w:pStyle w:val="NoSpacing"/>
        <w:numPr>
          <w:ilvl w:val="0"/>
          <w:numId w:val="64"/>
        </w:numPr>
      </w:pPr>
      <w:r>
        <w:t>If a parent is separating ask for a copy of the custody orders</w:t>
      </w:r>
    </w:p>
    <w:p w:rsidR="004D2965" w:rsidRDefault="004D2965" w:rsidP="0010475F">
      <w:pPr>
        <w:pStyle w:val="NoSpacing"/>
        <w:numPr>
          <w:ilvl w:val="0"/>
          <w:numId w:val="64"/>
        </w:numPr>
      </w:pPr>
      <w:r>
        <w:t>Parents denied access via the court cannot take the child from the center</w:t>
      </w:r>
      <w:r w:rsidR="00130364">
        <w:t>, advise parents that custody orders must be in place before access can denied</w:t>
      </w:r>
    </w:p>
    <w:p w:rsidR="004D2965" w:rsidRDefault="004D2965" w:rsidP="0010475F">
      <w:pPr>
        <w:pStyle w:val="NoSpacing"/>
        <w:numPr>
          <w:ilvl w:val="0"/>
          <w:numId w:val="64"/>
        </w:numPr>
      </w:pPr>
      <w:r>
        <w:t>If there is no custody order he parent must not be denied the child</w:t>
      </w:r>
    </w:p>
    <w:p w:rsidR="004D2965" w:rsidRDefault="004D2965" w:rsidP="0010475F">
      <w:pPr>
        <w:pStyle w:val="NoSpacing"/>
        <w:numPr>
          <w:ilvl w:val="0"/>
          <w:numId w:val="64"/>
        </w:numPr>
      </w:pPr>
      <w:r>
        <w:t xml:space="preserve">If you feel for the </w:t>
      </w:r>
      <w:r w:rsidR="005354BE">
        <w:t>child’s</w:t>
      </w:r>
      <w:r>
        <w:t xml:space="preserve"> safety, please refer to child protection policy or call the police</w:t>
      </w:r>
    </w:p>
    <w:p w:rsidR="004D2965" w:rsidRDefault="004D2965" w:rsidP="0010475F">
      <w:pPr>
        <w:pStyle w:val="NoSpacing"/>
        <w:numPr>
          <w:ilvl w:val="0"/>
          <w:numId w:val="64"/>
        </w:numPr>
      </w:pPr>
      <w:r>
        <w:t xml:space="preserve">If you fear for the </w:t>
      </w:r>
      <w:r w:rsidR="005354BE">
        <w:t>possibility</w:t>
      </w:r>
      <w:r>
        <w:t xml:space="preserve"> of violence, contact the police and decide on a course of action</w:t>
      </w:r>
      <w:r w:rsidR="00130364">
        <w:t>, make sure police are aware of preschool timetable</w:t>
      </w:r>
    </w:p>
    <w:p w:rsidR="004D2965" w:rsidRDefault="004D2965" w:rsidP="0010475F">
      <w:pPr>
        <w:pStyle w:val="NoSpacing"/>
        <w:numPr>
          <w:ilvl w:val="0"/>
          <w:numId w:val="64"/>
        </w:numPr>
      </w:pPr>
      <w:r>
        <w:t>Do not take sides</w:t>
      </w:r>
    </w:p>
    <w:p w:rsidR="004D2965" w:rsidRDefault="004D2965" w:rsidP="0010475F">
      <w:pPr>
        <w:pStyle w:val="NoSpacing"/>
        <w:numPr>
          <w:ilvl w:val="0"/>
          <w:numId w:val="64"/>
        </w:numPr>
      </w:pPr>
      <w:r>
        <w:t>Do not put any other children at risk</w:t>
      </w:r>
    </w:p>
    <w:p w:rsidR="00E15DBD" w:rsidRDefault="00E15DBD" w:rsidP="0010475F">
      <w:pPr>
        <w:pStyle w:val="NoSpacing"/>
        <w:numPr>
          <w:ilvl w:val="0"/>
          <w:numId w:val="64"/>
        </w:numPr>
      </w:pPr>
      <w:r>
        <w:t>Families can request a meeting with the director where appropriate</w:t>
      </w:r>
    </w:p>
    <w:p w:rsidR="00C573A4" w:rsidRPr="00796606" w:rsidRDefault="00C573A4" w:rsidP="00796606">
      <w:pPr>
        <w:jc w:val="right"/>
        <w:rPr>
          <w:rStyle w:val="SubtleEmphasis"/>
        </w:rPr>
      </w:pPr>
    </w:p>
    <w:p w:rsidR="00C573A4" w:rsidRPr="00796606" w:rsidRDefault="00C573A4" w:rsidP="00796606">
      <w:pPr>
        <w:jc w:val="right"/>
        <w:rPr>
          <w:rStyle w:val="SubtleEmphasis"/>
        </w:rPr>
      </w:pPr>
      <w:r w:rsidRPr="00796606">
        <w:rPr>
          <w:rStyle w:val="SubtleEmphasis"/>
        </w:rPr>
        <w:t>Sourced: Policies 2009</w:t>
      </w:r>
    </w:p>
    <w:p w:rsidR="00C573A4" w:rsidRPr="00796606" w:rsidRDefault="00C573A4" w:rsidP="00796606">
      <w:pPr>
        <w:jc w:val="right"/>
        <w:rPr>
          <w:rStyle w:val="SubtleEmphasis"/>
        </w:rPr>
      </w:pPr>
      <w:r w:rsidRPr="00796606">
        <w:rPr>
          <w:rStyle w:val="SubtleEmphasis"/>
        </w:rPr>
        <w:t>Children’s (Education and Care Services) Supplementary Provisions Regulation 2004.</w:t>
      </w:r>
      <w:r w:rsidR="00A258CD" w:rsidRPr="00796606">
        <w:rPr>
          <w:rStyle w:val="SubtleEmphasis"/>
        </w:rPr>
        <w:t xml:space="preserve"> (2012).</w:t>
      </w:r>
    </w:p>
    <w:p w:rsidR="00C573A4" w:rsidRPr="00796606" w:rsidRDefault="00C573A4" w:rsidP="00796606">
      <w:pPr>
        <w:jc w:val="right"/>
        <w:rPr>
          <w:rStyle w:val="SubtleEmphasis"/>
        </w:rPr>
      </w:pPr>
      <w:r w:rsidRPr="00796606">
        <w:rPr>
          <w:rStyle w:val="SubtleEmphasis"/>
        </w:rPr>
        <w:t>The Education and Care Services National Regulations 2011 (2017).</w:t>
      </w:r>
    </w:p>
    <w:p w:rsidR="00C573A4" w:rsidRPr="00C573A4" w:rsidRDefault="00C573A4" w:rsidP="00C573A4">
      <w:pPr>
        <w:rPr>
          <w:rFonts w:asciiTheme="majorHAnsi" w:hAnsiTheme="majorHAnsi" w:cs="Arial"/>
          <w:sz w:val="22"/>
          <w:szCs w:val="22"/>
        </w:rPr>
      </w:pPr>
    </w:p>
    <w:p w:rsidR="00796606" w:rsidRDefault="00796606">
      <w:pPr>
        <w:spacing w:after="200" w:line="276" w:lineRule="auto"/>
        <w:rPr>
          <w:rFonts w:asciiTheme="majorHAnsi" w:hAnsiTheme="majorHAnsi" w:cs="Arial"/>
          <w:sz w:val="22"/>
          <w:szCs w:val="22"/>
        </w:rPr>
      </w:pPr>
      <w:r>
        <w:rPr>
          <w:rFonts w:asciiTheme="majorHAnsi" w:hAnsiTheme="majorHAnsi" w:cs="Arial"/>
          <w:sz w:val="22"/>
          <w:szCs w:val="22"/>
        </w:rPr>
        <w:br w:type="page"/>
      </w:r>
    </w:p>
    <w:p w:rsidR="00E15DBD" w:rsidRPr="00E15DBD" w:rsidRDefault="00C573A4" w:rsidP="00796606">
      <w:pPr>
        <w:pStyle w:val="Heading2"/>
      </w:pPr>
      <w:bookmarkStart w:id="225" w:name="_Toc57199974"/>
      <w:r>
        <w:lastRenderedPageBreak/>
        <w:t>Staff I</w:t>
      </w:r>
      <w:r w:rsidR="00E15DBD" w:rsidRPr="00E15DBD">
        <w:t>nduction</w:t>
      </w:r>
      <w:bookmarkEnd w:id="225"/>
    </w:p>
    <w:p w:rsidR="00E15DBD" w:rsidRDefault="00E15DBD" w:rsidP="00E15DBD">
      <w:pPr>
        <w:pStyle w:val="ListParagraph"/>
        <w:rPr>
          <w:rFonts w:asciiTheme="majorHAnsi" w:hAnsiTheme="majorHAnsi" w:cs="Arial"/>
          <w:sz w:val="22"/>
          <w:szCs w:val="22"/>
          <w:u w:val="single"/>
        </w:rPr>
      </w:pPr>
    </w:p>
    <w:p w:rsidR="00E15DBD" w:rsidRDefault="00E15DBD" w:rsidP="00796606">
      <w:pPr>
        <w:pStyle w:val="Heading3"/>
      </w:pPr>
      <w:bookmarkStart w:id="226" w:name="_Toc57199975"/>
      <w:r>
        <w:t>Why do we have this policy?</w:t>
      </w:r>
      <w:bookmarkEnd w:id="226"/>
    </w:p>
    <w:p w:rsidR="00C573A4" w:rsidRDefault="00C573A4" w:rsidP="00E15DBD">
      <w:pPr>
        <w:pStyle w:val="ListParagraph"/>
        <w:rPr>
          <w:rFonts w:asciiTheme="majorHAnsi" w:hAnsiTheme="majorHAnsi" w:cs="Arial"/>
          <w:sz w:val="22"/>
          <w:szCs w:val="22"/>
          <w:u w:val="single"/>
        </w:rPr>
      </w:pPr>
    </w:p>
    <w:p w:rsidR="00E15DBD" w:rsidRDefault="00E15DBD" w:rsidP="00796606">
      <w:pPr>
        <w:pStyle w:val="ListParagraph"/>
        <w:ind w:left="0"/>
        <w:rPr>
          <w:rFonts w:asciiTheme="majorHAnsi" w:hAnsiTheme="majorHAnsi" w:cs="Arial"/>
          <w:sz w:val="22"/>
          <w:szCs w:val="22"/>
        </w:rPr>
      </w:pPr>
      <w:r>
        <w:rPr>
          <w:rFonts w:asciiTheme="majorHAnsi" w:hAnsiTheme="majorHAnsi" w:cs="Arial"/>
          <w:sz w:val="22"/>
          <w:szCs w:val="22"/>
        </w:rPr>
        <w:t>To ensure all staff that are employed wit</w:t>
      </w:r>
      <w:r w:rsidR="00C573A4">
        <w:rPr>
          <w:rFonts w:asciiTheme="majorHAnsi" w:hAnsiTheme="majorHAnsi" w:cs="Arial"/>
          <w:sz w:val="22"/>
          <w:szCs w:val="22"/>
        </w:rPr>
        <w:t>h the Gwydir Mobile Children’s S</w:t>
      </w:r>
      <w:r>
        <w:rPr>
          <w:rFonts w:asciiTheme="majorHAnsi" w:hAnsiTheme="majorHAnsi" w:cs="Arial"/>
          <w:sz w:val="22"/>
          <w:szCs w:val="22"/>
        </w:rPr>
        <w:t>ervice understand the policy and procedures of our service and also a fit and proper person</w:t>
      </w:r>
      <w:r w:rsidR="00C573A4">
        <w:rPr>
          <w:rFonts w:asciiTheme="majorHAnsi" w:hAnsiTheme="majorHAnsi" w:cs="Arial"/>
          <w:sz w:val="22"/>
          <w:szCs w:val="22"/>
        </w:rPr>
        <w:t>.</w:t>
      </w:r>
    </w:p>
    <w:p w:rsidR="00E15DBD" w:rsidRDefault="00E15DBD" w:rsidP="00E15DBD">
      <w:pPr>
        <w:pStyle w:val="ListParagraph"/>
        <w:rPr>
          <w:rFonts w:asciiTheme="majorHAnsi" w:hAnsiTheme="majorHAnsi" w:cs="Arial"/>
          <w:sz w:val="22"/>
          <w:szCs w:val="22"/>
        </w:rPr>
      </w:pPr>
    </w:p>
    <w:p w:rsidR="00E15DBD" w:rsidRDefault="00E15DBD" w:rsidP="00796606">
      <w:pPr>
        <w:pStyle w:val="Heading3"/>
      </w:pPr>
      <w:bookmarkStart w:id="227" w:name="_Toc57199976"/>
      <w:r>
        <w:t>How do we do this?</w:t>
      </w:r>
      <w:bookmarkEnd w:id="227"/>
    </w:p>
    <w:p w:rsidR="00C573A4" w:rsidRDefault="00C573A4" w:rsidP="00E15DBD">
      <w:pPr>
        <w:pStyle w:val="ListParagraph"/>
        <w:rPr>
          <w:rFonts w:asciiTheme="majorHAnsi" w:hAnsiTheme="majorHAnsi" w:cs="Arial"/>
          <w:sz w:val="22"/>
          <w:szCs w:val="22"/>
          <w:u w:val="single"/>
        </w:rPr>
      </w:pPr>
    </w:p>
    <w:p w:rsidR="00E15DBD" w:rsidRDefault="00E15DBD" w:rsidP="0010475F">
      <w:pPr>
        <w:pStyle w:val="NoSpacing"/>
        <w:numPr>
          <w:ilvl w:val="0"/>
          <w:numId w:val="65"/>
        </w:numPr>
      </w:pPr>
      <w:r>
        <w:t>Pass a working with children’s check</w:t>
      </w:r>
    </w:p>
    <w:p w:rsidR="00E15DBD" w:rsidRDefault="00E15DBD" w:rsidP="0010475F">
      <w:pPr>
        <w:pStyle w:val="NoSpacing"/>
        <w:numPr>
          <w:ilvl w:val="0"/>
          <w:numId w:val="65"/>
        </w:numPr>
      </w:pPr>
      <w:r>
        <w:t>References will be contacted</w:t>
      </w:r>
    </w:p>
    <w:p w:rsidR="00E15DBD" w:rsidRDefault="00E15DBD" w:rsidP="0010475F">
      <w:pPr>
        <w:pStyle w:val="NoSpacing"/>
        <w:numPr>
          <w:ilvl w:val="0"/>
          <w:numId w:val="65"/>
        </w:numPr>
      </w:pPr>
      <w:r>
        <w:t>Undertaking study, minimum certificate 111 of children’s services</w:t>
      </w:r>
    </w:p>
    <w:p w:rsidR="00E15DBD" w:rsidRDefault="00E15DBD" w:rsidP="0010475F">
      <w:pPr>
        <w:pStyle w:val="NoSpacing"/>
        <w:numPr>
          <w:ilvl w:val="0"/>
          <w:numId w:val="65"/>
        </w:numPr>
      </w:pPr>
      <w:r>
        <w:t>ATO employment declaration formed filled out</w:t>
      </w:r>
    </w:p>
    <w:p w:rsidR="00E15DBD" w:rsidRDefault="00E15DBD" w:rsidP="0010475F">
      <w:pPr>
        <w:pStyle w:val="NoSpacing"/>
        <w:numPr>
          <w:ilvl w:val="0"/>
          <w:numId w:val="65"/>
        </w:numPr>
      </w:pPr>
      <w:r>
        <w:t>Bank and superannuation details given to the finance administrator</w:t>
      </w:r>
    </w:p>
    <w:p w:rsidR="00E15DBD" w:rsidRDefault="00E15DBD" w:rsidP="0010475F">
      <w:pPr>
        <w:pStyle w:val="NoSpacing"/>
        <w:numPr>
          <w:ilvl w:val="0"/>
          <w:numId w:val="65"/>
        </w:numPr>
      </w:pPr>
      <w:r>
        <w:t>Staff code of conduct read and agreed</w:t>
      </w:r>
    </w:p>
    <w:p w:rsidR="00E15DBD" w:rsidRDefault="00E15DBD" w:rsidP="0010475F">
      <w:pPr>
        <w:pStyle w:val="NoSpacing"/>
        <w:numPr>
          <w:ilvl w:val="0"/>
          <w:numId w:val="65"/>
        </w:numPr>
      </w:pPr>
      <w:r>
        <w:t>Attend staff discussions, view programs and journals, discuss safety at venues, risk management, safe lifting, and tasks of the day</w:t>
      </w:r>
    </w:p>
    <w:p w:rsidR="00E15DBD" w:rsidRDefault="00E15DBD" w:rsidP="0010475F">
      <w:pPr>
        <w:pStyle w:val="NoSpacing"/>
        <w:numPr>
          <w:ilvl w:val="0"/>
          <w:numId w:val="65"/>
        </w:numPr>
      </w:pPr>
      <w:r>
        <w:t>Policy manual available for viewing at all times</w:t>
      </w:r>
    </w:p>
    <w:p w:rsidR="00E15DBD" w:rsidRDefault="00E15DBD" w:rsidP="0010475F">
      <w:pPr>
        <w:pStyle w:val="NoSpacing"/>
        <w:numPr>
          <w:ilvl w:val="0"/>
          <w:numId w:val="65"/>
        </w:numPr>
      </w:pPr>
      <w:r>
        <w:t>Evaluation after 3 months</w:t>
      </w:r>
    </w:p>
    <w:p w:rsidR="00C573A4" w:rsidRDefault="00C573A4" w:rsidP="00796606">
      <w:pPr>
        <w:pStyle w:val="NoSpacing"/>
      </w:pPr>
    </w:p>
    <w:p w:rsidR="00C573A4" w:rsidRPr="00796606" w:rsidRDefault="005354BE" w:rsidP="00796606">
      <w:pPr>
        <w:jc w:val="right"/>
        <w:rPr>
          <w:rStyle w:val="SubtleEmphasis"/>
        </w:rPr>
      </w:pPr>
      <w:r w:rsidRPr="00796606">
        <w:rPr>
          <w:rStyle w:val="SubtleEmphasis"/>
        </w:rPr>
        <w:t>Sourced</w:t>
      </w:r>
      <w:r w:rsidR="00C573A4" w:rsidRPr="00796606">
        <w:rPr>
          <w:rStyle w:val="SubtleEmphasis"/>
        </w:rPr>
        <w:t>: Mobile C</w:t>
      </w:r>
      <w:r w:rsidRPr="00796606">
        <w:rPr>
          <w:rStyle w:val="SubtleEmphasis"/>
        </w:rPr>
        <w:t>hi</w:t>
      </w:r>
      <w:r w:rsidR="00C573A4" w:rsidRPr="00796606">
        <w:rPr>
          <w:rStyle w:val="SubtleEmphasis"/>
        </w:rPr>
        <w:t>ldren’s Services Association</w:t>
      </w:r>
    </w:p>
    <w:p w:rsidR="005354BE" w:rsidRPr="00796606" w:rsidRDefault="00C573A4" w:rsidP="00796606">
      <w:pPr>
        <w:jc w:val="right"/>
        <w:rPr>
          <w:rStyle w:val="SubtleEmphasis"/>
        </w:rPr>
      </w:pPr>
      <w:r w:rsidRPr="00796606">
        <w:rPr>
          <w:rStyle w:val="SubtleEmphasis"/>
        </w:rPr>
        <w:t xml:space="preserve"> Community Childcare C</w:t>
      </w:r>
      <w:r w:rsidR="005354BE" w:rsidRPr="00796606">
        <w:rPr>
          <w:rStyle w:val="SubtleEmphasis"/>
        </w:rPr>
        <w:t>ooperative</w:t>
      </w:r>
    </w:p>
    <w:p w:rsidR="00E15DBD" w:rsidRDefault="00E15DBD" w:rsidP="00E15DBD">
      <w:pPr>
        <w:pStyle w:val="ListParagraph"/>
        <w:ind w:left="1440"/>
        <w:rPr>
          <w:rFonts w:asciiTheme="majorHAnsi" w:hAnsiTheme="majorHAnsi" w:cs="Arial"/>
          <w:sz w:val="22"/>
          <w:szCs w:val="22"/>
        </w:rPr>
      </w:pPr>
    </w:p>
    <w:p w:rsidR="00E15DBD" w:rsidRDefault="00796606" w:rsidP="00796606">
      <w:pPr>
        <w:pStyle w:val="Heading2"/>
      </w:pPr>
      <w:bookmarkStart w:id="228" w:name="_Toc57199977"/>
      <w:r>
        <w:t xml:space="preserve">Commitment </w:t>
      </w:r>
      <w:r w:rsidRPr="0032194A">
        <w:t>to Continuous</w:t>
      </w:r>
      <w:r>
        <w:t xml:space="preserve"> </w:t>
      </w:r>
      <w:r w:rsidRPr="0032194A">
        <w:t>Improvement</w:t>
      </w:r>
      <w:bookmarkEnd w:id="228"/>
    </w:p>
    <w:p w:rsidR="0032194A" w:rsidRDefault="0032194A" w:rsidP="0032194A">
      <w:pPr>
        <w:rPr>
          <w:rFonts w:asciiTheme="majorHAnsi" w:hAnsiTheme="majorHAnsi" w:cs="Arial"/>
          <w:sz w:val="22"/>
          <w:szCs w:val="22"/>
          <w:u w:val="single"/>
        </w:rPr>
      </w:pPr>
    </w:p>
    <w:p w:rsidR="0032194A" w:rsidRDefault="0032194A" w:rsidP="00796606">
      <w:pPr>
        <w:pStyle w:val="Heading3"/>
      </w:pPr>
      <w:bookmarkStart w:id="229" w:name="_Toc57199978"/>
      <w:r>
        <w:t>Why do we have this policy?</w:t>
      </w:r>
      <w:bookmarkEnd w:id="229"/>
    </w:p>
    <w:p w:rsidR="0032194A" w:rsidRDefault="0032194A" w:rsidP="0032194A">
      <w:pPr>
        <w:rPr>
          <w:rFonts w:asciiTheme="majorHAnsi" w:hAnsiTheme="majorHAnsi" w:cs="Arial"/>
          <w:sz w:val="22"/>
          <w:szCs w:val="22"/>
          <w:u w:val="single"/>
        </w:rPr>
      </w:pPr>
    </w:p>
    <w:p w:rsidR="0032194A" w:rsidRDefault="0032194A" w:rsidP="00796606">
      <w:pPr>
        <w:pStyle w:val="NoSpacing"/>
      </w:pPr>
      <w:r>
        <w:t>Mobile services are still an out of scope services, therefor we do not ha</w:t>
      </w:r>
      <w:r w:rsidR="00F77064">
        <w:t>ve</w:t>
      </w:r>
      <w:r w:rsidR="00C573A4">
        <w:t xml:space="preserve"> to operate under the National Quality F</w:t>
      </w:r>
      <w:r w:rsidR="00F77064">
        <w:t>ramework,</w:t>
      </w:r>
      <w:r>
        <w:t xml:space="preserve"> but we believe in good policy and procedure, so we operate as if we come under the banner.</w:t>
      </w:r>
    </w:p>
    <w:p w:rsidR="0032194A" w:rsidRDefault="0032194A" w:rsidP="0032194A">
      <w:pPr>
        <w:rPr>
          <w:rFonts w:asciiTheme="majorHAnsi" w:hAnsiTheme="majorHAnsi" w:cs="Arial"/>
          <w:sz w:val="22"/>
          <w:szCs w:val="22"/>
        </w:rPr>
      </w:pPr>
    </w:p>
    <w:p w:rsidR="0032194A" w:rsidRPr="0032194A" w:rsidRDefault="0032194A" w:rsidP="00796606">
      <w:pPr>
        <w:pStyle w:val="Heading3"/>
      </w:pPr>
      <w:bookmarkStart w:id="230" w:name="_Toc57199979"/>
      <w:r>
        <w:t>How do we do this?</w:t>
      </w:r>
      <w:bookmarkEnd w:id="230"/>
    </w:p>
    <w:p w:rsidR="0032194A" w:rsidRDefault="0032194A" w:rsidP="0032194A">
      <w:pPr>
        <w:rPr>
          <w:rFonts w:asciiTheme="majorHAnsi" w:hAnsiTheme="majorHAnsi" w:cs="Arial"/>
          <w:sz w:val="22"/>
          <w:szCs w:val="22"/>
        </w:rPr>
      </w:pPr>
    </w:p>
    <w:p w:rsidR="00796606" w:rsidRDefault="0032194A" w:rsidP="0032194A">
      <w:pPr>
        <w:rPr>
          <w:rFonts w:asciiTheme="majorHAnsi" w:hAnsiTheme="majorHAnsi" w:cs="Arial"/>
          <w:sz w:val="22"/>
          <w:szCs w:val="22"/>
        </w:rPr>
      </w:pPr>
      <w:r>
        <w:rPr>
          <w:rFonts w:asciiTheme="majorHAnsi" w:hAnsiTheme="majorHAnsi" w:cs="Arial"/>
          <w:sz w:val="22"/>
          <w:szCs w:val="22"/>
        </w:rPr>
        <w:t xml:space="preserve">In </w:t>
      </w:r>
      <w:r w:rsidR="005354BE">
        <w:rPr>
          <w:rFonts w:asciiTheme="majorHAnsi" w:hAnsiTheme="majorHAnsi" w:cs="Arial"/>
          <w:sz w:val="22"/>
          <w:szCs w:val="22"/>
        </w:rPr>
        <w:t>collaboration</w:t>
      </w:r>
      <w:r>
        <w:rPr>
          <w:rFonts w:asciiTheme="majorHAnsi" w:hAnsiTheme="majorHAnsi" w:cs="Arial"/>
          <w:sz w:val="22"/>
          <w:szCs w:val="22"/>
        </w:rPr>
        <w:t xml:space="preserve"> with senior leadership group, venue and central committee, we </w:t>
      </w:r>
      <w:r w:rsidR="00C573A4">
        <w:rPr>
          <w:rFonts w:asciiTheme="majorHAnsi" w:hAnsiTheme="majorHAnsi" w:cs="Arial"/>
          <w:sz w:val="22"/>
          <w:szCs w:val="22"/>
        </w:rPr>
        <w:t>have developed a Quality Improvement P</w:t>
      </w:r>
      <w:r>
        <w:rPr>
          <w:rFonts w:asciiTheme="majorHAnsi" w:hAnsiTheme="majorHAnsi" w:cs="Arial"/>
          <w:sz w:val="22"/>
          <w:szCs w:val="22"/>
        </w:rPr>
        <w:t>lan’</w:t>
      </w:r>
      <w:r w:rsidR="00796606">
        <w:rPr>
          <w:rFonts w:asciiTheme="majorHAnsi" w:hAnsiTheme="majorHAnsi" w:cs="Arial"/>
          <w:sz w:val="22"/>
          <w:szCs w:val="22"/>
        </w:rPr>
        <w:t xml:space="preserve"> (QIP)</w:t>
      </w:r>
    </w:p>
    <w:p w:rsidR="00796606" w:rsidRDefault="00796606" w:rsidP="0032194A">
      <w:pPr>
        <w:rPr>
          <w:rFonts w:asciiTheme="majorHAnsi" w:hAnsiTheme="majorHAnsi" w:cs="Arial"/>
          <w:sz w:val="22"/>
          <w:szCs w:val="22"/>
        </w:rPr>
      </w:pPr>
    </w:p>
    <w:p w:rsidR="00796606" w:rsidRDefault="0032194A" w:rsidP="0032194A">
      <w:pPr>
        <w:rPr>
          <w:rFonts w:asciiTheme="majorHAnsi" w:hAnsiTheme="majorHAnsi" w:cs="Arial"/>
          <w:sz w:val="22"/>
          <w:szCs w:val="22"/>
        </w:rPr>
      </w:pPr>
      <w:r>
        <w:rPr>
          <w:rFonts w:asciiTheme="majorHAnsi" w:hAnsiTheme="majorHAnsi" w:cs="Arial"/>
          <w:sz w:val="22"/>
          <w:szCs w:val="22"/>
        </w:rPr>
        <w:t xml:space="preserve"> We believe in ongoing personal development and training. We believe in collaborative partnership and reflective practice and engage in these practices, we hold staff meetings and discuss our services strengths and </w:t>
      </w:r>
      <w:r w:rsidR="005354BE">
        <w:rPr>
          <w:rFonts w:asciiTheme="majorHAnsi" w:hAnsiTheme="majorHAnsi" w:cs="Arial"/>
          <w:sz w:val="22"/>
          <w:szCs w:val="22"/>
        </w:rPr>
        <w:t>weaknesses</w:t>
      </w:r>
      <w:r>
        <w:rPr>
          <w:rFonts w:asciiTheme="majorHAnsi" w:hAnsiTheme="majorHAnsi" w:cs="Arial"/>
          <w:sz w:val="22"/>
          <w:szCs w:val="22"/>
        </w:rPr>
        <w:t xml:space="preserve"> and act accordingly. </w:t>
      </w:r>
    </w:p>
    <w:p w:rsidR="00796606" w:rsidRDefault="00796606" w:rsidP="0032194A">
      <w:pPr>
        <w:rPr>
          <w:rFonts w:asciiTheme="majorHAnsi" w:hAnsiTheme="majorHAnsi" w:cs="Arial"/>
          <w:sz w:val="22"/>
          <w:szCs w:val="22"/>
        </w:rPr>
      </w:pPr>
    </w:p>
    <w:p w:rsidR="00796606" w:rsidRDefault="0032194A" w:rsidP="0032194A">
      <w:pPr>
        <w:rPr>
          <w:rFonts w:asciiTheme="majorHAnsi" w:hAnsiTheme="majorHAnsi" w:cs="Arial"/>
          <w:sz w:val="22"/>
          <w:szCs w:val="22"/>
        </w:rPr>
      </w:pPr>
      <w:r>
        <w:rPr>
          <w:rFonts w:asciiTheme="majorHAnsi" w:hAnsiTheme="majorHAnsi" w:cs="Arial"/>
          <w:sz w:val="22"/>
          <w:szCs w:val="22"/>
        </w:rPr>
        <w:t xml:space="preserve">We welcome feedback in all areas and hold open discussions on improvement </w:t>
      </w:r>
      <w:r w:rsidR="005354BE">
        <w:rPr>
          <w:rFonts w:asciiTheme="majorHAnsi" w:hAnsiTheme="majorHAnsi" w:cs="Arial"/>
          <w:sz w:val="22"/>
          <w:szCs w:val="22"/>
        </w:rPr>
        <w:t>strategies</w:t>
      </w:r>
      <w:r>
        <w:rPr>
          <w:rFonts w:asciiTheme="majorHAnsi" w:hAnsiTheme="majorHAnsi" w:cs="Arial"/>
          <w:sz w:val="22"/>
          <w:szCs w:val="22"/>
        </w:rPr>
        <w:t xml:space="preserve">. </w:t>
      </w:r>
    </w:p>
    <w:p w:rsidR="00796606" w:rsidRDefault="00796606" w:rsidP="0032194A">
      <w:pPr>
        <w:rPr>
          <w:rFonts w:asciiTheme="majorHAnsi" w:hAnsiTheme="majorHAnsi" w:cs="Arial"/>
          <w:sz w:val="22"/>
          <w:szCs w:val="22"/>
        </w:rPr>
      </w:pPr>
    </w:p>
    <w:p w:rsidR="0032194A" w:rsidRDefault="0032194A" w:rsidP="0032194A">
      <w:pPr>
        <w:rPr>
          <w:rFonts w:asciiTheme="majorHAnsi" w:hAnsiTheme="majorHAnsi" w:cs="Arial"/>
          <w:sz w:val="22"/>
          <w:szCs w:val="22"/>
        </w:rPr>
      </w:pPr>
      <w:r>
        <w:rPr>
          <w:rFonts w:asciiTheme="majorHAnsi" w:hAnsiTheme="majorHAnsi" w:cs="Arial"/>
          <w:sz w:val="22"/>
          <w:szCs w:val="22"/>
        </w:rPr>
        <w:t>We document well and discuss and trail other documentation techniques on a regular basis. We work in a sector that is constantly evolving and we strive to keep up to date with new research and changes in legislation</w:t>
      </w:r>
      <w:r w:rsidR="001C68A1">
        <w:rPr>
          <w:rFonts w:asciiTheme="majorHAnsi" w:hAnsiTheme="majorHAnsi" w:cs="Arial"/>
          <w:sz w:val="22"/>
          <w:szCs w:val="22"/>
        </w:rPr>
        <w:t>, we do</w:t>
      </w:r>
      <w:r w:rsidR="00F77064">
        <w:rPr>
          <w:rFonts w:asciiTheme="majorHAnsi" w:hAnsiTheme="majorHAnsi" w:cs="Arial"/>
          <w:sz w:val="22"/>
          <w:szCs w:val="22"/>
        </w:rPr>
        <w:t xml:space="preserve"> this</w:t>
      </w:r>
      <w:r w:rsidR="001C68A1">
        <w:rPr>
          <w:rFonts w:asciiTheme="majorHAnsi" w:hAnsiTheme="majorHAnsi" w:cs="Arial"/>
          <w:sz w:val="22"/>
          <w:szCs w:val="22"/>
        </w:rPr>
        <w:t xml:space="preserve"> through internet study groups, peer meetings and discussions, up to date training, newsletters and early childhood publications</w:t>
      </w:r>
    </w:p>
    <w:p w:rsidR="00F77064" w:rsidRDefault="00F77064" w:rsidP="0032194A">
      <w:pPr>
        <w:rPr>
          <w:rFonts w:asciiTheme="majorHAnsi" w:hAnsiTheme="majorHAnsi" w:cs="Arial"/>
          <w:sz w:val="22"/>
          <w:szCs w:val="22"/>
        </w:rPr>
      </w:pPr>
    </w:p>
    <w:p w:rsidR="00FC2C3A" w:rsidRDefault="00FC2C3A">
      <w:pPr>
        <w:spacing w:after="200" w:line="276" w:lineRule="auto"/>
      </w:pPr>
      <w:r>
        <w:br w:type="page"/>
      </w:r>
    </w:p>
    <w:p w:rsidR="00FC2C3A" w:rsidRDefault="00FC2C3A" w:rsidP="00FC2C3A">
      <w:pPr>
        <w:pStyle w:val="Heading2"/>
      </w:pPr>
      <w:bookmarkStart w:id="231" w:name="_Toc57199980"/>
      <w:r w:rsidRPr="00BD70D8">
        <w:lastRenderedPageBreak/>
        <w:t>Volunteers, Visitor</w:t>
      </w:r>
      <w:r>
        <w:t>s</w:t>
      </w:r>
      <w:r w:rsidRPr="00BD70D8">
        <w:t xml:space="preserve"> and Practicum Students</w:t>
      </w:r>
      <w:bookmarkEnd w:id="231"/>
    </w:p>
    <w:p w:rsidR="00FC2C3A" w:rsidRPr="00FC2C3A" w:rsidRDefault="00FC2C3A" w:rsidP="00FC2C3A"/>
    <w:p w:rsidR="00FC2C3A" w:rsidRDefault="00FC2C3A" w:rsidP="00FC2C3A">
      <w:pPr>
        <w:pStyle w:val="Heading3"/>
      </w:pPr>
      <w:bookmarkStart w:id="232" w:name="_Toc57199981"/>
      <w:r>
        <w:t>Why do we have this policy?</w:t>
      </w:r>
      <w:bookmarkEnd w:id="232"/>
    </w:p>
    <w:p w:rsidR="00FC2C3A" w:rsidRDefault="00FC2C3A" w:rsidP="00FC2C3A">
      <w:pPr>
        <w:pStyle w:val="NoSpacing"/>
      </w:pPr>
      <w:r>
        <w:t>In a child safe environment, adults who interact with children need to be supervised in their interactions with children.</w:t>
      </w:r>
    </w:p>
    <w:p w:rsidR="00FC2C3A" w:rsidRDefault="00FC2C3A" w:rsidP="00FC2C3A">
      <w:pPr>
        <w:pStyle w:val="Heading3"/>
      </w:pPr>
      <w:bookmarkStart w:id="233" w:name="_Toc57199982"/>
      <w:r>
        <w:t>Introduction</w:t>
      </w:r>
      <w:bookmarkEnd w:id="233"/>
    </w:p>
    <w:p w:rsidR="00FC2C3A" w:rsidRPr="00FC2C3A" w:rsidRDefault="00FC2C3A" w:rsidP="00FC2C3A"/>
    <w:p w:rsidR="00FC2C3A" w:rsidRDefault="00FC2C3A" w:rsidP="00FC2C3A">
      <w:pPr>
        <w:pStyle w:val="NoSpacing"/>
      </w:pPr>
      <w:r>
        <w:t>Adults who engage with children are, like educators and parents, in a position of power because they are the adults. Paid employees are screened to establish appropriate behaviour and skills. This is not as easy with visitors.</w:t>
      </w:r>
    </w:p>
    <w:p w:rsidR="00FC2C3A" w:rsidRDefault="00FC2C3A" w:rsidP="00FC2C3A">
      <w:pPr>
        <w:pStyle w:val="NoSpacing"/>
      </w:pPr>
    </w:p>
    <w:p w:rsidR="00FC2C3A" w:rsidRDefault="00FC2C3A" w:rsidP="00FC2C3A">
      <w:pPr>
        <w:pStyle w:val="NoSpacing"/>
      </w:pPr>
      <w:r>
        <w:t xml:space="preserve">Visitors come in many shapes and </w:t>
      </w:r>
      <w:r w:rsidR="00666179">
        <w:t>sizes; particularly</w:t>
      </w:r>
      <w:r>
        <w:t xml:space="preserve"> given we are a mobile and unable in all venues, except Pallamallawa, to exclude them. Whilst it is sensible to be aware of possible negative behaviour always remember that the majority of people are kind to children. As a result they deserve respect, friendship and flexibility. </w:t>
      </w:r>
    </w:p>
    <w:p w:rsidR="00FC2C3A" w:rsidRDefault="00FC2C3A" w:rsidP="00FC2C3A">
      <w:pPr>
        <w:pStyle w:val="NoSpacing"/>
      </w:pPr>
    </w:p>
    <w:p w:rsidR="00FC2C3A" w:rsidRDefault="00FC2C3A" w:rsidP="00FC2C3A">
      <w:pPr>
        <w:pStyle w:val="NoSpacing"/>
      </w:pPr>
      <w:r>
        <w:t xml:space="preserve">Visitors include but are not limited </w:t>
      </w:r>
      <w:r w:rsidR="00666179">
        <w:t>to:</w:t>
      </w:r>
    </w:p>
    <w:p w:rsidR="00FC2C3A" w:rsidRDefault="00FC2C3A" w:rsidP="00FC2C3A">
      <w:pPr>
        <w:pStyle w:val="NoSpacing"/>
      </w:pPr>
    </w:p>
    <w:p w:rsidR="00FC2C3A" w:rsidRPr="00FC2C3A" w:rsidRDefault="00FC2C3A" w:rsidP="00FC2C3A">
      <w:pPr>
        <w:pStyle w:val="NoSpacing"/>
        <w:numPr>
          <w:ilvl w:val="0"/>
          <w:numId w:val="65"/>
        </w:numPr>
      </w:pPr>
      <w:r w:rsidRPr="00FC2C3A">
        <w:t>Other hall users</w:t>
      </w:r>
    </w:p>
    <w:p w:rsidR="00FC2C3A" w:rsidRPr="00FC2C3A" w:rsidRDefault="00FC2C3A" w:rsidP="00FC2C3A">
      <w:pPr>
        <w:pStyle w:val="NoSpacing"/>
        <w:numPr>
          <w:ilvl w:val="0"/>
          <w:numId w:val="65"/>
        </w:numPr>
      </w:pPr>
      <w:r w:rsidRPr="00FC2C3A">
        <w:t>Practicum students</w:t>
      </w:r>
    </w:p>
    <w:p w:rsidR="00FC2C3A" w:rsidRPr="00FC2C3A" w:rsidRDefault="00FC2C3A" w:rsidP="00FC2C3A">
      <w:pPr>
        <w:pStyle w:val="NoSpacing"/>
        <w:numPr>
          <w:ilvl w:val="0"/>
          <w:numId w:val="65"/>
        </w:numPr>
      </w:pPr>
      <w:r w:rsidRPr="00FC2C3A">
        <w:t>Tradespeople</w:t>
      </w:r>
    </w:p>
    <w:p w:rsidR="00FC2C3A" w:rsidRPr="00FC2C3A" w:rsidRDefault="00FC2C3A" w:rsidP="00FC2C3A">
      <w:pPr>
        <w:pStyle w:val="NoSpacing"/>
        <w:numPr>
          <w:ilvl w:val="0"/>
          <w:numId w:val="65"/>
        </w:numPr>
      </w:pPr>
      <w:r w:rsidRPr="00FC2C3A">
        <w:t>Visitors to the schools</w:t>
      </w:r>
    </w:p>
    <w:p w:rsidR="00FC2C3A" w:rsidRPr="00FC2C3A" w:rsidRDefault="00FC2C3A" w:rsidP="00FC2C3A">
      <w:pPr>
        <w:pStyle w:val="NoSpacing"/>
        <w:numPr>
          <w:ilvl w:val="0"/>
          <w:numId w:val="65"/>
        </w:numPr>
      </w:pPr>
      <w:r w:rsidRPr="00FC2C3A">
        <w:t>People using the toilets ( see stranger danger)</w:t>
      </w:r>
    </w:p>
    <w:p w:rsidR="00FC2C3A" w:rsidRPr="00FC2C3A" w:rsidRDefault="00FC2C3A" w:rsidP="00FC2C3A">
      <w:pPr>
        <w:pStyle w:val="NoSpacing"/>
        <w:numPr>
          <w:ilvl w:val="0"/>
          <w:numId w:val="65"/>
        </w:numPr>
      </w:pPr>
      <w:r w:rsidRPr="00FC2C3A">
        <w:t>Early Intervention  staff</w:t>
      </w:r>
    </w:p>
    <w:p w:rsidR="00FC2C3A" w:rsidRPr="00FC2C3A" w:rsidRDefault="00FC2C3A" w:rsidP="00FC2C3A">
      <w:pPr>
        <w:pStyle w:val="NoSpacing"/>
        <w:numPr>
          <w:ilvl w:val="0"/>
          <w:numId w:val="65"/>
        </w:numPr>
      </w:pPr>
      <w:r w:rsidRPr="00FC2C3A">
        <w:t>Hall committee members</w:t>
      </w:r>
    </w:p>
    <w:p w:rsidR="00FC2C3A" w:rsidRPr="00FC2C3A" w:rsidRDefault="00FC2C3A" w:rsidP="00FC2C3A">
      <w:pPr>
        <w:pStyle w:val="NoSpacing"/>
        <w:numPr>
          <w:ilvl w:val="0"/>
          <w:numId w:val="65"/>
        </w:numPr>
      </w:pPr>
      <w:r w:rsidRPr="00FC2C3A">
        <w:t>Community members</w:t>
      </w:r>
    </w:p>
    <w:p w:rsidR="00FC2C3A" w:rsidRPr="00FC2C3A" w:rsidRDefault="00FC2C3A" w:rsidP="00FC2C3A">
      <w:pPr>
        <w:pStyle w:val="NoSpacing"/>
        <w:numPr>
          <w:ilvl w:val="0"/>
          <w:numId w:val="65"/>
        </w:numPr>
      </w:pPr>
      <w:r w:rsidRPr="00FC2C3A">
        <w:t>Harvest contractors</w:t>
      </w:r>
    </w:p>
    <w:p w:rsidR="00FC2C3A" w:rsidRDefault="00FC2C3A" w:rsidP="00FC2C3A">
      <w:pPr>
        <w:pStyle w:val="ListParagraph"/>
        <w:rPr>
          <w:sz w:val="28"/>
          <w:szCs w:val="28"/>
        </w:rPr>
      </w:pPr>
    </w:p>
    <w:p w:rsidR="00FC2C3A" w:rsidRDefault="00FC2C3A" w:rsidP="00FC2C3A">
      <w:pPr>
        <w:pStyle w:val="NoSpacing"/>
      </w:pPr>
      <w:r w:rsidRPr="00FC2C3A">
        <w:t>How do we keep the children safe, whilst being friendly, positive and respectful?</w:t>
      </w:r>
    </w:p>
    <w:p w:rsidR="00FC2C3A" w:rsidRPr="00FC2C3A" w:rsidRDefault="00FC2C3A" w:rsidP="00FC2C3A">
      <w:pPr>
        <w:pStyle w:val="NoSpacing"/>
      </w:pPr>
    </w:p>
    <w:p w:rsidR="00FC2C3A" w:rsidRPr="00FC2C3A" w:rsidRDefault="00FC2C3A" w:rsidP="00FC2C3A">
      <w:pPr>
        <w:pStyle w:val="NoSpacing"/>
        <w:numPr>
          <w:ilvl w:val="0"/>
          <w:numId w:val="65"/>
        </w:numPr>
      </w:pPr>
      <w:r w:rsidRPr="00FC2C3A">
        <w:t>Always treat every visitor with respect</w:t>
      </w:r>
    </w:p>
    <w:p w:rsidR="00FC2C3A" w:rsidRPr="00FC2C3A" w:rsidRDefault="00FC2C3A" w:rsidP="00FC2C3A">
      <w:pPr>
        <w:pStyle w:val="NoSpacing"/>
        <w:numPr>
          <w:ilvl w:val="0"/>
          <w:numId w:val="65"/>
        </w:numPr>
      </w:pPr>
      <w:r w:rsidRPr="00FC2C3A">
        <w:t>Explain the children’s presence to the visitors.</w:t>
      </w:r>
    </w:p>
    <w:p w:rsidR="00FC2C3A" w:rsidRPr="00FC2C3A" w:rsidRDefault="00FC2C3A" w:rsidP="00FC2C3A">
      <w:pPr>
        <w:pStyle w:val="NoSpacing"/>
        <w:numPr>
          <w:ilvl w:val="0"/>
          <w:numId w:val="65"/>
        </w:numPr>
      </w:pPr>
      <w:r w:rsidRPr="00FC2C3A">
        <w:t>Supervise the children at all times</w:t>
      </w:r>
    </w:p>
    <w:p w:rsidR="00FC2C3A" w:rsidRPr="00FC2C3A" w:rsidRDefault="00FC2C3A" w:rsidP="00FC2C3A">
      <w:pPr>
        <w:pStyle w:val="NoSpacing"/>
        <w:numPr>
          <w:ilvl w:val="0"/>
          <w:numId w:val="65"/>
        </w:numPr>
      </w:pPr>
      <w:r w:rsidRPr="00FC2C3A">
        <w:t>Do not ever leave a child alone and unsupervised with a visitor.</w:t>
      </w:r>
    </w:p>
    <w:p w:rsidR="00FC2C3A" w:rsidRPr="00FC2C3A" w:rsidRDefault="00FC2C3A" w:rsidP="00FC2C3A">
      <w:pPr>
        <w:pStyle w:val="NoSpacing"/>
        <w:numPr>
          <w:ilvl w:val="0"/>
          <w:numId w:val="65"/>
        </w:numPr>
      </w:pPr>
      <w:r w:rsidRPr="00FC2C3A">
        <w:t>Maintain confidentiality  at all times</w:t>
      </w:r>
    </w:p>
    <w:p w:rsidR="00FC2C3A" w:rsidRPr="00FC2C3A" w:rsidRDefault="00FC2C3A" w:rsidP="00FC2C3A">
      <w:pPr>
        <w:pStyle w:val="NoSpacing"/>
        <w:numPr>
          <w:ilvl w:val="0"/>
          <w:numId w:val="65"/>
        </w:numPr>
      </w:pPr>
      <w:r w:rsidRPr="00FC2C3A">
        <w:t>Introduce the visitor to the children</w:t>
      </w:r>
    </w:p>
    <w:p w:rsidR="00FC2C3A" w:rsidRPr="00FC2C3A" w:rsidRDefault="00FC2C3A" w:rsidP="00FC2C3A">
      <w:pPr>
        <w:pStyle w:val="NoSpacing"/>
        <w:numPr>
          <w:ilvl w:val="0"/>
          <w:numId w:val="65"/>
        </w:numPr>
      </w:pPr>
      <w:r w:rsidRPr="00FC2C3A">
        <w:t>Do not allow photos unless permission has been given by the parents in writing.</w:t>
      </w:r>
    </w:p>
    <w:p w:rsidR="00FC2C3A" w:rsidRPr="00FC2C3A" w:rsidRDefault="00FC2C3A" w:rsidP="00FC2C3A">
      <w:pPr>
        <w:pStyle w:val="NoSpacing"/>
        <w:numPr>
          <w:ilvl w:val="0"/>
          <w:numId w:val="65"/>
        </w:numPr>
      </w:pPr>
      <w:r w:rsidRPr="00FC2C3A">
        <w:t>No photos are to be placed on social media.</w:t>
      </w:r>
    </w:p>
    <w:p w:rsidR="00FC2C3A" w:rsidRPr="00FC2C3A" w:rsidRDefault="00FC2C3A" w:rsidP="00FC2C3A">
      <w:pPr>
        <w:pStyle w:val="NoSpacing"/>
        <w:numPr>
          <w:ilvl w:val="0"/>
          <w:numId w:val="65"/>
        </w:numPr>
      </w:pPr>
      <w:r w:rsidRPr="00FC2C3A">
        <w:t>Sign service specific people such as students NDIS people, tradespeople in and out.</w:t>
      </w:r>
    </w:p>
    <w:p w:rsidR="00FC2C3A" w:rsidRPr="00FC2C3A" w:rsidRDefault="00FC2C3A" w:rsidP="00FC2C3A">
      <w:pPr>
        <w:pStyle w:val="NoSpacing"/>
        <w:numPr>
          <w:ilvl w:val="0"/>
          <w:numId w:val="65"/>
        </w:numPr>
      </w:pPr>
      <w:r w:rsidRPr="00FC2C3A">
        <w:t>Note in journals other hall users.</w:t>
      </w:r>
    </w:p>
    <w:p w:rsidR="00FC2C3A" w:rsidRPr="00FC2C3A" w:rsidRDefault="00FC2C3A" w:rsidP="00FC2C3A">
      <w:pPr>
        <w:pStyle w:val="NoSpacing"/>
        <w:numPr>
          <w:ilvl w:val="0"/>
          <w:numId w:val="65"/>
        </w:numPr>
      </w:pPr>
      <w:r w:rsidRPr="00FC2C3A">
        <w:t>If a visitor becomes an unwanted visitor move the children to safety and if necessary call the police.</w:t>
      </w:r>
    </w:p>
    <w:p w:rsidR="00796606" w:rsidRDefault="00796606">
      <w:pPr>
        <w:spacing w:after="200" w:line="276" w:lineRule="auto"/>
        <w:rPr>
          <w:rFonts w:asciiTheme="majorHAnsi" w:eastAsiaTheme="majorEastAsia" w:hAnsiTheme="majorHAnsi" w:cstheme="majorBidi"/>
          <w:b/>
          <w:bCs/>
          <w:color w:val="4F81BD" w:themeColor="accent1"/>
          <w:sz w:val="28"/>
          <w:szCs w:val="28"/>
        </w:rPr>
      </w:pPr>
      <w:r>
        <w:br w:type="page"/>
      </w:r>
    </w:p>
    <w:p w:rsidR="00F77064" w:rsidRDefault="00F77064" w:rsidP="00796606">
      <w:pPr>
        <w:pStyle w:val="Heading2"/>
      </w:pPr>
      <w:bookmarkStart w:id="234" w:name="_Toc57199983"/>
      <w:r>
        <w:lastRenderedPageBreak/>
        <w:t xml:space="preserve">Confidentiality and </w:t>
      </w:r>
      <w:r w:rsidR="00796606">
        <w:t xml:space="preserve">Storage </w:t>
      </w:r>
      <w:r>
        <w:t xml:space="preserve">of </w:t>
      </w:r>
      <w:r w:rsidR="00796606">
        <w:t>Records</w:t>
      </w:r>
      <w:r>
        <w:t>.</w:t>
      </w:r>
      <w:bookmarkEnd w:id="234"/>
    </w:p>
    <w:p w:rsidR="00C573A4" w:rsidRDefault="00C573A4" w:rsidP="0032194A">
      <w:pPr>
        <w:rPr>
          <w:rFonts w:asciiTheme="majorHAnsi" w:hAnsiTheme="majorHAnsi" w:cs="Arial"/>
          <w:b/>
          <w:sz w:val="22"/>
          <w:szCs w:val="22"/>
        </w:rPr>
      </w:pPr>
    </w:p>
    <w:p w:rsidR="00F77064" w:rsidRDefault="00F77064" w:rsidP="00796606">
      <w:pPr>
        <w:pStyle w:val="Heading3"/>
      </w:pPr>
      <w:bookmarkStart w:id="235" w:name="_Toc57199984"/>
      <w:r>
        <w:t>Why do we have this policy?</w:t>
      </w:r>
      <w:bookmarkEnd w:id="235"/>
    </w:p>
    <w:p w:rsidR="00C573A4" w:rsidRDefault="00C573A4" w:rsidP="0032194A">
      <w:pPr>
        <w:rPr>
          <w:rFonts w:asciiTheme="majorHAnsi" w:hAnsiTheme="majorHAnsi" w:cs="Arial"/>
          <w:sz w:val="22"/>
          <w:szCs w:val="22"/>
          <w:u w:val="single"/>
        </w:rPr>
      </w:pPr>
    </w:p>
    <w:p w:rsidR="00F77064" w:rsidRDefault="00796606" w:rsidP="00796606">
      <w:pPr>
        <w:pStyle w:val="NoSpacing"/>
      </w:pPr>
      <w:r>
        <w:t xml:space="preserve">We </w:t>
      </w:r>
      <w:r w:rsidR="00F77064">
        <w:t>recognize and respect the importance of privacy and confidentiality in regards to the storage of records, our families and our staff</w:t>
      </w:r>
      <w:r w:rsidR="00C573A4">
        <w:t>.</w:t>
      </w:r>
    </w:p>
    <w:p w:rsidR="00F77064" w:rsidRDefault="00F77064" w:rsidP="0032194A">
      <w:pPr>
        <w:rPr>
          <w:rFonts w:asciiTheme="majorHAnsi" w:hAnsiTheme="majorHAnsi" w:cs="Arial"/>
          <w:sz w:val="22"/>
          <w:szCs w:val="22"/>
        </w:rPr>
      </w:pPr>
    </w:p>
    <w:p w:rsidR="00F77064" w:rsidRDefault="00796606" w:rsidP="00796606">
      <w:pPr>
        <w:pStyle w:val="Heading3"/>
      </w:pPr>
      <w:bookmarkStart w:id="236" w:name="_Toc57199985"/>
      <w:r>
        <w:t xml:space="preserve">How </w:t>
      </w:r>
      <w:r w:rsidR="00F77064">
        <w:t>will we do this?</w:t>
      </w:r>
      <w:bookmarkEnd w:id="236"/>
    </w:p>
    <w:p w:rsidR="00C573A4" w:rsidRDefault="00C573A4" w:rsidP="0032194A">
      <w:pPr>
        <w:rPr>
          <w:rFonts w:asciiTheme="majorHAnsi" w:hAnsiTheme="majorHAnsi" w:cs="Arial"/>
          <w:sz w:val="22"/>
          <w:szCs w:val="22"/>
          <w:u w:val="single"/>
        </w:rPr>
      </w:pPr>
    </w:p>
    <w:p w:rsidR="00F77064" w:rsidRDefault="00947055" w:rsidP="0010475F">
      <w:pPr>
        <w:pStyle w:val="NoSpacing"/>
        <w:numPr>
          <w:ilvl w:val="0"/>
          <w:numId w:val="66"/>
        </w:numPr>
      </w:pPr>
      <w:r>
        <w:t>The nominated supervisor will ensure that all personal information is stored securely reducing the chance of unauthorized access, use or disclosure</w:t>
      </w:r>
    </w:p>
    <w:p w:rsidR="00947055" w:rsidRDefault="00947055" w:rsidP="0010475F">
      <w:pPr>
        <w:pStyle w:val="NoSpacing"/>
        <w:numPr>
          <w:ilvl w:val="0"/>
          <w:numId w:val="66"/>
        </w:numPr>
      </w:pPr>
      <w:r>
        <w:t>For our service to meet the needs of each child and family, information must be collected and maintained</w:t>
      </w:r>
    </w:p>
    <w:p w:rsidR="00947055" w:rsidRDefault="00947055" w:rsidP="0010475F">
      <w:pPr>
        <w:pStyle w:val="NoSpacing"/>
        <w:numPr>
          <w:ilvl w:val="0"/>
          <w:numId w:val="66"/>
        </w:numPr>
      </w:pPr>
      <w:r>
        <w:t>We must also collect and keep information on our staff</w:t>
      </w:r>
    </w:p>
    <w:p w:rsidR="00947055" w:rsidRDefault="007269B0" w:rsidP="0010475F">
      <w:pPr>
        <w:pStyle w:val="NoSpacing"/>
        <w:numPr>
          <w:ilvl w:val="0"/>
          <w:numId w:val="66"/>
        </w:numPr>
      </w:pPr>
      <w:r>
        <w:t>Upon a request in any form t</w:t>
      </w:r>
      <w:r w:rsidR="00947055">
        <w:t>he nominated supervisor will inform families of the purpose of information collection, archive time, disposal method, who has access and how the inf</w:t>
      </w:r>
      <w:r>
        <w:t>ormation is stored</w:t>
      </w:r>
      <w:r w:rsidR="00947055">
        <w:t>.</w:t>
      </w:r>
    </w:p>
    <w:p w:rsidR="00947055" w:rsidRDefault="00947055" w:rsidP="0010475F">
      <w:pPr>
        <w:pStyle w:val="NoSpacing"/>
        <w:numPr>
          <w:ilvl w:val="0"/>
          <w:numId w:val="66"/>
        </w:numPr>
      </w:pPr>
      <w:r>
        <w:t>The nominated supervisor will ensure information is only shared with prescribed bodies in relation to child protection and development</w:t>
      </w:r>
      <w:r w:rsidR="00541315">
        <w:t>al and medical concerns (chapter 16a privacy agreement)depending on the situation this information can be shared without family consent</w:t>
      </w:r>
    </w:p>
    <w:p w:rsidR="00541315" w:rsidRDefault="00541315" w:rsidP="0010475F">
      <w:pPr>
        <w:pStyle w:val="NoSpacing"/>
        <w:numPr>
          <w:ilvl w:val="0"/>
          <w:numId w:val="66"/>
        </w:numPr>
      </w:pPr>
      <w:r>
        <w:t>The nominated supervisor is responsible</w:t>
      </w:r>
      <w:r w:rsidR="007974F8">
        <w:t xml:space="preserve"> for keeping all service records required under the ‘education and care national regulations 2011’ information will be updated regularly</w:t>
      </w:r>
    </w:p>
    <w:p w:rsidR="00C573A4" w:rsidRDefault="00C573A4" w:rsidP="00C573A4">
      <w:pPr>
        <w:pStyle w:val="ListParagraph"/>
        <w:rPr>
          <w:rFonts w:asciiTheme="majorHAnsi" w:hAnsiTheme="majorHAnsi" w:cs="Arial"/>
          <w:sz w:val="22"/>
          <w:szCs w:val="22"/>
        </w:rPr>
      </w:pPr>
    </w:p>
    <w:p w:rsidR="005354BE" w:rsidRPr="00796606" w:rsidRDefault="005354BE" w:rsidP="00796606">
      <w:pPr>
        <w:jc w:val="right"/>
        <w:rPr>
          <w:rStyle w:val="SubtleEmphasis"/>
        </w:rPr>
      </w:pPr>
      <w:r w:rsidRPr="00796606">
        <w:rPr>
          <w:rStyle w:val="SubtleEmphasis"/>
        </w:rPr>
        <w:t>Sourced;</w:t>
      </w:r>
      <w:r w:rsidR="00C573A4" w:rsidRPr="00796606">
        <w:rPr>
          <w:rStyle w:val="SubtleEmphasis"/>
        </w:rPr>
        <w:t xml:space="preserve"> Community Childcare C</w:t>
      </w:r>
      <w:r w:rsidRPr="00796606">
        <w:rPr>
          <w:rStyle w:val="SubtleEmphasis"/>
        </w:rPr>
        <w:t>ooperative</w:t>
      </w:r>
    </w:p>
    <w:p w:rsidR="00C573A4" w:rsidRPr="00796606" w:rsidRDefault="00C573A4" w:rsidP="00796606">
      <w:pPr>
        <w:jc w:val="right"/>
        <w:rPr>
          <w:rStyle w:val="SubtleEmphasis"/>
        </w:rPr>
      </w:pPr>
      <w:r w:rsidRPr="00796606">
        <w:rPr>
          <w:rStyle w:val="SubtleEmphasis"/>
        </w:rPr>
        <w:t>Children’s (Education and Care Services) Supplementary Provisions Regulation 2004. (2011).</w:t>
      </w:r>
    </w:p>
    <w:p w:rsidR="00C573A4" w:rsidRDefault="00C573A4" w:rsidP="00C573A4">
      <w:pPr>
        <w:rPr>
          <w:rFonts w:asciiTheme="minorHAnsi" w:hAnsiTheme="minorHAnsi"/>
          <w:sz w:val="22"/>
          <w:szCs w:val="22"/>
        </w:rPr>
      </w:pPr>
    </w:p>
    <w:p w:rsidR="007974F8" w:rsidRDefault="007974F8" w:rsidP="00796606">
      <w:pPr>
        <w:pStyle w:val="Heading2"/>
      </w:pPr>
      <w:bookmarkStart w:id="237" w:name="_Toc57199986"/>
      <w:r>
        <w:t>Fees</w:t>
      </w:r>
      <w:bookmarkEnd w:id="237"/>
    </w:p>
    <w:p w:rsidR="00C573A4" w:rsidRDefault="00C573A4" w:rsidP="007974F8">
      <w:pPr>
        <w:pStyle w:val="ListParagraph"/>
        <w:rPr>
          <w:rFonts w:asciiTheme="majorHAnsi" w:hAnsiTheme="majorHAnsi" w:cs="Arial"/>
          <w:b/>
          <w:sz w:val="22"/>
          <w:szCs w:val="22"/>
        </w:rPr>
      </w:pPr>
    </w:p>
    <w:p w:rsidR="007974F8" w:rsidRDefault="007974F8" w:rsidP="00796606">
      <w:pPr>
        <w:pStyle w:val="Heading3"/>
      </w:pPr>
      <w:bookmarkStart w:id="238" w:name="_Toc57199987"/>
      <w:r>
        <w:t>Why do we have this policy?</w:t>
      </w:r>
      <w:bookmarkEnd w:id="238"/>
    </w:p>
    <w:p w:rsidR="00C573A4" w:rsidRDefault="00C573A4" w:rsidP="007974F8">
      <w:pPr>
        <w:rPr>
          <w:rFonts w:asciiTheme="majorHAnsi" w:hAnsiTheme="majorHAnsi" w:cs="Arial"/>
          <w:sz w:val="22"/>
          <w:szCs w:val="22"/>
          <w:u w:val="single"/>
        </w:rPr>
      </w:pPr>
    </w:p>
    <w:p w:rsidR="007974F8" w:rsidRDefault="007974F8" w:rsidP="00796606">
      <w:pPr>
        <w:pStyle w:val="NoSpacing"/>
      </w:pPr>
      <w:r>
        <w:t>For our service to maintain its high quality of education and care, we need to stay viable and run to our funding constraints, it is important that all fees due are paid and keep up to date.</w:t>
      </w:r>
    </w:p>
    <w:p w:rsidR="00C573A4" w:rsidRDefault="00C573A4" w:rsidP="007974F8">
      <w:pPr>
        <w:rPr>
          <w:rFonts w:asciiTheme="majorHAnsi" w:hAnsiTheme="majorHAnsi" w:cs="Arial"/>
          <w:sz w:val="22"/>
          <w:szCs w:val="22"/>
        </w:rPr>
      </w:pPr>
    </w:p>
    <w:p w:rsidR="007974F8" w:rsidRDefault="007974F8" w:rsidP="00796606">
      <w:pPr>
        <w:pStyle w:val="Heading3"/>
      </w:pPr>
      <w:bookmarkStart w:id="239" w:name="_Toc57199988"/>
      <w:r>
        <w:t>How will we do this?</w:t>
      </w:r>
      <w:bookmarkEnd w:id="239"/>
    </w:p>
    <w:p w:rsidR="00C573A4" w:rsidRDefault="00C573A4" w:rsidP="007974F8">
      <w:pPr>
        <w:rPr>
          <w:rFonts w:asciiTheme="majorHAnsi" w:hAnsiTheme="majorHAnsi" w:cs="Arial"/>
          <w:sz w:val="22"/>
          <w:szCs w:val="22"/>
          <w:u w:val="single"/>
        </w:rPr>
      </w:pPr>
    </w:p>
    <w:p w:rsidR="007974F8" w:rsidRDefault="007974F8" w:rsidP="0010475F">
      <w:pPr>
        <w:pStyle w:val="NoSpacing"/>
        <w:numPr>
          <w:ilvl w:val="0"/>
          <w:numId w:val="67"/>
        </w:numPr>
      </w:pPr>
      <w:r>
        <w:t xml:space="preserve">We will inform families of fees and fee payment </w:t>
      </w:r>
      <w:r w:rsidR="005354BE">
        <w:t>requirements</w:t>
      </w:r>
      <w:r>
        <w:t xml:space="preserve"> upon enrolment</w:t>
      </w:r>
    </w:p>
    <w:p w:rsidR="007974F8" w:rsidRDefault="007974F8" w:rsidP="0010475F">
      <w:pPr>
        <w:pStyle w:val="NoSpacing"/>
        <w:numPr>
          <w:ilvl w:val="0"/>
          <w:numId w:val="67"/>
        </w:numPr>
      </w:pPr>
      <w:r>
        <w:t>We follow the appropriate priority of access</w:t>
      </w:r>
    </w:p>
    <w:p w:rsidR="007974F8" w:rsidRDefault="007974F8" w:rsidP="0010475F">
      <w:pPr>
        <w:pStyle w:val="NoSpacing"/>
        <w:numPr>
          <w:ilvl w:val="0"/>
          <w:numId w:val="67"/>
        </w:numPr>
      </w:pPr>
      <w:r>
        <w:t>Accounts are sent out at the beginning of the term</w:t>
      </w:r>
    </w:p>
    <w:p w:rsidR="007974F8" w:rsidRDefault="007974F8" w:rsidP="0010475F">
      <w:pPr>
        <w:pStyle w:val="NoSpacing"/>
        <w:numPr>
          <w:ilvl w:val="0"/>
          <w:numId w:val="67"/>
        </w:numPr>
      </w:pPr>
      <w:r>
        <w:t>All preschool days must be paid for regardless of child’s attendance pattern</w:t>
      </w:r>
    </w:p>
    <w:p w:rsidR="007974F8" w:rsidRDefault="007974F8" w:rsidP="0010475F">
      <w:pPr>
        <w:pStyle w:val="NoSpacing"/>
        <w:numPr>
          <w:ilvl w:val="0"/>
          <w:numId w:val="67"/>
        </w:numPr>
      </w:pPr>
      <w:r>
        <w:t>If fees are overdue one term, parents will be sent a reminder and please pay letter</w:t>
      </w:r>
      <w:r w:rsidR="005354BE">
        <w:t>, if the outstanding amount is not paid, a warning letter will be sent out</w:t>
      </w:r>
    </w:p>
    <w:p w:rsidR="005354BE" w:rsidRDefault="005354BE" w:rsidP="0010475F">
      <w:pPr>
        <w:pStyle w:val="NoSpacing"/>
        <w:numPr>
          <w:ilvl w:val="0"/>
          <w:numId w:val="67"/>
        </w:numPr>
      </w:pPr>
      <w:r>
        <w:t>If fees are unpaid for more than one term and other arrangements have not been made, the child will be withdrawn until fees are paid.</w:t>
      </w:r>
    </w:p>
    <w:p w:rsidR="005354BE" w:rsidRDefault="005354BE" w:rsidP="0010475F">
      <w:pPr>
        <w:pStyle w:val="NoSpacing"/>
        <w:numPr>
          <w:ilvl w:val="0"/>
          <w:numId w:val="67"/>
        </w:numPr>
      </w:pPr>
      <w:r>
        <w:t>The parent can make arrangements with either the director or central committee</w:t>
      </w:r>
    </w:p>
    <w:p w:rsidR="005354BE" w:rsidRDefault="005354BE" w:rsidP="0010475F">
      <w:pPr>
        <w:pStyle w:val="NoSpacing"/>
        <w:numPr>
          <w:ilvl w:val="0"/>
          <w:numId w:val="67"/>
        </w:numPr>
      </w:pPr>
      <w:r>
        <w:t>The only person to know the financial situation of the family is the financial officer and the director</w:t>
      </w:r>
    </w:p>
    <w:p w:rsidR="00C573A4" w:rsidRDefault="00C573A4" w:rsidP="00C573A4">
      <w:pPr>
        <w:pStyle w:val="ListParagraph"/>
        <w:rPr>
          <w:rFonts w:asciiTheme="majorHAnsi" w:hAnsiTheme="majorHAnsi" w:cs="Arial"/>
          <w:sz w:val="22"/>
          <w:szCs w:val="22"/>
        </w:rPr>
      </w:pPr>
    </w:p>
    <w:p w:rsidR="00C573A4" w:rsidRPr="00796606" w:rsidRDefault="005354BE" w:rsidP="00796606">
      <w:pPr>
        <w:jc w:val="right"/>
        <w:rPr>
          <w:rStyle w:val="SubtleEmphasis"/>
        </w:rPr>
      </w:pPr>
      <w:r w:rsidRPr="00796606">
        <w:rPr>
          <w:rStyle w:val="SubtleEmphasis"/>
        </w:rPr>
        <w:t>Sourced;</w:t>
      </w:r>
      <w:r w:rsidR="00C573A4" w:rsidRPr="00796606">
        <w:rPr>
          <w:rStyle w:val="SubtleEmphasis"/>
        </w:rPr>
        <w:t xml:space="preserve"> Community Childcare Cooperative</w:t>
      </w:r>
    </w:p>
    <w:p w:rsidR="005354BE" w:rsidRPr="00796606" w:rsidRDefault="005354BE" w:rsidP="00796606">
      <w:pPr>
        <w:jc w:val="right"/>
        <w:rPr>
          <w:rStyle w:val="SubtleEmphasis"/>
        </w:rPr>
      </w:pPr>
      <w:r w:rsidRPr="00796606">
        <w:rPr>
          <w:rStyle w:val="SubtleEmphasis"/>
        </w:rPr>
        <w:t xml:space="preserve"> </w:t>
      </w:r>
      <w:r w:rsidR="00666179" w:rsidRPr="00796606">
        <w:rPr>
          <w:rStyle w:val="SubtleEmphasis"/>
        </w:rPr>
        <w:t>Policies</w:t>
      </w:r>
      <w:r w:rsidRPr="00796606">
        <w:rPr>
          <w:rStyle w:val="SubtleEmphasis"/>
        </w:rPr>
        <w:t xml:space="preserve"> 2009</w:t>
      </w:r>
    </w:p>
    <w:sectPr w:rsidR="005354BE" w:rsidRPr="00796606" w:rsidSect="00ED3666">
      <w:footerReference w:type="default" r:id="rId32"/>
      <w:pgSz w:w="11906" w:h="16838" w:code="9"/>
      <w:pgMar w:top="709" w:right="1080" w:bottom="1276" w:left="1080" w:header="567" w:footer="567" w:gutter="0"/>
      <w:cols w:space="708"/>
      <w:noEndnote/>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427B" w:rsidRDefault="00BE427B" w:rsidP="003D4A87">
      <w:r>
        <w:separator/>
      </w:r>
    </w:p>
  </w:endnote>
  <w:endnote w:type="continuationSeparator" w:id="0">
    <w:p w:rsidR="00BE427B" w:rsidRDefault="00BE427B" w:rsidP="003D4A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7EFD" w:rsidRPr="00692028" w:rsidRDefault="00297EFD" w:rsidP="00692028">
    <w:pPr>
      <w:pStyle w:val="Footer"/>
      <w:jc w:val="right"/>
      <w:rPr>
        <w:sz w:val="20"/>
        <w:szCs w:val="20"/>
      </w:rPr>
    </w:pPr>
    <w:r w:rsidRPr="00692028">
      <w:rPr>
        <w:sz w:val="20"/>
        <w:szCs w:val="20"/>
      </w:rPr>
      <w:t xml:space="preserve">Gwydir Mobile Children’s Service Policy </w:t>
    </w:r>
    <w:r>
      <w:rPr>
        <w:sz w:val="20"/>
        <w:szCs w:val="20"/>
      </w:rPr>
      <w:t>.../</w:t>
    </w:r>
    <w:sdt>
      <w:sdtPr>
        <w:rPr>
          <w:sz w:val="20"/>
          <w:szCs w:val="20"/>
        </w:rPr>
        <w:id w:val="-1239170736"/>
        <w:docPartObj>
          <w:docPartGallery w:val="Page Numbers (Bottom of Page)"/>
          <w:docPartUnique/>
        </w:docPartObj>
      </w:sdtPr>
      <w:sdtEndPr>
        <w:rPr>
          <w:noProof/>
        </w:rPr>
      </w:sdtEndPr>
      <w:sdtContent>
        <w:r w:rsidRPr="00692028">
          <w:rPr>
            <w:sz w:val="20"/>
            <w:szCs w:val="20"/>
          </w:rPr>
          <w:fldChar w:fldCharType="begin"/>
        </w:r>
        <w:r w:rsidRPr="00692028">
          <w:rPr>
            <w:sz w:val="20"/>
            <w:szCs w:val="20"/>
          </w:rPr>
          <w:instrText xml:space="preserve"> PAGE   \* MERGEFORMAT </w:instrText>
        </w:r>
        <w:r w:rsidRPr="00692028">
          <w:rPr>
            <w:sz w:val="20"/>
            <w:szCs w:val="20"/>
          </w:rPr>
          <w:fldChar w:fldCharType="separate"/>
        </w:r>
        <w:r w:rsidR="001E0B35">
          <w:rPr>
            <w:noProof/>
            <w:sz w:val="20"/>
            <w:szCs w:val="20"/>
          </w:rPr>
          <w:t>6</w:t>
        </w:r>
        <w:r w:rsidRPr="00692028">
          <w:rPr>
            <w:noProof/>
            <w:sz w:val="20"/>
            <w:szCs w:val="20"/>
          </w:rPr>
          <w:fldChar w:fldCharType="end"/>
        </w:r>
        <w:r>
          <w:rPr>
            <w:noProof/>
            <w:sz w:val="20"/>
            <w:szCs w:val="20"/>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427B" w:rsidRDefault="00BE427B" w:rsidP="003D4A87">
      <w:r>
        <w:separator/>
      </w:r>
    </w:p>
  </w:footnote>
  <w:footnote w:type="continuationSeparator" w:id="0">
    <w:p w:rsidR="00BE427B" w:rsidRDefault="00BE427B" w:rsidP="003D4A8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4E01"/>
    <w:multiLevelType w:val="hybridMultilevel"/>
    <w:tmpl w:val="F818656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01C0645E"/>
    <w:multiLevelType w:val="hybridMultilevel"/>
    <w:tmpl w:val="5E6A75E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01F42BF3"/>
    <w:multiLevelType w:val="hybridMultilevel"/>
    <w:tmpl w:val="ADC4EB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3DE04DA"/>
    <w:multiLevelType w:val="hybridMultilevel"/>
    <w:tmpl w:val="AB4ADA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5943C55"/>
    <w:multiLevelType w:val="hybridMultilevel"/>
    <w:tmpl w:val="8AC64D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7823819"/>
    <w:multiLevelType w:val="singleLevel"/>
    <w:tmpl w:val="0C090001"/>
    <w:lvl w:ilvl="0">
      <w:start w:val="1"/>
      <w:numFmt w:val="bullet"/>
      <w:lvlText w:val=""/>
      <w:lvlJc w:val="left"/>
      <w:pPr>
        <w:ind w:left="720" w:hanging="360"/>
      </w:pPr>
      <w:rPr>
        <w:rFonts w:ascii="Symbol" w:hAnsi="Symbol" w:hint="default"/>
      </w:rPr>
    </w:lvl>
  </w:abstractNum>
  <w:abstractNum w:abstractNumId="6">
    <w:nsid w:val="0C2643AD"/>
    <w:multiLevelType w:val="hybridMultilevel"/>
    <w:tmpl w:val="7FB0FD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0CE2607B"/>
    <w:multiLevelType w:val="hybridMultilevel"/>
    <w:tmpl w:val="1C765A92"/>
    <w:lvl w:ilvl="0" w:tplc="0C090009">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0DA46ED5"/>
    <w:multiLevelType w:val="hybridMultilevel"/>
    <w:tmpl w:val="3E60370A"/>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0E267630"/>
    <w:multiLevelType w:val="hybridMultilevel"/>
    <w:tmpl w:val="C4EE591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08C06D4"/>
    <w:multiLevelType w:val="hybridMultilevel"/>
    <w:tmpl w:val="56E2AE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32245A8"/>
    <w:multiLevelType w:val="hybridMultilevel"/>
    <w:tmpl w:val="219EEC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1323659D"/>
    <w:multiLevelType w:val="hybridMultilevel"/>
    <w:tmpl w:val="2480AEDA"/>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3">
    <w:nsid w:val="161D0A23"/>
    <w:multiLevelType w:val="hybridMultilevel"/>
    <w:tmpl w:val="17BAADE0"/>
    <w:lvl w:ilvl="0" w:tplc="46EC52A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16294D71"/>
    <w:multiLevelType w:val="hybridMultilevel"/>
    <w:tmpl w:val="EA241FB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nsid w:val="174868F0"/>
    <w:multiLevelType w:val="hybridMultilevel"/>
    <w:tmpl w:val="3A1CAC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18E96720"/>
    <w:multiLevelType w:val="hybridMultilevel"/>
    <w:tmpl w:val="08EEE8E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1A903A7C"/>
    <w:multiLevelType w:val="hybridMultilevel"/>
    <w:tmpl w:val="BFCED970"/>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8">
    <w:nsid w:val="1CCD2329"/>
    <w:multiLevelType w:val="hybridMultilevel"/>
    <w:tmpl w:val="260CE1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CE95882"/>
    <w:multiLevelType w:val="hybridMultilevel"/>
    <w:tmpl w:val="5448A09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D3F2D05"/>
    <w:multiLevelType w:val="hybridMultilevel"/>
    <w:tmpl w:val="C7442AD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1D480F3B"/>
    <w:multiLevelType w:val="hybridMultilevel"/>
    <w:tmpl w:val="FD6CE1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E781839"/>
    <w:multiLevelType w:val="hybridMultilevel"/>
    <w:tmpl w:val="EB104260"/>
    <w:lvl w:ilvl="0" w:tplc="C568BD62">
      <w:start w:val="1"/>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1F262163"/>
    <w:multiLevelType w:val="hybridMultilevel"/>
    <w:tmpl w:val="1494E7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2803A5B"/>
    <w:multiLevelType w:val="hybridMultilevel"/>
    <w:tmpl w:val="EBD254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24727353"/>
    <w:multiLevelType w:val="hybridMultilevel"/>
    <w:tmpl w:val="F770330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25F44CEC"/>
    <w:multiLevelType w:val="hybridMultilevel"/>
    <w:tmpl w:val="64D2563C"/>
    <w:lvl w:ilvl="0" w:tplc="C7B271A6">
      <w:start w:val="1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cs="Wingdings" w:hint="default"/>
      </w:rPr>
    </w:lvl>
    <w:lvl w:ilvl="3" w:tplc="0C090001" w:tentative="1">
      <w:start w:val="1"/>
      <w:numFmt w:val="bullet"/>
      <w:lvlText w:val=""/>
      <w:lvlJc w:val="left"/>
      <w:pPr>
        <w:ind w:left="2880" w:hanging="360"/>
      </w:pPr>
      <w:rPr>
        <w:rFonts w:ascii="Symbol" w:hAnsi="Symbol" w:cs="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cs="Wingdings" w:hint="default"/>
      </w:rPr>
    </w:lvl>
    <w:lvl w:ilvl="6" w:tplc="0C090001" w:tentative="1">
      <w:start w:val="1"/>
      <w:numFmt w:val="bullet"/>
      <w:lvlText w:val=""/>
      <w:lvlJc w:val="left"/>
      <w:pPr>
        <w:ind w:left="5040" w:hanging="360"/>
      </w:pPr>
      <w:rPr>
        <w:rFonts w:ascii="Symbol" w:hAnsi="Symbol" w:cs="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cs="Wingdings" w:hint="default"/>
      </w:rPr>
    </w:lvl>
  </w:abstractNum>
  <w:abstractNum w:abstractNumId="27">
    <w:nsid w:val="27883995"/>
    <w:multiLevelType w:val="hybridMultilevel"/>
    <w:tmpl w:val="B20E620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8">
    <w:nsid w:val="285C7952"/>
    <w:multiLevelType w:val="hybridMultilevel"/>
    <w:tmpl w:val="46967F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286029BE"/>
    <w:multiLevelType w:val="hybridMultilevel"/>
    <w:tmpl w:val="1346A1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289F10FF"/>
    <w:multiLevelType w:val="hybridMultilevel"/>
    <w:tmpl w:val="7398155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2935037D"/>
    <w:multiLevelType w:val="hybridMultilevel"/>
    <w:tmpl w:val="82046D2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298B7419"/>
    <w:multiLevelType w:val="hybridMultilevel"/>
    <w:tmpl w:val="7A7C4D0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2A570C9A"/>
    <w:multiLevelType w:val="hybridMultilevel"/>
    <w:tmpl w:val="3BAA711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2E3B45CE"/>
    <w:multiLevelType w:val="hybridMultilevel"/>
    <w:tmpl w:val="89CA87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2F156E8C"/>
    <w:multiLevelType w:val="hybridMultilevel"/>
    <w:tmpl w:val="9858F09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31931E0E"/>
    <w:multiLevelType w:val="hybridMultilevel"/>
    <w:tmpl w:val="7B88A7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31CA43D7"/>
    <w:multiLevelType w:val="hybridMultilevel"/>
    <w:tmpl w:val="3814E4F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nsid w:val="389F6208"/>
    <w:multiLevelType w:val="hybridMultilevel"/>
    <w:tmpl w:val="2EE43C9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38E27215"/>
    <w:multiLevelType w:val="hybridMultilevel"/>
    <w:tmpl w:val="DB3630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392D42D3"/>
    <w:multiLevelType w:val="hybridMultilevel"/>
    <w:tmpl w:val="D408C0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3C6C3EDB"/>
    <w:multiLevelType w:val="hybridMultilevel"/>
    <w:tmpl w:val="3E1C188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3D5A6AA6"/>
    <w:multiLevelType w:val="hybridMultilevel"/>
    <w:tmpl w:val="1D00DE2E"/>
    <w:lvl w:ilvl="0" w:tplc="F6327FD2">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40C21477"/>
    <w:multiLevelType w:val="hybridMultilevel"/>
    <w:tmpl w:val="A37691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42FE500B"/>
    <w:multiLevelType w:val="hybridMultilevel"/>
    <w:tmpl w:val="0E18F40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5">
    <w:nsid w:val="43310133"/>
    <w:multiLevelType w:val="hybridMultilevel"/>
    <w:tmpl w:val="637851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46E3268A"/>
    <w:multiLevelType w:val="hybridMultilevel"/>
    <w:tmpl w:val="49D85E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47C17539"/>
    <w:multiLevelType w:val="hybridMultilevel"/>
    <w:tmpl w:val="ADDC5E4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4821675E"/>
    <w:multiLevelType w:val="hybridMultilevel"/>
    <w:tmpl w:val="A9C4775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nsid w:val="49921DB5"/>
    <w:multiLevelType w:val="hybridMultilevel"/>
    <w:tmpl w:val="EFCCF2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0">
    <w:nsid w:val="4BC80BCA"/>
    <w:multiLevelType w:val="hybridMultilevel"/>
    <w:tmpl w:val="EC76137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4E624633"/>
    <w:multiLevelType w:val="hybridMultilevel"/>
    <w:tmpl w:val="C50E50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5244414C"/>
    <w:multiLevelType w:val="hybridMultilevel"/>
    <w:tmpl w:val="69FE95CE"/>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53">
    <w:nsid w:val="525C6BFF"/>
    <w:multiLevelType w:val="hybridMultilevel"/>
    <w:tmpl w:val="7D628C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55A616D0"/>
    <w:multiLevelType w:val="hybridMultilevel"/>
    <w:tmpl w:val="D646F6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5AC75AD1"/>
    <w:multiLevelType w:val="hybridMultilevel"/>
    <w:tmpl w:val="A9968B92"/>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nsid w:val="5AEF3B01"/>
    <w:multiLevelType w:val="hybridMultilevel"/>
    <w:tmpl w:val="AB7C4EB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7">
    <w:nsid w:val="5D9738EB"/>
    <w:multiLevelType w:val="hybridMultilevel"/>
    <w:tmpl w:val="AC0E49A2"/>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8">
    <w:nsid w:val="5F5C131D"/>
    <w:multiLevelType w:val="hybridMultilevel"/>
    <w:tmpl w:val="CC7C521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9">
    <w:nsid w:val="60225681"/>
    <w:multiLevelType w:val="hybridMultilevel"/>
    <w:tmpl w:val="D200CC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0">
    <w:nsid w:val="61AC4212"/>
    <w:multiLevelType w:val="hybridMultilevel"/>
    <w:tmpl w:val="E698D55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nsid w:val="64863139"/>
    <w:multiLevelType w:val="hybridMultilevel"/>
    <w:tmpl w:val="2C0C3E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2">
    <w:nsid w:val="65484D6C"/>
    <w:multiLevelType w:val="hybridMultilevel"/>
    <w:tmpl w:val="AA4815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3">
    <w:nsid w:val="65954897"/>
    <w:multiLevelType w:val="hybridMultilevel"/>
    <w:tmpl w:val="2A1A9F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4">
    <w:nsid w:val="65AA713A"/>
    <w:multiLevelType w:val="hybridMultilevel"/>
    <w:tmpl w:val="30B03C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5">
    <w:nsid w:val="65C863FB"/>
    <w:multiLevelType w:val="hybridMultilevel"/>
    <w:tmpl w:val="E0B66B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6">
    <w:nsid w:val="6B40554D"/>
    <w:multiLevelType w:val="hybridMultilevel"/>
    <w:tmpl w:val="744868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7">
    <w:nsid w:val="6C107796"/>
    <w:multiLevelType w:val="hybridMultilevel"/>
    <w:tmpl w:val="F13C546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68">
    <w:nsid w:val="6C425DBE"/>
    <w:multiLevelType w:val="hybridMultilevel"/>
    <w:tmpl w:val="F818656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69">
    <w:nsid w:val="6CE83E49"/>
    <w:multiLevelType w:val="hybridMultilevel"/>
    <w:tmpl w:val="C6D0CD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0">
    <w:nsid w:val="74CF0C59"/>
    <w:multiLevelType w:val="hybridMultilevel"/>
    <w:tmpl w:val="A6989A0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1">
    <w:nsid w:val="74E826F2"/>
    <w:multiLevelType w:val="hybridMultilevel"/>
    <w:tmpl w:val="9ACE67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nsid w:val="77D32B11"/>
    <w:multiLevelType w:val="hybridMultilevel"/>
    <w:tmpl w:val="C0D4120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3">
    <w:nsid w:val="7B176DA6"/>
    <w:multiLevelType w:val="hybridMultilevel"/>
    <w:tmpl w:val="9AA41DC4"/>
    <w:lvl w:ilvl="0" w:tplc="C7B271A6">
      <w:start w:val="16"/>
      <w:numFmt w:val="bullet"/>
      <w:lvlText w:val=""/>
      <w:lvlJc w:val="left"/>
      <w:pPr>
        <w:ind w:left="720" w:hanging="360"/>
      </w:pPr>
      <w:rPr>
        <w:rFonts w:ascii="Symbol" w:eastAsiaTheme="minorHAnsi" w:hAnsi="Symbol" w:cstheme="minorBid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60"/>
  </w:num>
  <w:num w:numId="2">
    <w:abstractNumId w:val="5"/>
  </w:num>
  <w:num w:numId="3">
    <w:abstractNumId w:val="5"/>
  </w:num>
  <w:num w:numId="4">
    <w:abstractNumId w:val="5"/>
  </w:num>
  <w:num w:numId="5">
    <w:abstractNumId w:val="3"/>
  </w:num>
  <w:num w:numId="6">
    <w:abstractNumId w:val="59"/>
  </w:num>
  <w:num w:numId="7">
    <w:abstractNumId w:val="63"/>
  </w:num>
  <w:num w:numId="8">
    <w:abstractNumId w:val="43"/>
  </w:num>
  <w:num w:numId="9">
    <w:abstractNumId w:val="53"/>
  </w:num>
  <w:num w:numId="10">
    <w:abstractNumId w:val="46"/>
  </w:num>
  <w:num w:numId="11">
    <w:abstractNumId w:val="62"/>
  </w:num>
  <w:num w:numId="12">
    <w:abstractNumId w:val="17"/>
  </w:num>
  <w:num w:numId="13">
    <w:abstractNumId w:val="12"/>
  </w:num>
  <w:num w:numId="14">
    <w:abstractNumId w:val="57"/>
  </w:num>
  <w:num w:numId="15">
    <w:abstractNumId w:val="67"/>
  </w:num>
  <w:num w:numId="16">
    <w:abstractNumId w:val="48"/>
  </w:num>
  <w:num w:numId="17">
    <w:abstractNumId w:val="44"/>
  </w:num>
  <w:num w:numId="18">
    <w:abstractNumId w:val="41"/>
  </w:num>
  <w:num w:numId="19">
    <w:abstractNumId w:val="0"/>
  </w:num>
  <w:num w:numId="20">
    <w:abstractNumId w:val="8"/>
  </w:num>
  <w:num w:numId="21">
    <w:abstractNumId w:val="52"/>
  </w:num>
  <w:num w:numId="22">
    <w:abstractNumId w:val="7"/>
  </w:num>
  <w:num w:numId="23">
    <w:abstractNumId w:val="68"/>
  </w:num>
  <w:num w:numId="24">
    <w:abstractNumId w:val="27"/>
  </w:num>
  <w:num w:numId="25">
    <w:abstractNumId w:val="40"/>
  </w:num>
  <w:num w:numId="26">
    <w:abstractNumId w:val="65"/>
  </w:num>
  <w:num w:numId="27">
    <w:abstractNumId w:val="38"/>
  </w:num>
  <w:num w:numId="28">
    <w:abstractNumId w:val="24"/>
  </w:num>
  <w:num w:numId="29">
    <w:abstractNumId w:val="61"/>
  </w:num>
  <w:num w:numId="30">
    <w:abstractNumId w:val="50"/>
  </w:num>
  <w:num w:numId="31">
    <w:abstractNumId w:val="9"/>
  </w:num>
  <w:num w:numId="32">
    <w:abstractNumId w:val="49"/>
  </w:num>
  <w:num w:numId="33">
    <w:abstractNumId w:val="69"/>
  </w:num>
  <w:num w:numId="34">
    <w:abstractNumId w:val="35"/>
  </w:num>
  <w:num w:numId="35">
    <w:abstractNumId w:val="30"/>
  </w:num>
  <w:num w:numId="36">
    <w:abstractNumId w:val="1"/>
  </w:num>
  <w:num w:numId="37">
    <w:abstractNumId w:val="71"/>
  </w:num>
  <w:num w:numId="38">
    <w:abstractNumId w:val="25"/>
  </w:num>
  <w:num w:numId="39">
    <w:abstractNumId w:val="6"/>
  </w:num>
  <w:num w:numId="40">
    <w:abstractNumId w:val="10"/>
  </w:num>
  <w:num w:numId="41">
    <w:abstractNumId w:val="56"/>
  </w:num>
  <w:num w:numId="42">
    <w:abstractNumId w:val="66"/>
  </w:num>
  <w:num w:numId="43">
    <w:abstractNumId w:val="58"/>
  </w:num>
  <w:num w:numId="44">
    <w:abstractNumId w:val="29"/>
  </w:num>
  <w:num w:numId="45">
    <w:abstractNumId w:val="47"/>
  </w:num>
  <w:num w:numId="46">
    <w:abstractNumId w:val="23"/>
  </w:num>
  <w:num w:numId="47">
    <w:abstractNumId w:val="34"/>
  </w:num>
  <w:num w:numId="48">
    <w:abstractNumId w:val="33"/>
  </w:num>
  <w:num w:numId="49">
    <w:abstractNumId w:val="19"/>
  </w:num>
  <w:num w:numId="50">
    <w:abstractNumId w:val="15"/>
  </w:num>
  <w:num w:numId="51">
    <w:abstractNumId w:val="70"/>
  </w:num>
  <w:num w:numId="52">
    <w:abstractNumId w:val="36"/>
  </w:num>
  <w:num w:numId="53">
    <w:abstractNumId w:val="4"/>
  </w:num>
  <w:num w:numId="54">
    <w:abstractNumId w:val="54"/>
  </w:num>
  <w:num w:numId="55">
    <w:abstractNumId w:val="45"/>
  </w:num>
  <w:num w:numId="56">
    <w:abstractNumId w:val="64"/>
  </w:num>
  <w:num w:numId="57">
    <w:abstractNumId w:val="39"/>
  </w:num>
  <w:num w:numId="58">
    <w:abstractNumId w:val="72"/>
  </w:num>
  <w:num w:numId="59">
    <w:abstractNumId w:val="20"/>
  </w:num>
  <w:num w:numId="60">
    <w:abstractNumId w:val="32"/>
  </w:num>
  <w:num w:numId="61">
    <w:abstractNumId w:val="28"/>
  </w:num>
  <w:num w:numId="62">
    <w:abstractNumId w:val="21"/>
  </w:num>
  <w:num w:numId="63">
    <w:abstractNumId w:val="16"/>
  </w:num>
  <w:num w:numId="64">
    <w:abstractNumId w:val="18"/>
  </w:num>
  <w:num w:numId="65">
    <w:abstractNumId w:val="51"/>
  </w:num>
  <w:num w:numId="66">
    <w:abstractNumId w:val="2"/>
  </w:num>
  <w:num w:numId="67">
    <w:abstractNumId w:val="11"/>
  </w:num>
  <w:num w:numId="68">
    <w:abstractNumId w:val="42"/>
  </w:num>
  <w:num w:numId="69">
    <w:abstractNumId w:val="13"/>
  </w:num>
  <w:num w:numId="70">
    <w:abstractNumId w:val="26"/>
  </w:num>
  <w:num w:numId="71">
    <w:abstractNumId w:val="73"/>
  </w:num>
  <w:num w:numId="72">
    <w:abstractNumId w:val="31"/>
  </w:num>
  <w:num w:numId="73">
    <w:abstractNumId w:val="22"/>
  </w:num>
  <w:num w:numId="74">
    <w:abstractNumId w:val="37"/>
  </w:num>
  <w:num w:numId="75">
    <w:abstractNumId w:val="14"/>
  </w:num>
  <w:num w:numId="76">
    <w:abstractNumId w:val="55"/>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551C"/>
    <w:rsid w:val="00004401"/>
    <w:rsid w:val="000240DB"/>
    <w:rsid w:val="00026987"/>
    <w:rsid w:val="0002743E"/>
    <w:rsid w:val="000421D5"/>
    <w:rsid w:val="000506EF"/>
    <w:rsid w:val="00067198"/>
    <w:rsid w:val="000826C9"/>
    <w:rsid w:val="000847F4"/>
    <w:rsid w:val="000A0315"/>
    <w:rsid w:val="000A4377"/>
    <w:rsid w:val="000A701C"/>
    <w:rsid w:val="000B12DE"/>
    <w:rsid w:val="000B5FE6"/>
    <w:rsid w:val="000D1417"/>
    <w:rsid w:val="000E797E"/>
    <w:rsid w:val="000F1871"/>
    <w:rsid w:val="0010475F"/>
    <w:rsid w:val="0011673F"/>
    <w:rsid w:val="0012480F"/>
    <w:rsid w:val="00130364"/>
    <w:rsid w:val="0014273A"/>
    <w:rsid w:val="00146367"/>
    <w:rsid w:val="001465BA"/>
    <w:rsid w:val="00155747"/>
    <w:rsid w:val="0016343F"/>
    <w:rsid w:val="0016610F"/>
    <w:rsid w:val="001A0379"/>
    <w:rsid w:val="001A0FC0"/>
    <w:rsid w:val="001B5ABB"/>
    <w:rsid w:val="001C68A1"/>
    <w:rsid w:val="001D0470"/>
    <w:rsid w:val="001E0B35"/>
    <w:rsid w:val="001F2690"/>
    <w:rsid w:val="001F28CA"/>
    <w:rsid w:val="002101A8"/>
    <w:rsid w:val="00233D72"/>
    <w:rsid w:val="002423EB"/>
    <w:rsid w:val="00251C25"/>
    <w:rsid w:val="002547EE"/>
    <w:rsid w:val="0027330F"/>
    <w:rsid w:val="00291431"/>
    <w:rsid w:val="0029615B"/>
    <w:rsid w:val="00297EFD"/>
    <w:rsid w:val="002D03C3"/>
    <w:rsid w:val="002E3C89"/>
    <w:rsid w:val="002E407C"/>
    <w:rsid w:val="002E45B7"/>
    <w:rsid w:val="002F15CB"/>
    <w:rsid w:val="002F3856"/>
    <w:rsid w:val="0032194A"/>
    <w:rsid w:val="0032510F"/>
    <w:rsid w:val="00350504"/>
    <w:rsid w:val="00355563"/>
    <w:rsid w:val="00370F2B"/>
    <w:rsid w:val="003730E3"/>
    <w:rsid w:val="0038288C"/>
    <w:rsid w:val="003A2C76"/>
    <w:rsid w:val="003A539A"/>
    <w:rsid w:val="003B5574"/>
    <w:rsid w:val="003C21E8"/>
    <w:rsid w:val="003C7C10"/>
    <w:rsid w:val="003D3A70"/>
    <w:rsid w:val="003D4A87"/>
    <w:rsid w:val="003E3728"/>
    <w:rsid w:val="003E7DD5"/>
    <w:rsid w:val="003F0C19"/>
    <w:rsid w:val="003F157F"/>
    <w:rsid w:val="00400FA1"/>
    <w:rsid w:val="0040688D"/>
    <w:rsid w:val="00414E55"/>
    <w:rsid w:val="004271C2"/>
    <w:rsid w:val="00433051"/>
    <w:rsid w:val="00444D10"/>
    <w:rsid w:val="00455DFE"/>
    <w:rsid w:val="004566CF"/>
    <w:rsid w:val="0046228E"/>
    <w:rsid w:val="00462697"/>
    <w:rsid w:val="00467D0E"/>
    <w:rsid w:val="0049598D"/>
    <w:rsid w:val="004A1750"/>
    <w:rsid w:val="004A659C"/>
    <w:rsid w:val="004C37B5"/>
    <w:rsid w:val="004C3E57"/>
    <w:rsid w:val="004D2965"/>
    <w:rsid w:val="004E4E4F"/>
    <w:rsid w:val="004E6D5E"/>
    <w:rsid w:val="004F4BA3"/>
    <w:rsid w:val="00502BD4"/>
    <w:rsid w:val="0050460B"/>
    <w:rsid w:val="00531716"/>
    <w:rsid w:val="00532B6B"/>
    <w:rsid w:val="005354BE"/>
    <w:rsid w:val="00541315"/>
    <w:rsid w:val="00541A94"/>
    <w:rsid w:val="005559F8"/>
    <w:rsid w:val="0056233F"/>
    <w:rsid w:val="00566A3E"/>
    <w:rsid w:val="0057370F"/>
    <w:rsid w:val="005740A4"/>
    <w:rsid w:val="00586041"/>
    <w:rsid w:val="005912B2"/>
    <w:rsid w:val="00591C8F"/>
    <w:rsid w:val="005970D8"/>
    <w:rsid w:val="00597906"/>
    <w:rsid w:val="005A0D12"/>
    <w:rsid w:val="005A5AD1"/>
    <w:rsid w:val="005B0362"/>
    <w:rsid w:val="005B46D4"/>
    <w:rsid w:val="005B5B8D"/>
    <w:rsid w:val="005D7936"/>
    <w:rsid w:val="005F06BF"/>
    <w:rsid w:val="005F3FE9"/>
    <w:rsid w:val="005F7F73"/>
    <w:rsid w:val="00600BEB"/>
    <w:rsid w:val="006126EA"/>
    <w:rsid w:val="006161B2"/>
    <w:rsid w:val="00617272"/>
    <w:rsid w:val="00666179"/>
    <w:rsid w:val="006673FE"/>
    <w:rsid w:val="0068408C"/>
    <w:rsid w:val="00692028"/>
    <w:rsid w:val="00696476"/>
    <w:rsid w:val="006A34FD"/>
    <w:rsid w:val="006A7D2E"/>
    <w:rsid w:val="006B4254"/>
    <w:rsid w:val="006C4776"/>
    <w:rsid w:val="006C5495"/>
    <w:rsid w:val="007168AC"/>
    <w:rsid w:val="00722A19"/>
    <w:rsid w:val="007269B0"/>
    <w:rsid w:val="00732FF2"/>
    <w:rsid w:val="00744A7C"/>
    <w:rsid w:val="00750B67"/>
    <w:rsid w:val="007527A3"/>
    <w:rsid w:val="007571A3"/>
    <w:rsid w:val="0076559A"/>
    <w:rsid w:val="0077749C"/>
    <w:rsid w:val="0079339F"/>
    <w:rsid w:val="00796606"/>
    <w:rsid w:val="007974F8"/>
    <w:rsid w:val="007A3584"/>
    <w:rsid w:val="007B180D"/>
    <w:rsid w:val="007B76F4"/>
    <w:rsid w:val="007C572F"/>
    <w:rsid w:val="007C5CA5"/>
    <w:rsid w:val="007E40F3"/>
    <w:rsid w:val="007E5350"/>
    <w:rsid w:val="007E5944"/>
    <w:rsid w:val="007F27A2"/>
    <w:rsid w:val="007F3AB9"/>
    <w:rsid w:val="00804BAE"/>
    <w:rsid w:val="008175FD"/>
    <w:rsid w:val="00837544"/>
    <w:rsid w:val="0084055F"/>
    <w:rsid w:val="0084551C"/>
    <w:rsid w:val="00851772"/>
    <w:rsid w:val="00854654"/>
    <w:rsid w:val="008618C1"/>
    <w:rsid w:val="00870202"/>
    <w:rsid w:val="008806D1"/>
    <w:rsid w:val="00897FED"/>
    <w:rsid w:val="008A7B40"/>
    <w:rsid w:val="008B1E2F"/>
    <w:rsid w:val="008D261F"/>
    <w:rsid w:val="008E2D29"/>
    <w:rsid w:val="008E4467"/>
    <w:rsid w:val="0090235B"/>
    <w:rsid w:val="009052AC"/>
    <w:rsid w:val="009054DE"/>
    <w:rsid w:val="00910C8C"/>
    <w:rsid w:val="00912965"/>
    <w:rsid w:val="00914574"/>
    <w:rsid w:val="00924086"/>
    <w:rsid w:val="00930411"/>
    <w:rsid w:val="009330BA"/>
    <w:rsid w:val="00942218"/>
    <w:rsid w:val="009430FB"/>
    <w:rsid w:val="00947055"/>
    <w:rsid w:val="00954B67"/>
    <w:rsid w:val="00956AB3"/>
    <w:rsid w:val="00960997"/>
    <w:rsid w:val="009720DF"/>
    <w:rsid w:val="00975A27"/>
    <w:rsid w:val="009841D6"/>
    <w:rsid w:val="009B1A1E"/>
    <w:rsid w:val="009B6049"/>
    <w:rsid w:val="009C02C6"/>
    <w:rsid w:val="009E543B"/>
    <w:rsid w:val="009F2AB5"/>
    <w:rsid w:val="009F41AD"/>
    <w:rsid w:val="00A1034B"/>
    <w:rsid w:val="00A23736"/>
    <w:rsid w:val="00A24045"/>
    <w:rsid w:val="00A258CD"/>
    <w:rsid w:val="00A30579"/>
    <w:rsid w:val="00A45F03"/>
    <w:rsid w:val="00A548B9"/>
    <w:rsid w:val="00A631D2"/>
    <w:rsid w:val="00A6422F"/>
    <w:rsid w:val="00A6523D"/>
    <w:rsid w:val="00A7291F"/>
    <w:rsid w:val="00A85A62"/>
    <w:rsid w:val="00A8652D"/>
    <w:rsid w:val="00A92948"/>
    <w:rsid w:val="00AA3100"/>
    <w:rsid w:val="00AA47E6"/>
    <w:rsid w:val="00AB1450"/>
    <w:rsid w:val="00AB447F"/>
    <w:rsid w:val="00AC0164"/>
    <w:rsid w:val="00AD27D8"/>
    <w:rsid w:val="00AD6DBD"/>
    <w:rsid w:val="00AE2B9D"/>
    <w:rsid w:val="00AE5839"/>
    <w:rsid w:val="00AE6D3E"/>
    <w:rsid w:val="00B03762"/>
    <w:rsid w:val="00B2157C"/>
    <w:rsid w:val="00B22393"/>
    <w:rsid w:val="00B2776D"/>
    <w:rsid w:val="00B33C31"/>
    <w:rsid w:val="00B41A55"/>
    <w:rsid w:val="00B44447"/>
    <w:rsid w:val="00B44A21"/>
    <w:rsid w:val="00B46948"/>
    <w:rsid w:val="00B4792F"/>
    <w:rsid w:val="00B56B34"/>
    <w:rsid w:val="00B642D9"/>
    <w:rsid w:val="00B74277"/>
    <w:rsid w:val="00B95244"/>
    <w:rsid w:val="00B96B48"/>
    <w:rsid w:val="00BA3CE0"/>
    <w:rsid w:val="00BA4BE8"/>
    <w:rsid w:val="00BE37BC"/>
    <w:rsid w:val="00BE427B"/>
    <w:rsid w:val="00BF28B7"/>
    <w:rsid w:val="00C018A1"/>
    <w:rsid w:val="00C02300"/>
    <w:rsid w:val="00C0405F"/>
    <w:rsid w:val="00C359EB"/>
    <w:rsid w:val="00C36D48"/>
    <w:rsid w:val="00C36DF6"/>
    <w:rsid w:val="00C43831"/>
    <w:rsid w:val="00C46889"/>
    <w:rsid w:val="00C51952"/>
    <w:rsid w:val="00C573A4"/>
    <w:rsid w:val="00C72D12"/>
    <w:rsid w:val="00C81ED3"/>
    <w:rsid w:val="00C930A1"/>
    <w:rsid w:val="00C95380"/>
    <w:rsid w:val="00C97AF6"/>
    <w:rsid w:val="00CA0FC0"/>
    <w:rsid w:val="00CA59FA"/>
    <w:rsid w:val="00CA6D1C"/>
    <w:rsid w:val="00CA6EF7"/>
    <w:rsid w:val="00CB4FA3"/>
    <w:rsid w:val="00CE4243"/>
    <w:rsid w:val="00CE4E4E"/>
    <w:rsid w:val="00CF000F"/>
    <w:rsid w:val="00D020C9"/>
    <w:rsid w:val="00D03C5F"/>
    <w:rsid w:val="00D04B4C"/>
    <w:rsid w:val="00D20263"/>
    <w:rsid w:val="00D31F7B"/>
    <w:rsid w:val="00D35C09"/>
    <w:rsid w:val="00D55ADB"/>
    <w:rsid w:val="00D562E9"/>
    <w:rsid w:val="00D6227E"/>
    <w:rsid w:val="00D64827"/>
    <w:rsid w:val="00D64E60"/>
    <w:rsid w:val="00D70AB2"/>
    <w:rsid w:val="00D716D0"/>
    <w:rsid w:val="00D83E64"/>
    <w:rsid w:val="00D909E9"/>
    <w:rsid w:val="00DA4764"/>
    <w:rsid w:val="00DA7FBC"/>
    <w:rsid w:val="00DB0A26"/>
    <w:rsid w:val="00DB7A33"/>
    <w:rsid w:val="00DD7594"/>
    <w:rsid w:val="00E116E5"/>
    <w:rsid w:val="00E15DBD"/>
    <w:rsid w:val="00E25213"/>
    <w:rsid w:val="00E34D89"/>
    <w:rsid w:val="00E36711"/>
    <w:rsid w:val="00E508C9"/>
    <w:rsid w:val="00E56E81"/>
    <w:rsid w:val="00E704B7"/>
    <w:rsid w:val="00E70F87"/>
    <w:rsid w:val="00E73E71"/>
    <w:rsid w:val="00E74523"/>
    <w:rsid w:val="00E95BE5"/>
    <w:rsid w:val="00EA481D"/>
    <w:rsid w:val="00EA51E3"/>
    <w:rsid w:val="00ED3666"/>
    <w:rsid w:val="00ED5908"/>
    <w:rsid w:val="00EE05F6"/>
    <w:rsid w:val="00EE16BA"/>
    <w:rsid w:val="00EE6FF4"/>
    <w:rsid w:val="00EF2048"/>
    <w:rsid w:val="00F02EC4"/>
    <w:rsid w:val="00F06ED1"/>
    <w:rsid w:val="00F13CE3"/>
    <w:rsid w:val="00F17371"/>
    <w:rsid w:val="00F2162A"/>
    <w:rsid w:val="00F31212"/>
    <w:rsid w:val="00F31842"/>
    <w:rsid w:val="00F535E8"/>
    <w:rsid w:val="00F5401E"/>
    <w:rsid w:val="00F55BC5"/>
    <w:rsid w:val="00F733E9"/>
    <w:rsid w:val="00F77064"/>
    <w:rsid w:val="00F809A4"/>
    <w:rsid w:val="00F95031"/>
    <w:rsid w:val="00F95819"/>
    <w:rsid w:val="00F96A30"/>
    <w:rsid w:val="00FA3ADE"/>
    <w:rsid w:val="00FB263A"/>
    <w:rsid w:val="00FB7024"/>
    <w:rsid w:val="00FC2466"/>
    <w:rsid w:val="00FC2C3A"/>
    <w:rsid w:val="00FC31F9"/>
    <w:rsid w:val="00FE2B12"/>
    <w:rsid w:val="00FF7406"/>
    <w:rsid w:val="00FF76DC"/>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23EB"/>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qFormat/>
    <w:rsid w:val="00BA3CE0"/>
    <w:pPr>
      <w:keepNext/>
      <w:outlineLvl w:val="0"/>
    </w:pPr>
    <w:rPr>
      <w:b/>
      <w:i/>
      <w:szCs w:val="20"/>
      <w:lang w:val="en-AU" w:eastAsia="en-AU"/>
    </w:rPr>
  </w:style>
  <w:style w:type="paragraph" w:styleId="Heading2">
    <w:name w:val="heading 2"/>
    <w:basedOn w:val="Normal"/>
    <w:next w:val="Normal"/>
    <w:link w:val="Heading2Char"/>
    <w:uiPriority w:val="9"/>
    <w:unhideWhenUsed/>
    <w:qFormat/>
    <w:rsid w:val="000A0315"/>
    <w:pPr>
      <w:keepNext/>
      <w:keepLines/>
      <w:spacing w:before="20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Normal"/>
    <w:link w:val="Heading3Char"/>
    <w:uiPriority w:val="9"/>
    <w:unhideWhenUsed/>
    <w:qFormat/>
    <w:rsid w:val="005912B2"/>
    <w:pPr>
      <w:keepNext/>
      <w:keepLines/>
      <w:spacing w:before="200"/>
      <w:outlineLvl w:val="2"/>
    </w:pPr>
    <w:rPr>
      <w:rFonts w:asciiTheme="majorHAnsi" w:eastAsiaTheme="majorEastAsia" w:hAnsiTheme="majorHAnsi" w:cstheme="majorBidi"/>
      <w:b/>
      <w:bCs/>
      <w:i/>
      <w:color w:val="4F81BD" w:themeColor="accent1"/>
      <w:u w:val="single"/>
    </w:rPr>
  </w:style>
  <w:style w:type="paragraph" w:styleId="Heading4">
    <w:name w:val="heading 4"/>
    <w:basedOn w:val="Normal"/>
    <w:next w:val="Normal"/>
    <w:link w:val="Heading4Char"/>
    <w:uiPriority w:val="9"/>
    <w:unhideWhenUsed/>
    <w:qFormat/>
    <w:rsid w:val="00AB145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423EB"/>
    <w:rPr>
      <w:rFonts w:ascii="Tahoma" w:hAnsi="Tahoma" w:cs="Tahoma"/>
      <w:sz w:val="16"/>
      <w:szCs w:val="16"/>
    </w:rPr>
  </w:style>
  <w:style w:type="character" w:customStyle="1" w:styleId="BalloonTextChar">
    <w:name w:val="Balloon Text Char"/>
    <w:basedOn w:val="DefaultParagraphFont"/>
    <w:link w:val="BalloonText"/>
    <w:uiPriority w:val="99"/>
    <w:semiHidden/>
    <w:rsid w:val="002423EB"/>
    <w:rPr>
      <w:rFonts w:ascii="Tahoma" w:eastAsia="Times New Roman" w:hAnsi="Tahoma" w:cs="Tahoma"/>
      <w:sz w:val="16"/>
      <w:szCs w:val="16"/>
      <w:lang w:val="en-US"/>
    </w:rPr>
  </w:style>
  <w:style w:type="character" w:customStyle="1" w:styleId="Heading1Char">
    <w:name w:val="Heading 1 Char"/>
    <w:basedOn w:val="DefaultParagraphFont"/>
    <w:link w:val="Heading1"/>
    <w:rsid w:val="00BA3CE0"/>
    <w:rPr>
      <w:rFonts w:ascii="Times New Roman" w:eastAsia="Times New Roman" w:hAnsi="Times New Roman" w:cs="Times New Roman"/>
      <w:b/>
      <w:i/>
      <w:sz w:val="24"/>
      <w:szCs w:val="20"/>
      <w:lang w:eastAsia="en-AU"/>
    </w:rPr>
  </w:style>
  <w:style w:type="paragraph" w:styleId="NoSpacing">
    <w:name w:val="No Spacing"/>
    <w:uiPriority w:val="1"/>
    <w:qFormat/>
    <w:rsid w:val="00BA3CE0"/>
    <w:pPr>
      <w:spacing w:after="0" w:line="240" w:lineRule="auto"/>
    </w:pPr>
    <w:rPr>
      <w:lang w:val="en-US"/>
    </w:rPr>
  </w:style>
  <w:style w:type="paragraph" w:styleId="Header">
    <w:name w:val="header"/>
    <w:basedOn w:val="Normal"/>
    <w:link w:val="HeaderChar"/>
    <w:uiPriority w:val="99"/>
    <w:unhideWhenUsed/>
    <w:rsid w:val="003D4A87"/>
    <w:pPr>
      <w:tabs>
        <w:tab w:val="center" w:pos="4513"/>
        <w:tab w:val="right" w:pos="9026"/>
      </w:tabs>
    </w:pPr>
  </w:style>
  <w:style w:type="character" w:customStyle="1" w:styleId="HeaderChar">
    <w:name w:val="Header Char"/>
    <w:basedOn w:val="DefaultParagraphFont"/>
    <w:link w:val="Header"/>
    <w:uiPriority w:val="99"/>
    <w:rsid w:val="003D4A87"/>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3D4A87"/>
    <w:pPr>
      <w:tabs>
        <w:tab w:val="center" w:pos="4513"/>
        <w:tab w:val="right" w:pos="9026"/>
      </w:tabs>
    </w:pPr>
  </w:style>
  <w:style w:type="character" w:customStyle="1" w:styleId="FooterChar">
    <w:name w:val="Footer Char"/>
    <w:basedOn w:val="DefaultParagraphFont"/>
    <w:link w:val="Footer"/>
    <w:uiPriority w:val="99"/>
    <w:rsid w:val="003D4A87"/>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DB0A26"/>
    <w:pPr>
      <w:ind w:left="720"/>
      <w:contextualSpacing/>
    </w:pPr>
  </w:style>
  <w:style w:type="character" w:customStyle="1" w:styleId="Heading2Char">
    <w:name w:val="Heading 2 Char"/>
    <w:basedOn w:val="DefaultParagraphFont"/>
    <w:link w:val="Heading2"/>
    <w:uiPriority w:val="9"/>
    <w:rsid w:val="000A0315"/>
    <w:rPr>
      <w:rFonts w:asciiTheme="majorHAnsi" w:eastAsiaTheme="majorEastAsia" w:hAnsiTheme="majorHAnsi" w:cstheme="majorBidi"/>
      <w:b/>
      <w:bCs/>
      <w:color w:val="4F81BD" w:themeColor="accent1"/>
      <w:sz w:val="28"/>
      <w:szCs w:val="28"/>
      <w:lang w:val="en-US"/>
    </w:rPr>
  </w:style>
  <w:style w:type="character" w:styleId="Hyperlink">
    <w:name w:val="Hyperlink"/>
    <w:basedOn w:val="DefaultParagraphFont"/>
    <w:uiPriority w:val="99"/>
    <w:unhideWhenUsed/>
    <w:rsid w:val="00532B6B"/>
    <w:rPr>
      <w:color w:val="0000FF" w:themeColor="hyperlink"/>
      <w:u w:val="single"/>
    </w:rPr>
  </w:style>
  <w:style w:type="paragraph" w:styleId="Title">
    <w:name w:val="Title"/>
    <w:basedOn w:val="Normal"/>
    <w:next w:val="Normal"/>
    <w:link w:val="TitleChar"/>
    <w:uiPriority w:val="10"/>
    <w:qFormat/>
    <w:rsid w:val="005912B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912B2"/>
    <w:rPr>
      <w:rFonts w:asciiTheme="majorHAnsi" w:eastAsiaTheme="majorEastAsia" w:hAnsiTheme="majorHAnsi" w:cstheme="majorBidi"/>
      <w:color w:val="17365D" w:themeColor="text2" w:themeShade="BF"/>
      <w:spacing w:val="5"/>
      <w:kern w:val="28"/>
      <w:sz w:val="52"/>
      <w:szCs w:val="52"/>
      <w:lang w:val="en-US"/>
    </w:rPr>
  </w:style>
  <w:style w:type="character" w:customStyle="1" w:styleId="Heading3Char">
    <w:name w:val="Heading 3 Char"/>
    <w:basedOn w:val="DefaultParagraphFont"/>
    <w:link w:val="Heading3"/>
    <w:uiPriority w:val="9"/>
    <w:rsid w:val="005912B2"/>
    <w:rPr>
      <w:rFonts w:asciiTheme="majorHAnsi" w:eastAsiaTheme="majorEastAsia" w:hAnsiTheme="majorHAnsi" w:cstheme="majorBidi"/>
      <w:b/>
      <w:bCs/>
      <w:i/>
      <w:color w:val="4F81BD" w:themeColor="accent1"/>
      <w:sz w:val="24"/>
      <w:szCs w:val="24"/>
      <w:u w:val="single"/>
      <w:lang w:val="en-US"/>
    </w:rPr>
  </w:style>
  <w:style w:type="character" w:styleId="Emphasis">
    <w:name w:val="Emphasis"/>
    <w:basedOn w:val="DefaultParagraphFont"/>
    <w:uiPriority w:val="20"/>
    <w:qFormat/>
    <w:rsid w:val="00ED3666"/>
    <w:rPr>
      <w:i/>
      <w:iCs/>
      <w:sz w:val="16"/>
      <w:szCs w:val="16"/>
    </w:rPr>
  </w:style>
  <w:style w:type="character" w:customStyle="1" w:styleId="Heading4Char">
    <w:name w:val="Heading 4 Char"/>
    <w:basedOn w:val="DefaultParagraphFont"/>
    <w:link w:val="Heading4"/>
    <w:uiPriority w:val="9"/>
    <w:rsid w:val="00AB1450"/>
    <w:rPr>
      <w:rFonts w:asciiTheme="majorHAnsi" w:eastAsiaTheme="majorEastAsia" w:hAnsiTheme="majorHAnsi" w:cstheme="majorBidi"/>
      <w:b/>
      <w:bCs/>
      <w:i/>
      <w:iCs/>
      <w:color w:val="4F81BD" w:themeColor="accent1"/>
      <w:sz w:val="24"/>
      <w:szCs w:val="24"/>
      <w:lang w:val="en-US"/>
    </w:rPr>
  </w:style>
  <w:style w:type="paragraph" w:styleId="Subtitle">
    <w:name w:val="Subtitle"/>
    <w:basedOn w:val="Normal"/>
    <w:next w:val="Normal"/>
    <w:link w:val="SubtitleChar"/>
    <w:uiPriority w:val="11"/>
    <w:qFormat/>
    <w:rsid w:val="00ED3666"/>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ED3666"/>
    <w:rPr>
      <w:rFonts w:asciiTheme="majorHAnsi" w:eastAsiaTheme="majorEastAsia" w:hAnsiTheme="majorHAnsi" w:cstheme="majorBidi"/>
      <w:i/>
      <w:iCs/>
      <w:color w:val="4F81BD" w:themeColor="accent1"/>
      <w:spacing w:val="15"/>
      <w:sz w:val="24"/>
      <w:szCs w:val="24"/>
      <w:lang w:val="en-US"/>
    </w:rPr>
  </w:style>
  <w:style w:type="character" w:styleId="SubtleEmphasis">
    <w:name w:val="Subtle Emphasis"/>
    <w:basedOn w:val="DefaultParagraphFont"/>
    <w:uiPriority w:val="19"/>
    <w:qFormat/>
    <w:rsid w:val="003F0C19"/>
    <w:rPr>
      <w:rFonts w:eastAsiaTheme="minorHAnsi"/>
      <w:i/>
      <w:iCs/>
      <w:color w:val="808080" w:themeColor="text1" w:themeTint="7F"/>
      <w:sz w:val="20"/>
      <w:szCs w:val="20"/>
    </w:rPr>
  </w:style>
  <w:style w:type="paragraph" w:styleId="TOC1">
    <w:name w:val="toc 1"/>
    <w:basedOn w:val="Normal"/>
    <w:next w:val="Normal"/>
    <w:autoRedefine/>
    <w:uiPriority w:val="39"/>
    <w:unhideWhenUsed/>
    <w:rsid w:val="005B5B8D"/>
    <w:pPr>
      <w:spacing w:before="360"/>
    </w:pPr>
    <w:rPr>
      <w:rFonts w:asciiTheme="majorHAnsi" w:hAnsiTheme="majorHAnsi"/>
      <w:b/>
      <w:bCs/>
      <w:caps/>
    </w:rPr>
  </w:style>
  <w:style w:type="paragraph" w:styleId="TOC2">
    <w:name w:val="toc 2"/>
    <w:basedOn w:val="Normal"/>
    <w:next w:val="Normal"/>
    <w:autoRedefine/>
    <w:uiPriority w:val="39"/>
    <w:unhideWhenUsed/>
    <w:rsid w:val="005B5B8D"/>
    <w:pPr>
      <w:spacing w:before="240"/>
    </w:pPr>
    <w:rPr>
      <w:rFonts w:asciiTheme="minorHAnsi" w:hAnsiTheme="minorHAnsi"/>
      <w:b/>
      <w:bCs/>
      <w:sz w:val="20"/>
      <w:szCs w:val="20"/>
    </w:rPr>
  </w:style>
  <w:style w:type="paragraph" w:styleId="TOC3">
    <w:name w:val="toc 3"/>
    <w:basedOn w:val="Normal"/>
    <w:next w:val="Normal"/>
    <w:autoRedefine/>
    <w:uiPriority w:val="39"/>
    <w:unhideWhenUsed/>
    <w:rsid w:val="005B5B8D"/>
    <w:pPr>
      <w:ind w:left="240"/>
    </w:pPr>
    <w:rPr>
      <w:rFonts w:asciiTheme="minorHAnsi" w:hAnsiTheme="minorHAnsi"/>
      <w:sz w:val="20"/>
      <w:szCs w:val="20"/>
    </w:rPr>
  </w:style>
  <w:style w:type="paragraph" w:styleId="TOC4">
    <w:name w:val="toc 4"/>
    <w:basedOn w:val="Normal"/>
    <w:next w:val="Normal"/>
    <w:autoRedefine/>
    <w:uiPriority w:val="39"/>
    <w:unhideWhenUsed/>
    <w:rsid w:val="00837544"/>
    <w:pPr>
      <w:ind w:left="480"/>
    </w:pPr>
    <w:rPr>
      <w:rFonts w:asciiTheme="minorHAnsi" w:hAnsiTheme="minorHAnsi"/>
      <w:sz w:val="20"/>
      <w:szCs w:val="20"/>
    </w:rPr>
  </w:style>
  <w:style w:type="paragraph" w:styleId="TOC5">
    <w:name w:val="toc 5"/>
    <w:basedOn w:val="Normal"/>
    <w:next w:val="Normal"/>
    <w:autoRedefine/>
    <w:uiPriority w:val="39"/>
    <w:unhideWhenUsed/>
    <w:rsid w:val="00837544"/>
    <w:pPr>
      <w:ind w:left="720"/>
    </w:pPr>
    <w:rPr>
      <w:rFonts w:asciiTheme="minorHAnsi" w:hAnsiTheme="minorHAnsi"/>
      <w:sz w:val="20"/>
      <w:szCs w:val="20"/>
    </w:rPr>
  </w:style>
  <w:style w:type="paragraph" w:styleId="TOC6">
    <w:name w:val="toc 6"/>
    <w:basedOn w:val="Normal"/>
    <w:next w:val="Normal"/>
    <w:autoRedefine/>
    <w:uiPriority w:val="39"/>
    <w:unhideWhenUsed/>
    <w:rsid w:val="00837544"/>
    <w:pPr>
      <w:ind w:left="960"/>
    </w:pPr>
    <w:rPr>
      <w:rFonts w:asciiTheme="minorHAnsi" w:hAnsiTheme="minorHAnsi"/>
      <w:sz w:val="20"/>
      <w:szCs w:val="20"/>
    </w:rPr>
  </w:style>
  <w:style w:type="paragraph" w:styleId="TOC7">
    <w:name w:val="toc 7"/>
    <w:basedOn w:val="Normal"/>
    <w:next w:val="Normal"/>
    <w:autoRedefine/>
    <w:uiPriority w:val="39"/>
    <w:unhideWhenUsed/>
    <w:rsid w:val="00837544"/>
    <w:pPr>
      <w:ind w:left="1200"/>
    </w:pPr>
    <w:rPr>
      <w:rFonts w:asciiTheme="minorHAnsi" w:hAnsiTheme="minorHAnsi"/>
      <w:sz w:val="20"/>
      <w:szCs w:val="20"/>
    </w:rPr>
  </w:style>
  <w:style w:type="paragraph" w:styleId="TOC8">
    <w:name w:val="toc 8"/>
    <w:basedOn w:val="Normal"/>
    <w:next w:val="Normal"/>
    <w:autoRedefine/>
    <w:uiPriority w:val="39"/>
    <w:unhideWhenUsed/>
    <w:rsid w:val="00837544"/>
    <w:pPr>
      <w:ind w:left="1440"/>
    </w:pPr>
    <w:rPr>
      <w:rFonts w:asciiTheme="minorHAnsi" w:hAnsiTheme="minorHAnsi"/>
      <w:sz w:val="20"/>
      <w:szCs w:val="20"/>
    </w:rPr>
  </w:style>
  <w:style w:type="paragraph" w:styleId="TOC9">
    <w:name w:val="toc 9"/>
    <w:basedOn w:val="Normal"/>
    <w:next w:val="Normal"/>
    <w:autoRedefine/>
    <w:uiPriority w:val="39"/>
    <w:unhideWhenUsed/>
    <w:rsid w:val="00837544"/>
    <w:pPr>
      <w:ind w:left="1680"/>
    </w:pPr>
    <w:rPr>
      <w:rFonts w:asciiTheme="minorHAnsi" w:hAnsiTheme="minorHAns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423EB"/>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qFormat/>
    <w:rsid w:val="00BA3CE0"/>
    <w:pPr>
      <w:keepNext/>
      <w:outlineLvl w:val="0"/>
    </w:pPr>
    <w:rPr>
      <w:b/>
      <w:i/>
      <w:szCs w:val="20"/>
      <w:lang w:val="en-AU" w:eastAsia="en-AU"/>
    </w:rPr>
  </w:style>
  <w:style w:type="paragraph" w:styleId="Heading2">
    <w:name w:val="heading 2"/>
    <w:basedOn w:val="Normal"/>
    <w:next w:val="Normal"/>
    <w:link w:val="Heading2Char"/>
    <w:uiPriority w:val="9"/>
    <w:unhideWhenUsed/>
    <w:qFormat/>
    <w:rsid w:val="000A0315"/>
    <w:pPr>
      <w:keepNext/>
      <w:keepLines/>
      <w:spacing w:before="200"/>
      <w:outlineLvl w:val="1"/>
    </w:pPr>
    <w:rPr>
      <w:rFonts w:asciiTheme="majorHAnsi" w:eastAsiaTheme="majorEastAsia" w:hAnsiTheme="majorHAnsi" w:cstheme="majorBidi"/>
      <w:b/>
      <w:bCs/>
      <w:color w:val="4F81BD" w:themeColor="accent1"/>
      <w:sz w:val="28"/>
      <w:szCs w:val="28"/>
    </w:rPr>
  </w:style>
  <w:style w:type="paragraph" w:styleId="Heading3">
    <w:name w:val="heading 3"/>
    <w:basedOn w:val="Normal"/>
    <w:next w:val="Normal"/>
    <w:link w:val="Heading3Char"/>
    <w:uiPriority w:val="9"/>
    <w:unhideWhenUsed/>
    <w:qFormat/>
    <w:rsid w:val="005912B2"/>
    <w:pPr>
      <w:keepNext/>
      <w:keepLines/>
      <w:spacing w:before="200"/>
      <w:outlineLvl w:val="2"/>
    </w:pPr>
    <w:rPr>
      <w:rFonts w:asciiTheme="majorHAnsi" w:eastAsiaTheme="majorEastAsia" w:hAnsiTheme="majorHAnsi" w:cstheme="majorBidi"/>
      <w:b/>
      <w:bCs/>
      <w:i/>
      <w:color w:val="4F81BD" w:themeColor="accent1"/>
      <w:u w:val="single"/>
    </w:rPr>
  </w:style>
  <w:style w:type="paragraph" w:styleId="Heading4">
    <w:name w:val="heading 4"/>
    <w:basedOn w:val="Normal"/>
    <w:next w:val="Normal"/>
    <w:link w:val="Heading4Char"/>
    <w:uiPriority w:val="9"/>
    <w:unhideWhenUsed/>
    <w:qFormat/>
    <w:rsid w:val="00AB1450"/>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423EB"/>
    <w:rPr>
      <w:rFonts w:ascii="Tahoma" w:hAnsi="Tahoma" w:cs="Tahoma"/>
      <w:sz w:val="16"/>
      <w:szCs w:val="16"/>
    </w:rPr>
  </w:style>
  <w:style w:type="character" w:customStyle="1" w:styleId="BalloonTextChar">
    <w:name w:val="Balloon Text Char"/>
    <w:basedOn w:val="DefaultParagraphFont"/>
    <w:link w:val="BalloonText"/>
    <w:uiPriority w:val="99"/>
    <w:semiHidden/>
    <w:rsid w:val="002423EB"/>
    <w:rPr>
      <w:rFonts w:ascii="Tahoma" w:eastAsia="Times New Roman" w:hAnsi="Tahoma" w:cs="Tahoma"/>
      <w:sz w:val="16"/>
      <w:szCs w:val="16"/>
      <w:lang w:val="en-US"/>
    </w:rPr>
  </w:style>
  <w:style w:type="character" w:customStyle="1" w:styleId="Heading1Char">
    <w:name w:val="Heading 1 Char"/>
    <w:basedOn w:val="DefaultParagraphFont"/>
    <w:link w:val="Heading1"/>
    <w:rsid w:val="00BA3CE0"/>
    <w:rPr>
      <w:rFonts w:ascii="Times New Roman" w:eastAsia="Times New Roman" w:hAnsi="Times New Roman" w:cs="Times New Roman"/>
      <w:b/>
      <w:i/>
      <w:sz w:val="24"/>
      <w:szCs w:val="20"/>
      <w:lang w:eastAsia="en-AU"/>
    </w:rPr>
  </w:style>
  <w:style w:type="paragraph" w:styleId="NoSpacing">
    <w:name w:val="No Spacing"/>
    <w:uiPriority w:val="1"/>
    <w:qFormat/>
    <w:rsid w:val="00BA3CE0"/>
    <w:pPr>
      <w:spacing w:after="0" w:line="240" w:lineRule="auto"/>
    </w:pPr>
    <w:rPr>
      <w:lang w:val="en-US"/>
    </w:rPr>
  </w:style>
  <w:style w:type="paragraph" w:styleId="Header">
    <w:name w:val="header"/>
    <w:basedOn w:val="Normal"/>
    <w:link w:val="HeaderChar"/>
    <w:uiPriority w:val="99"/>
    <w:unhideWhenUsed/>
    <w:rsid w:val="003D4A87"/>
    <w:pPr>
      <w:tabs>
        <w:tab w:val="center" w:pos="4513"/>
        <w:tab w:val="right" w:pos="9026"/>
      </w:tabs>
    </w:pPr>
  </w:style>
  <w:style w:type="character" w:customStyle="1" w:styleId="HeaderChar">
    <w:name w:val="Header Char"/>
    <w:basedOn w:val="DefaultParagraphFont"/>
    <w:link w:val="Header"/>
    <w:uiPriority w:val="99"/>
    <w:rsid w:val="003D4A87"/>
    <w:rPr>
      <w:rFonts w:ascii="Times New Roman" w:eastAsia="Times New Roman" w:hAnsi="Times New Roman" w:cs="Times New Roman"/>
      <w:sz w:val="24"/>
      <w:szCs w:val="24"/>
      <w:lang w:val="en-US"/>
    </w:rPr>
  </w:style>
  <w:style w:type="paragraph" w:styleId="Footer">
    <w:name w:val="footer"/>
    <w:basedOn w:val="Normal"/>
    <w:link w:val="FooterChar"/>
    <w:uiPriority w:val="99"/>
    <w:unhideWhenUsed/>
    <w:rsid w:val="003D4A87"/>
    <w:pPr>
      <w:tabs>
        <w:tab w:val="center" w:pos="4513"/>
        <w:tab w:val="right" w:pos="9026"/>
      </w:tabs>
    </w:pPr>
  </w:style>
  <w:style w:type="character" w:customStyle="1" w:styleId="FooterChar">
    <w:name w:val="Footer Char"/>
    <w:basedOn w:val="DefaultParagraphFont"/>
    <w:link w:val="Footer"/>
    <w:uiPriority w:val="99"/>
    <w:rsid w:val="003D4A87"/>
    <w:rPr>
      <w:rFonts w:ascii="Times New Roman" w:eastAsia="Times New Roman" w:hAnsi="Times New Roman" w:cs="Times New Roman"/>
      <w:sz w:val="24"/>
      <w:szCs w:val="24"/>
      <w:lang w:val="en-US"/>
    </w:rPr>
  </w:style>
  <w:style w:type="paragraph" w:styleId="ListParagraph">
    <w:name w:val="List Paragraph"/>
    <w:basedOn w:val="Normal"/>
    <w:uiPriority w:val="34"/>
    <w:qFormat/>
    <w:rsid w:val="00DB0A26"/>
    <w:pPr>
      <w:ind w:left="720"/>
      <w:contextualSpacing/>
    </w:pPr>
  </w:style>
  <w:style w:type="character" w:customStyle="1" w:styleId="Heading2Char">
    <w:name w:val="Heading 2 Char"/>
    <w:basedOn w:val="DefaultParagraphFont"/>
    <w:link w:val="Heading2"/>
    <w:uiPriority w:val="9"/>
    <w:rsid w:val="000A0315"/>
    <w:rPr>
      <w:rFonts w:asciiTheme="majorHAnsi" w:eastAsiaTheme="majorEastAsia" w:hAnsiTheme="majorHAnsi" w:cstheme="majorBidi"/>
      <w:b/>
      <w:bCs/>
      <w:color w:val="4F81BD" w:themeColor="accent1"/>
      <w:sz w:val="28"/>
      <w:szCs w:val="28"/>
      <w:lang w:val="en-US"/>
    </w:rPr>
  </w:style>
  <w:style w:type="character" w:styleId="Hyperlink">
    <w:name w:val="Hyperlink"/>
    <w:basedOn w:val="DefaultParagraphFont"/>
    <w:uiPriority w:val="99"/>
    <w:unhideWhenUsed/>
    <w:rsid w:val="00532B6B"/>
    <w:rPr>
      <w:color w:val="0000FF" w:themeColor="hyperlink"/>
      <w:u w:val="single"/>
    </w:rPr>
  </w:style>
  <w:style w:type="paragraph" w:styleId="Title">
    <w:name w:val="Title"/>
    <w:basedOn w:val="Normal"/>
    <w:next w:val="Normal"/>
    <w:link w:val="TitleChar"/>
    <w:uiPriority w:val="10"/>
    <w:qFormat/>
    <w:rsid w:val="005912B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5912B2"/>
    <w:rPr>
      <w:rFonts w:asciiTheme="majorHAnsi" w:eastAsiaTheme="majorEastAsia" w:hAnsiTheme="majorHAnsi" w:cstheme="majorBidi"/>
      <w:color w:val="17365D" w:themeColor="text2" w:themeShade="BF"/>
      <w:spacing w:val="5"/>
      <w:kern w:val="28"/>
      <w:sz w:val="52"/>
      <w:szCs w:val="52"/>
      <w:lang w:val="en-US"/>
    </w:rPr>
  </w:style>
  <w:style w:type="character" w:customStyle="1" w:styleId="Heading3Char">
    <w:name w:val="Heading 3 Char"/>
    <w:basedOn w:val="DefaultParagraphFont"/>
    <w:link w:val="Heading3"/>
    <w:uiPriority w:val="9"/>
    <w:rsid w:val="005912B2"/>
    <w:rPr>
      <w:rFonts w:asciiTheme="majorHAnsi" w:eastAsiaTheme="majorEastAsia" w:hAnsiTheme="majorHAnsi" w:cstheme="majorBidi"/>
      <w:b/>
      <w:bCs/>
      <w:i/>
      <w:color w:val="4F81BD" w:themeColor="accent1"/>
      <w:sz w:val="24"/>
      <w:szCs w:val="24"/>
      <w:u w:val="single"/>
      <w:lang w:val="en-US"/>
    </w:rPr>
  </w:style>
  <w:style w:type="character" w:styleId="Emphasis">
    <w:name w:val="Emphasis"/>
    <w:basedOn w:val="DefaultParagraphFont"/>
    <w:uiPriority w:val="20"/>
    <w:qFormat/>
    <w:rsid w:val="00ED3666"/>
    <w:rPr>
      <w:i/>
      <w:iCs/>
      <w:sz w:val="16"/>
      <w:szCs w:val="16"/>
    </w:rPr>
  </w:style>
  <w:style w:type="character" w:customStyle="1" w:styleId="Heading4Char">
    <w:name w:val="Heading 4 Char"/>
    <w:basedOn w:val="DefaultParagraphFont"/>
    <w:link w:val="Heading4"/>
    <w:uiPriority w:val="9"/>
    <w:rsid w:val="00AB1450"/>
    <w:rPr>
      <w:rFonts w:asciiTheme="majorHAnsi" w:eastAsiaTheme="majorEastAsia" w:hAnsiTheme="majorHAnsi" w:cstheme="majorBidi"/>
      <w:b/>
      <w:bCs/>
      <w:i/>
      <w:iCs/>
      <w:color w:val="4F81BD" w:themeColor="accent1"/>
      <w:sz w:val="24"/>
      <w:szCs w:val="24"/>
      <w:lang w:val="en-US"/>
    </w:rPr>
  </w:style>
  <w:style w:type="paragraph" w:styleId="Subtitle">
    <w:name w:val="Subtitle"/>
    <w:basedOn w:val="Normal"/>
    <w:next w:val="Normal"/>
    <w:link w:val="SubtitleChar"/>
    <w:uiPriority w:val="11"/>
    <w:qFormat/>
    <w:rsid w:val="00ED3666"/>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ED3666"/>
    <w:rPr>
      <w:rFonts w:asciiTheme="majorHAnsi" w:eastAsiaTheme="majorEastAsia" w:hAnsiTheme="majorHAnsi" w:cstheme="majorBidi"/>
      <w:i/>
      <w:iCs/>
      <w:color w:val="4F81BD" w:themeColor="accent1"/>
      <w:spacing w:val="15"/>
      <w:sz w:val="24"/>
      <w:szCs w:val="24"/>
      <w:lang w:val="en-US"/>
    </w:rPr>
  </w:style>
  <w:style w:type="character" w:styleId="SubtleEmphasis">
    <w:name w:val="Subtle Emphasis"/>
    <w:basedOn w:val="DefaultParagraphFont"/>
    <w:uiPriority w:val="19"/>
    <w:qFormat/>
    <w:rsid w:val="003F0C19"/>
    <w:rPr>
      <w:rFonts w:eastAsiaTheme="minorHAnsi"/>
      <w:i/>
      <w:iCs/>
      <w:color w:val="808080" w:themeColor="text1" w:themeTint="7F"/>
      <w:sz w:val="20"/>
      <w:szCs w:val="20"/>
    </w:rPr>
  </w:style>
  <w:style w:type="paragraph" w:styleId="TOC1">
    <w:name w:val="toc 1"/>
    <w:basedOn w:val="Normal"/>
    <w:next w:val="Normal"/>
    <w:autoRedefine/>
    <w:uiPriority w:val="39"/>
    <w:unhideWhenUsed/>
    <w:rsid w:val="005B5B8D"/>
    <w:pPr>
      <w:spacing w:before="360"/>
    </w:pPr>
    <w:rPr>
      <w:rFonts w:asciiTheme="majorHAnsi" w:hAnsiTheme="majorHAnsi"/>
      <w:b/>
      <w:bCs/>
      <w:caps/>
    </w:rPr>
  </w:style>
  <w:style w:type="paragraph" w:styleId="TOC2">
    <w:name w:val="toc 2"/>
    <w:basedOn w:val="Normal"/>
    <w:next w:val="Normal"/>
    <w:autoRedefine/>
    <w:uiPriority w:val="39"/>
    <w:unhideWhenUsed/>
    <w:rsid w:val="005B5B8D"/>
    <w:pPr>
      <w:spacing w:before="240"/>
    </w:pPr>
    <w:rPr>
      <w:rFonts w:asciiTheme="minorHAnsi" w:hAnsiTheme="minorHAnsi"/>
      <w:b/>
      <w:bCs/>
      <w:sz w:val="20"/>
      <w:szCs w:val="20"/>
    </w:rPr>
  </w:style>
  <w:style w:type="paragraph" w:styleId="TOC3">
    <w:name w:val="toc 3"/>
    <w:basedOn w:val="Normal"/>
    <w:next w:val="Normal"/>
    <w:autoRedefine/>
    <w:uiPriority w:val="39"/>
    <w:unhideWhenUsed/>
    <w:rsid w:val="005B5B8D"/>
    <w:pPr>
      <w:ind w:left="240"/>
    </w:pPr>
    <w:rPr>
      <w:rFonts w:asciiTheme="minorHAnsi" w:hAnsiTheme="minorHAnsi"/>
      <w:sz w:val="20"/>
      <w:szCs w:val="20"/>
    </w:rPr>
  </w:style>
  <w:style w:type="paragraph" w:styleId="TOC4">
    <w:name w:val="toc 4"/>
    <w:basedOn w:val="Normal"/>
    <w:next w:val="Normal"/>
    <w:autoRedefine/>
    <w:uiPriority w:val="39"/>
    <w:unhideWhenUsed/>
    <w:rsid w:val="00837544"/>
    <w:pPr>
      <w:ind w:left="480"/>
    </w:pPr>
    <w:rPr>
      <w:rFonts w:asciiTheme="minorHAnsi" w:hAnsiTheme="minorHAnsi"/>
      <w:sz w:val="20"/>
      <w:szCs w:val="20"/>
    </w:rPr>
  </w:style>
  <w:style w:type="paragraph" w:styleId="TOC5">
    <w:name w:val="toc 5"/>
    <w:basedOn w:val="Normal"/>
    <w:next w:val="Normal"/>
    <w:autoRedefine/>
    <w:uiPriority w:val="39"/>
    <w:unhideWhenUsed/>
    <w:rsid w:val="00837544"/>
    <w:pPr>
      <w:ind w:left="720"/>
    </w:pPr>
    <w:rPr>
      <w:rFonts w:asciiTheme="minorHAnsi" w:hAnsiTheme="minorHAnsi"/>
      <w:sz w:val="20"/>
      <w:szCs w:val="20"/>
    </w:rPr>
  </w:style>
  <w:style w:type="paragraph" w:styleId="TOC6">
    <w:name w:val="toc 6"/>
    <w:basedOn w:val="Normal"/>
    <w:next w:val="Normal"/>
    <w:autoRedefine/>
    <w:uiPriority w:val="39"/>
    <w:unhideWhenUsed/>
    <w:rsid w:val="00837544"/>
    <w:pPr>
      <w:ind w:left="960"/>
    </w:pPr>
    <w:rPr>
      <w:rFonts w:asciiTheme="minorHAnsi" w:hAnsiTheme="minorHAnsi"/>
      <w:sz w:val="20"/>
      <w:szCs w:val="20"/>
    </w:rPr>
  </w:style>
  <w:style w:type="paragraph" w:styleId="TOC7">
    <w:name w:val="toc 7"/>
    <w:basedOn w:val="Normal"/>
    <w:next w:val="Normal"/>
    <w:autoRedefine/>
    <w:uiPriority w:val="39"/>
    <w:unhideWhenUsed/>
    <w:rsid w:val="00837544"/>
    <w:pPr>
      <w:ind w:left="1200"/>
    </w:pPr>
    <w:rPr>
      <w:rFonts w:asciiTheme="minorHAnsi" w:hAnsiTheme="minorHAnsi"/>
      <w:sz w:val="20"/>
      <w:szCs w:val="20"/>
    </w:rPr>
  </w:style>
  <w:style w:type="paragraph" w:styleId="TOC8">
    <w:name w:val="toc 8"/>
    <w:basedOn w:val="Normal"/>
    <w:next w:val="Normal"/>
    <w:autoRedefine/>
    <w:uiPriority w:val="39"/>
    <w:unhideWhenUsed/>
    <w:rsid w:val="00837544"/>
    <w:pPr>
      <w:ind w:left="1440"/>
    </w:pPr>
    <w:rPr>
      <w:rFonts w:asciiTheme="minorHAnsi" w:hAnsiTheme="minorHAnsi"/>
      <w:sz w:val="20"/>
      <w:szCs w:val="20"/>
    </w:rPr>
  </w:style>
  <w:style w:type="paragraph" w:styleId="TOC9">
    <w:name w:val="toc 9"/>
    <w:basedOn w:val="Normal"/>
    <w:next w:val="Normal"/>
    <w:autoRedefine/>
    <w:uiPriority w:val="39"/>
    <w:unhideWhenUsed/>
    <w:rsid w:val="00837544"/>
    <w:pPr>
      <w:ind w:left="168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566757">
      <w:bodyDiv w:val="1"/>
      <w:marLeft w:val="0"/>
      <w:marRight w:val="0"/>
      <w:marTop w:val="0"/>
      <w:marBottom w:val="0"/>
      <w:divBdr>
        <w:top w:val="none" w:sz="0" w:space="0" w:color="auto"/>
        <w:left w:val="none" w:sz="0" w:space="0" w:color="auto"/>
        <w:bottom w:val="none" w:sz="0" w:space="0" w:color="auto"/>
        <w:right w:val="none" w:sz="0" w:space="0" w:color="auto"/>
      </w:divBdr>
    </w:div>
    <w:div w:id="936598724">
      <w:bodyDiv w:val="1"/>
      <w:marLeft w:val="0"/>
      <w:marRight w:val="0"/>
      <w:marTop w:val="0"/>
      <w:marBottom w:val="0"/>
      <w:divBdr>
        <w:top w:val="none" w:sz="0" w:space="0" w:color="auto"/>
        <w:left w:val="none" w:sz="0" w:space="0" w:color="auto"/>
        <w:bottom w:val="none" w:sz="0" w:space="0" w:color="auto"/>
        <w:right w:val="none" w:sz="0" w:space="0" w:color="auto"/>
      </w:divBdr>
    </w:div>
    <w:div w:id="1027944407">
      <w:bodyDiv w:val="1"/>
      <w:marLeft w:val="0"/>
      <w:marRight w:val="0"/>
      <w:marTop w:val="0"/>
      <w:marBottom w:val="0"/>
      <w:divBdr>
        <w:top w:val="none" w:sz="0" w:space="0" w:color="auto"/>
        <w:left w:val="none" w:sz="0" w:space="0" w:color="auto"/>
        <w:bottom w:val="none" w:sz="0" w:space="0" w:color="auto"/>
        <w:right w:val="none" w:sz="0" w:space="0" w:color="auto"/>
      </w:divBdr>
    </w:div>
    <w:div w:id="17102997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ealthdirect.gov.au"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kidsafe.com.au"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keepthemsafe.com.au" TargetMode="External"/><Relationship Id="rId24" Type="http://schemas.openxmlformats.org/officeDocument/2006/relationships/image" Target="media/image13.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931FD4-FF82-4520-A4CB-60189A97C1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61</Pages>
  <Words>16982</Words>
  <Characters>96804</Characters>
  <Application>Microsoft Office Word</Application>
  <DocSecurity>0</DocSecurity>
  <Lines>806</Lines>
  <Paragraphs>227</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113559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Gwydir Preschool</dc:creator>
  <cp:lastModifiedBy>Wendy</cp:lastModifiedBy>
  <cp:revision>3</cp:revision>
  <cp:lastPrinted>2020-11-25T00:35:00Z</cp:lastPrinted>
  <dcterms:created xsi:type="dcterms:W3CDTF">2020-11-25T01:28:00Z</dcterms:created>
  <dcterms:modified xsi:type="dcterms:W3CDTF">2020-11-25T01:29:00Z</dcterms:modified>
</cp:coreProperties>
</file>